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08CF" w:rsidRPr="00434F5C" w:rsidRDefault="000417EF" w:rsidP="00D22EBF">
      <w:pPr>
        <w:jc w:val="center"/>
        <w:rPr>
          <w:b/>
          <w:sz w:val="28"/>
        </w:rPr>
      </w:pPr>
      <w:r w:rsidRPr="00434F5C">
        <w:rPr>
          <w:b/>
          <w:sz w:val="28"/>
        </w:rPr>
        <w:t xml:space="preserve">National Competency Standards </w:t>
      </w:r>
      <w:r w:rsidR="00D22EBF" w:rsidRPr="00434F5C">
        <w:rPr>
          <w:b/>
          <w:sz w:val="28"/>
        </w:rPr>
        <w:t xml:space="preserve">Level </w:t>
      </w:r>
      <w:r w:rsidR="00B95732" w:rsidRPr="00434F5C">
        <w:rPr>
          <w:b/>
          <w:sz w:val="28"/>
        </w:rPr>
        <w:t>1</w:t>
      </w:r>
      <w:r w:rsidR="00D22EBF" w:rsidRPr="00434F5C">
        <w:rPr>
          <w:b/>
          <w:sz w:val="28"/>
        </w:rPr>
        <w:t>-</w:t>
      </w:r>
      <w:r w:rsidR="00712766" w:rsidRPr="00434F5C">
        <w:rPr>
          <w:b/>
          <w:sz w:val="28"/>
        </w:rPr>
        <w:t xml:space="preserve">2 </w:t>
      </w:r>
      <w:r w:rsidRPr="00434F5C">
        <w:rPr>
          <w:b/>
          <w:sz w:val="28"/>
        </w:rPr>
        <w:t xml:space="preserve">for </w:t>
      </w:r>
      <w:r w:rsidR="00422143" w:rsidRPr="00434F5C">
        <w:rPr>
          <w:b/>
          <w:sz w:val="28"/>
        </w:rPr>
        <w:t>Crop Protection</w:t>
      </w:r>
    </w:p>
    <w:p w:rsidR="00D22EBF" w:rsidRPr="00434F5C" w:rsidRDefault="00D22EBF" w:rsidP="00A2441C">
      <w:pPr>
        <w:jc w:val="center"/>
        <w:rPr>
          <w:b/>
          <w:sz w:val="28"/>
        </w:rPr>
      </w:pPr>
    </w:p>
    <w:p w:rsidR="00712766" w:rsidRPr="00434F5C" w:rsidRDefault="00712766" w:rsidP="00A2441C">
      <w:pPr>
        <w:jc w:val="center"/>
        <w:rPr>
          <w:b/>
          <w:sz w:val="28"/>
        </w:rPr>
      </w:pPr>
    </w:p>
    <w:p w:rsidR="006F02C9" w:rsidRPr="00434F5C" w:rsidRDefault="006F02C9" w:rsidP="006F02C9">
      <w:pPr>
        <w:jc w:val="center"/>
        <w:rPr>
          <w:b/>
          <w:sz w:val="28"/>
        </w:rPr>
      </w:pPr>
      <w:r w:rsidRPr="00434F5C">
        <w:rPr>
          <w:b/>
          <w:sz w:val="28"/>
        </w:rPr>
        <w:t xml:space="preserve"> “</w:t>
      </w:r>
      <w:r w:rsidR="008D633D" w:rsidRPr="00434F5C">
        <w:rPr>
          <w:b/>
          <w:sz w:val="28"/>
        </w:rPr>
        <w:t xml:space="preserve">NVC </w:t>
      </w:r>
      <w:r w:rsidR="00D22EBF" w:rsidRPr="00434F5C">
        <w:rPr>
          <w:b/>
          <w:sz w:val="28"/>
        </w:rPr>
        <w:t xml:space="preserve">Level 1- </w:t>
      </w:r>
      <w:r w:rsidRPr="00434F5C">
        <w:rPr>
          <w:b/>
          <w:sz w:val="28"/>
        </w:rPr>
        <w:t>Crop Protection Helper (</w:t>
      </w:r>
      <w:proofErr w:type="spellStart"/>
      <w:r w:rsidRPr="00434F5C">
        <w:rPr>
          <w:b/>
          <w:sz w:val="28"/>
        </w:rPr>
        <w:t>Beldar</w:t>
      </w:r>
      <w:proofErr w:type="spellEnd"/>
      <w:r w:rsidRPr="00434F5C">
        <w:rPr>
          <w:b/>
          <w:sz w:val="28"/>
        </w:rPr>
        <w:t>/ Gardener</w:t>
      </w:r>
      <w:r w:rsidR="008D633D" w:rsidRPr="00434F5C">
        <w:rPr>
          <w:b/>
          <w:sz w:val="28"/>
        </w:rPr>
        <w:t>)</w:t>
      </w:r>
      <w:r w:rsidRPr="00434F5C">
        <w:rPr>
          <w:b/>
          <w:sz w:val="28"/>
        </w:rPr>
        <w:t>”</w:t>
      </w:r>
    </w:p>
    <w:p w:rsidR="00712766" w:rsidRPr="00434F5C" w:rsidRDefault="00712766" w:rsidP="006F02C9">
      <w:pPr>
        <w:jc w:val="center"/>
        <w:rPr>
          <w:b/>
          <w:sz w:val="28"/>
        </w:rPr>
      </w:pPr>
    </w:p>
    <w:p w:rsidR="00A2441C" w:rsidRPr="00434F5C" w:rsidRDefault="00A2441C" w:rsidP="00A2441C">
      <w:pPr>
        <w:jc w:val="center"/>
        <w:rPr>
          <w:b/>
          <w:sz w:val="28"/>
        </w:rPr>
      </w:pPr>
      <w:r w:rsidRPr="00434F5C">
        <w:rPr>
          <w:b/>
          <w:sz w:val="28"/>
        </w:rPr>
        <w:t>“</w:t>
      </w:r>
      <w:r w:rsidR="008D633D" w:rsidRPr="00434F5C">
        <w:rPr>
          <w:b/>
          <w:sz w:val="28"/>
        </w:rPr>
        <w:t xml:space="preserve">NVC </w:t>
      </w:r>
      <w:r w:rsidR="00D22EBF" w:rsidRPr="00434F5C">
        <w:rPr>
          <w:b/>
          <w:sz w:val="28"/>
        </w:rPr>
        <w:t xml:space="preserve">Level 2- </w:t>
      </w:r>
      <w:r w:rsidRPr="00434F5C">
        <w:rPr>
          <w:b/>
          <w:sz w:val="28"/>
        </w:rPr>
        <w:t xml:space="preserve">Crop Protection </w:t>
      </w:r>
      <w:r w:rsidR="00712766" w:rsidRPr="00434F5C">
        <w:rPr>
          <w:b/>
          <w:sz w:val="28"/>
        </w:rPr>
        <w:t>Assistant</w:t>
      </w:r>
      <w:r w:rsidRPr="00434F5C">
        <w:rPr>
          <w:b/>
          <w:sz w:val="28"/>
        </w:rPr>
        <w:t>”</w:t>
      </w:r>
    </w:p>
    <w:p w:rsidR="00E502E9" w:rsidRPr="00434F5C" w:rsidRDefault="00E502E9" w:rsidP="00A2441C">
      <w:pPr>
        <w:jc w:val="center"/>
        <w:rPr>
          <w:b/>
          <w:sz w:val="28"/>
        </w:rPr>
      </w:pPr>
    </w:p>
    <w:p w:rsidR="00E502E9" w:rsidRPr="00434F5C" w:rsidRDefault="00E502E9" w:rsidP="00DD59FE">
      <w:pPr>
        <w:rPr>
          <w:b/>
          <w:sz w:val="28"/>
        </w:rPr>
      </w:pPr>
      <w:r w:rsidRPr="00434F5C">
        <w:rPr>
          <w:noProof/>
        </w:rPr>
        <w:drawing>
          <wp:inline distT="0" distB="0" distL="0" distR="0">
            <wp:extent cx="2903220" cy="2491740"/>
            <wp:effectExtent l="0" t="0" r="0" b="3810"/>
            <wp:docPr id="6" name="Picture 6" descr="Women Take up Gardening | FAO in Pakistan | Food and Agriculture  Organization of the United N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men Take up Gardening | FAO in Pakistan | Food and Agriculture  Organization of the United Nation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0317" cy="2497831"/>
                    </a:xfrm>
                    <a:prstGeom prst="rect">
                      <a:avLst/>
                    </a:prstGeom>
                    <a:noFill/>
                    <a:ln>
                      <a:noFill/>
                    </a:ln>
                  </pic:spPr>
                </pic:pic>
              </a:graphicData>
            </a:graphic>
          </wp:inline>
        </w:drawing>
      </w:r>
      <w:r w:rsidR="00DD59FE" w:rsidRPr="00434F5C">
        <w:rPr>
          <w:noProof/>
        </w:rPr>
        <w:drawing>
          <wp:inline distT="0" distB="0" distL="0" distR="0" wp14:anchorId="039D2779" wp14:editId="3EFFECE0">
            <wp:extent cx="2979420" cy="2484120"/>
            <wp:effectExtent l="0" t="0" r="0" b="0"/>
            <wp:docPr id="5" name="Picture 5" descr="Crop Protection Market Research Report, Industry Research Report: Ken  Resear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op Protection Market Research Report, Industry Research Report: Ken  Researc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2518" cy="2520053"/>
                    </a:xfrm>
                    <a:prstGeom prst="rect">
                      <a:avLst/>
                    </a:prstGeom>
                    <a:noFill/>
                    <a:ln>
                      <a:noFill/>
                    </a:ln>
                  </pic:spPr>
                </pic:pic>
              </a:graphicData>
            </a:graphic>
          </wp:inline>
        </w:drawing>
      </w:r>
    </w:p>
    <w:p w:rsidR="00422143" w:rsidRPr="00434F5C" w:rsidRDefault="00422143" w:rsidP="00712766">
      <w:pPr>
        <w:rPr>
          <w:b/>
          <w:sz w:val="28"/>
        </w:rPr>
      </w:pPr>
    </w:p>
    <w:p w:rsidR="00422143" w:rsidRDefault="00B1478C" w:rsidP="00422143">
      <w:pPr>
        <w:jc w:val="center"/>
        <w:rPr>
          <w:b/>
          <w:sz w:val="28"/>
        </w:rPr>
      </w:pPr>
      <w:r>
        <w:rPr>
          <w:b/>
          <w:sz w:val="28"/>
        </w:rPr>
        <w:t>Equivalent to G-III</w:t>
      </w:r>
    </w:p>
    <w:p w:rsidR="00B1478C" w:rsidRPr="00434F5C" w:rsidRDefault="00B1478C" w:rsidP="00422143">
      <w:pPr>
        <w:jc w:val="center"/>
        <w:rPr>
          <w:b/>
          <w:sz w:val="28"/>
        </w:rPr>
      </w:pPr>
      <w:r>
        <w:rPr>
          <w:b/>
          <w:sz w:val="28"/>
        </w:rPr>
        <w:t>60 Credits – 06 Months</w:t>
      </w:r>
    </w:p>
    <w:p w:rsidR="00422143" w:rsidRPr="00434F5C" w:rsidRDefault="00422143" w:rsidP="00422143">
      <w:pPr>
        <w:jc w:val="center"/>
        <w:rPr>
          <w:sz w:val="28"/>
        </w:rPr>
      </w:pPr>
    </w:p>
    <w:p w:rsidR="006308CF" w:rsidRPr="00434F5C" w:rsidRDefault="006308CF" w:rsidP="006308CF"/>
    <w:p w:rsidR="006308CF" w:rsidRPr="00434F5C" w:rsidRDefault="006308CF" w:rsidP="006308CF"/>
    <w:p w:rsidR="006308CF" w:rsidRPr="00434F5C" w:rsidRDefault="006308CF" w:rsidP="006308CF"/>
    <w:p w:rsidR="006308CF" w:rsidRPr="00434F5C" w:rsidRDefault="006308CF" w:rsidP="006308CF">
      <w:pPr>
        <w:jc w:val="center"/>
        <w:rPr>
          <w:b/>
          <w:sz w:val="28"/>
        </w:rPr>
      </w:pPr>
      <w:r w:rsidRPr="00434F5C">
        <w:rPr>
          <w:b/>
          <w:sz w:val="28"/>
        </w:rPr>
        <w:t>National Vocational and Technical Training Commission (NAVTTC),</w:t>
      </w:r>
    </w:p>
    <w:p w:rsidR="00187E8C" w:rsidRPr="00434F5C" w:rsidRDefault="00187E8C" w:rsidP="006308CF">
      <w:pPr>
        <w:jc w:val="center"/>
        <w:rPr>
          <w:b/>
          <w:sz w:val="28"/>
        </w:rPr>
      </w:pPr>
    </w:p>
    <w:p w:rsidR="006308CF" w:rsidRPr="00434F5C" w:rsidRDefault="006308CF" w:rsidP="006308CF">
      <w:pPr>
        <w:jc w:val="center"/>
        <w:rPr>
          <w:b/>
          <w:sz w:val="28"/>
        </w:rPr>
      </w:pPr>
      <w:r w:rsidRPr="00434F5C">
        <w:rPr>
          <w:b/>
          <w:sz w:val="28"/>
        </w:rPr>
        <w:t>Government of Pakistan</w:t>
      </w:r>
    </w:p>
    <w:p w:rsidR="006308CF" w:rsidRPr="00434F5C" w:rsidRDefault="006308CF" w:rsidP="006308CF">
      <w:pPr>
        <w:jc w:val="center"/>
        <w:rPr>
          <w:b/>
          <w:lang w:val="en-AU"/>
        </w:rPr>
      </w:pPr>
    </w:p>
    <w:p w:rsidR="00331421" w:rsidRPr="00434F5C" w:rsidRDefault="00331421" w:rsidP="005E2B67">
      <w:pPr>
        <w:spacing w:line="360" w:lineRule="auto"/>
      </w:pPr>
    </w:p>
    <w:p w:rsidR="004B310A" w:rsidRPr="00434F5C" w:rsidRDefault="004B310A" w:rsidP="005E2B67">
      <w:pPr>
        <w:spacing w:line="360" w:lineRule="auto"/>
      </w:pPr>
    </w:p>
    <w:p w:rsidR="00331421" w:rsidRPr="00434F5C" w:rsidRDefault="00331421" w:rsidP="005E2B67">
      <w:pPr>
        <w:spacing w:line="360" w:lineRule="auto"/>
      </w:pPr>
    </w:p>
    <w:p w:rsidR="004B310A" w:rsidRPr="00434F5C" w:rsidRDefault="004B310A" w:rsidP="005E2B67">
      <w:pPr>
        <w:spacing w:line="360" w:lineRule="auto"/>
        <w:jc w:val="center"/>
        <w:rPr>
          <w:rFonts w:eastAsia="Arial"/>
          <w:b/>
        </w:rPr>
      </w:pPr>
      <w:r w:rsidRPr="00434F5C">
        <w:rPr>
          <w:rFonts w:eastAsia="Arial"/>
        </w:rPr>
        <w:br w:type="page"/>
      </w:r>
      <w:r w:rsidR="008D633D" w:rsidRPr="00434F5C">
        <w:rPr>
          <w:rFonts w:eastAsia="Arial"/>
          <w:b/>
        </w:rPr>
        <w:lastRenderedPageBreak/>
        <w:t>FOREWORDS</w:t>
      </w:r>
    </w:p>
    <w:p w:rsidR="004B310A" w:rsidRPr="00434F5C" w:rsidRDefault="004B310A" w:rsidP="005E2B67">
      <w:pPr>
        <w:spacing w:line="360" w:lineRule="auto"/>
        <w:rPr>
          <w:rFonts w:eastAsia="Arial"/>
        </w:rPr>
      </w:pPr>
      <w:bookmarkStart w:id="0" w:name="_gjdgxs" w:colFirst="0" w:colLast="0"/>
      <w:bookmarkEnd w:id="0"/>
    </w:p>
    <w:p w:rsidR="004B310A" w:rsidRPr="00434F5C" w:rsidRDefault="004B310A" w:rsidP="00D22EBF">
      <w:pPr>
        <w:spacing w:line="360" w:lineRule="auto"/>
        <w:jc w:val="both"/>
        <w:rPr>
          <w:rFonts w:eastAsia="Arial"/>
          <w:b/>
          <w:i/>
          <w:sz w:val="22"/>
        </w:rPr>
      </w:pPr>
      <w:r w:rsidRPr="00434F5C">
        <w:rPr>
          <w:rFonts w:eastAsia="Arial"/>
          <w:sz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712766" w:rsidRPr="00434F5C">
        <w:rPr>
          <w:rFonts w:eastAsia="Arial"/>
          <w:b/>
          <w:iCs/>
          <w:sz w:val="22"/>
        </w:rPr>
        <w:t>Level 1</w:t>
      </w:r>
      <w:r w:rsidR="00D22EBF" w:rsidRPr="00434F5C">
        <w:rPr>
          <w:rFonts w:eastAsia="Arial"/>
          <w:b/>
          <w:iCs/>
          <w:sz w:val="22"/>
        </w:rPr>
        <w:t>-</w:t>
      </w:r>
      <w:r w:rsidR="00712766" w:rsidRPr="00434F5C">
        <w:rPr>
          <w:rFonts w:eastAsia="Arial"/>
          <w:b/>
          <w:iCs/>
          <w:sz w:val="22"/>
        </w:rPr>
        <w:t>2 Crop Protection</w:t>
      </w:r>
      <w:r w:rsidRPr="00434F5C">
        <w:rPr>
          <w:rFonts w:eastAsia="Arial"/>
          <w:sz w:val="22"/>
        </w:rPr>
        <w:t xml:space="preserve">. This work would not have been possible without the technical support of </w:t>
      </w:r>
      <w:r w:rsidR="00EC70BE" w:rsidRPr="00434F5C">
        <w:rPr>
          <w:rFonts w:eastAsia="Arial"/>
          <w:sz w:val="22"/>
        </w:rPr>
        <w:t>the</w:t>
      </w:r>
      <w:r w:rsidR="008D633D" w:rsidRPr="00434F5C">
        <w:rPr>
          <w:rFonts w:eastAsia="Arial"/>
          <w:sz w:val="22"/>
        </w:rPr>
        <w:t xml:space="preserve"> experts</w:t>
      </w:r>
      <w:r w:rsidRPr="00434F5C">
        <w:rPr>
          <w:rFonts w:eastAsia="Arial"/>
          <w:sz w:val="22"/>
        </w:rPr>
        <w:t xml:space="preserve">. </w:t>
      </w:r>
    </w:p>
    <w:p w:rsidR="004B310A" w:rsidRPr="00434F5C" w:rsidRDefault="004B310A" w:rsidP="005E2B67">
      <w:pPr>
        <w:spacing w:line="360" w:lineRule="auto"/>
        <w:jc w:val="both"/>
        <w:rPr>
          <w:rFonts w:eastAsia="Arial"/>
          <w:sz w:val="22"/>
        </w:rPr>
      </w:pPr>
      <w:r w:rsidRPr="00434F5C">
        <w:rPr>
          <w:rFonts w:eastAsia="Arial"/>
          <w:sz w:val="22"/>
        </w:rPr>
        <w:tab/>
      </w:r>
    </w:p>
    <w:p w:rsidR="004B310A" w:rsidRPr="00434F5C" w:rsidRDefault="004B310A" w:rsidP="005E2B67">
      <w:pPr>
        <w:spacing w:line="360" w:lineRule="auto"/>
        <w:jc w:val="both"/>
        <w:rPr>
          <w:rFonts w:eastAsia="Arial"/>
          <w:sz w:val="22"/>
        </w:rPr>
      </w:pPr>
      <w:r w:rsidRPr="00434F5C">
        <w:rPr>
          <w:rFonts w:eastAsia="Arial"/>
          <w:sz w:val="22"/>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rsidR="008D633D" w:rsidRPr="00434F5C" w:rsidRDefault="008D633D" w:rsidP="005E2B67">
      <w:pPr>
        <w:spacing w:line="360" w:lineRule="auto"/>
        <w:jc w:val="both"/>
        <w:rPr>
          <w:rFonts w:eastAsia="Arial"/>
          <w:sz w:val="22"/>
        </w:rPr>
      </w:pPr>
    </w:p>
    <w:p w:rsidR="004B310A" w:rsidRPr="00434F5C" w:rsidRDefault="004B310A" w:rsidP="005E2B67">
      <w:pPr>
        <w:spacing w:line="360" w:lineRule="auto"/>
        <w:jc w:val="both"/>
        <w:rPr>
          <w:rFonts w:eastAsia="Arial"/>
          <w:sz w:val="22"/>
        </w:rPr>
      </w:pPr>
      <w:r w:rsidRPr="00434F5C">
        <w:rPr>
          <w:rFonts w:eastAsia="Arial"/>
          <w:sz w:val="22"/>
        </w:rPr>
        <w:t xml:space="preserve">It is also noteworthy that development of Skill Standards is a dynamic and ongoing process, and the developed </w:t>
      </w:r>
      <w:r w:rsidR="008D633D" w:rsidRPr="00434F5C">
        <w:rPr>
          <w:rFonts w:eastAsia="Arial"/>
          <w:sz w:val="22"/>
        </w:rPr>
        <w:t xml:space="preserve">competency </w:t>
      </w:r>
      <w:r w:rsidRPr="00434F5C">
        <w:rPr>
          <w:rFonts w:eastAsia="Arial"/>
          <w:sz w:val="22"/>
        </w:rPr>
        <w:t xml:space="preserve">standards needs periodic review and updating owing to the constant technological advancements, development in scientific knowledge, and growing experience of implementation at the grass root level as well as the demand of industry. </w:t>
      </w:r>
      <w:r w:rsidR="008D633D" w:rsidRPr="00434F5C">
        <w:rPr>
          <w:rFonts w:eastAsia="Arial"/>
          <w:sz w:val="22"/>
        </w:rPr>
        <w:t xml:space="preserve">The </w:t>
      </w:r>
      <w:r w:rsidRPr="00434F5C">
        <w:rPr>
          <w:rFonts w:eastAsia="Arial"/>
          <w:sz w:val="22"/>
        </w:rPr>
        <w:t>NAVTTC</w:t>
      </w:r>
      <w:r w:rsidR="008D633D" w:rsidRPr="00434F5C">
        <w:rPr>
          <w:rFonts w:eastAsia="Arial"/>
          <w:sz w:val="22"/>
        </w:rPr>
        <w:t>, Government of Pakistan</w:t>
      </w:r>
      <w:r w:rsidRPr="00434F5C">
        <w:rPr>
          <w:rFonts w:eastAsia="Arial"/>
          <w:sz w:val="22"/>
        </w:rPr>
        <w:t xml:space="preserve"> will ensure to keep the qualifications abreast with the changing demands of both national and international job markets. </w:t>
      </w:r>
    </w:p>
    <w:p w:rsidR="004B310A" w:rsidRPr="00434F5C" w:rsidRDefault="004B310A" w:rsidP="005E2B67">
      <w:pPr>
        <w:spacing w:line="360" w:lineRule="auto"/>
        <w:rPr>
          <w:rFonts w:eastAsia="Arial"/>
        </w:rPr>
      </w:pPr>
    </w:p>
    <w:p w:rsidR="00DC737F" w:rsidRPr="00434F5C" w:rsidRDefault="004B310A" w:rsidP="005E2B67">
      <w:pPr>
        <w:spacing w:line="360" w:lineRule="auto"/>
        <w:jc w:val="right"/>
        <w:rPr>
          <w:rFonts w:eastAsia="Arial"/>
          <w:b/>
          <w:sz w:val="22"/>
          <w:lang w:val="pt-BR"/>
        </w:rPr>
      </w:pPr>
      <w:r w:rsidRPr="00434F5C">
        <w:rPr>
          <w:rFonts w:eastAsia="Arial"/>
          <w:b/>
          <w:sz w:val="22"/>
          <w:lang w:val="pt-BR"/>
        </w:rPr>
        <w:t xml:space="preserve">Executive Director (NAVTTC)        </w:t>
      </w:r>
    </w:p>
    <w:p w:rsidR="00DC737F" w:rsidRPr="00434F5C" w:rsidRDefault="00DC737F" w:rsidP="005E2B67">
      <w:pPr>
        <w:spacing w:line="360" w:lineRule="auto"/>
        <w:jc w:val="right"/>
        <w:rPr>
          <w:rFonts w:eastAsia="Calibri"/>
          <w:b/>
          <w:sz w:val="22"/>
          <w:lang w:val="pt-BR"/>
        </w:rPr>
      </w:pPr>
    </w:p>
    <w:p w:rsidR="00674047" w:rsidRPr="00434F5C" w:rsidRDefault="00674047" w:rsidP="005E2B67">
      <w:pPr>
        <w:spacing w:line="360" w:lineRule="auto"/>
        <w:jc w:val="right"/>
        <w:rPr>
          <w:rFonts w:eastAsia="Calibri"/>
          <w:b/>
          <w:sz w:val="22"/>
          <w:lang w:val="pt-BR"/>
        </w:rPr>
      </w:pPr>
    </w:p>
    <w:sdt>
      <w:sdtPr>
        <w:id w:val="1061370601"/>
        <w:docPartObj>
          <w:docPartGallery w:val="Table of Contents"/>
          <w:docPartUnique/>
        </w:docPartObj>
      </w:sdtPr>
      <w:sdtEndPr>
        <w:rPr>
          <w:noProof/>
        </w:rPr>
      </w:sdtEndPr>
      <w:sdtContent>
        <w:p w:rsidR="00712766" w:rsidRPr="00434F5C" w:rsidRDefault="00712766" w:rsidP="005E2B67">
          <w:pPr>
            <w:spacing w:line="360" w:lineRule="auto"/>
            <w:jc w:val="center"/>
          </w:pPr>
        </w:p>
        <w:p w:rsidR="00712766" w:rsidRPr="00434F5C" w:rsidRDefault="00712766">
          <w:pPr>
            <w:spacing w:after="160" w:line="259" w:lineRule="auto"/>
          </w:pPr>
          <w:r w:rsidRPr="00434F5C">
            <w:br w:type="page"/>
          </w:r>
        </w:p>
        <w:p w:rsidR="00331421" w:rsidRPr="00DD5B1A" w:rsidRDefault="00331421" w:rsidP="00DD5B1A">
          <w:pPr>
            <w:spacing w:line="360" w:lineRule="auto"/>
            <w:jc w:val="center"/>
            <w:rPr>
              <w:rFonts w:asciiTheme="minorBidi" w:hAnsiTheme="minorBidi" w:cstheme="minorBidi"/>
              <w:b/>
              <w:color w:val="C45911" w:themeColor="accent2" w:themeShade="BF"/>
              <w:sz w:val="20"/>
              <w:szCs w:val="20"/>
            </w:rPr>
          </w:pPr>
          <w:r w:rsidRPr="00DD5B1A">
            <w:rPr>
              <w:rFonts w:asciiTheme="minorBidi" w:hAnsiTheme="minorBidi" w:cstheme="minorBidi"/>
              <w:b/>
              <w:color w:val="C45911" w:themeColor="accent2" w:themeShade="BF"/>
              <w:sz w:val="20"/>
              <w:szCs w:val="20"/>
            </w:rPr>
            <w:lastRenderedPageBreak/>
            <w:t>Table of Contents</w:t>
          </w:r>
        </w:p>
        <w:p w:rsidR="00DD5B1A" w:rsidRPr="00DD5B1A" w:rsidRDefault="00331421" w:rsidP="00DD5B1A">
          <w:pPr>
            <w:pStyle w:val="TOC1"/>
            <w:spacing w:line="360" w:lineRule="auto"/>
            <w:rPr>
              <w:rFonts w:asciiTheme="minorBidi" w:eastAsiaTheme="minorEastAsia" w:hAnsiTheme="minorBidi" w:cstheme="minorBidi"/>
              <w:b w:val="0"/>
              <w:bCs w:val="0"/>
              <w:noProof/>
              <w:sz w:val="20"/>
              <w:szCs w:val="20"/>
            </w:rPr>
          </w:pPr>
          <w:r w:rsidRPr="00DD5B1A">
            <w:rPr>
              <w:rFonts w:asciiTheme="minorBidi" w:hAnsiTheme="minorBidi" w:cstheme="minorBidi"/>
              <w:color w:val="000000" w:themeColor="text1"/>
              <w:sz w:val="20"/>
              <w:szCs w:val="20"/>
            </w:rPr>
            <w:fldChar w:fldCharType="begin"/>
          </w:r>
          <w:r w:rsidRPr="00DD5B1A">
            <w:rPr>
              <w:rFonts w:asciiTheme="minorBidi" w:hAnsiTheme="minorBidi" w:cstheme="minorBidi"/>
              <w:color w:val="000000" w:themeColor="text1"/>
              <w:sz w:val="20"/>
              <w:szCs w:val="20"/>
            </w:rPr>
            <w:instrText xml:space="preserve"> TOC \o "1-3" \h \z \u </w:instrText>
          </w:r>
          <w:r w:rsidRPr="00DD5B1A">
            <w:rPr>
              <w:rFonts w:asciiTheme="minorBidi" w:hAnsiTheme="minorBidi" w:cstheme="minorBidi"/>
              <w:color w:val="000000" w:themeColor="text1"/>
              <w:sz w:val="20"/>
              <w:szCs w:val="20"/>
            </w:rPr>
            <w:fldChar w:fldCharType="separate"/>
          </w:r>
          <w:hyperlink w:anchor="_Toc136826432" w:history="1">
            <w:r w:rsidR="00DD5B1A" w:rsidRPr="00DD5B1A">
              <w:rPr>
                <w:rStyle w:val="Hyperlink"/>
                <w:rFonts w:asciiTheme="minorBidi" w:hAnsiTheme="minorBidi" w:cstheme="minorBidi"/>
                <w:noProof/>
                <w:sz w:val="20"/>
                <w:szCs w:val="20"/>
              </w:rPr>
              <w:t>1.</w:t>
            </w:r>
            <w:r w:rsidR="00DD5B1A" w:rsidRPr="00DD5B1A">
              <w:rPr>
                <w:rFonts w:asciiTheme="minorBidi" w:eastAsiaTheme="minorEastAsia" w:hAnsiTheme="minorBidi" w:cstheme="minorBidi"/>
                <w:b w:val="0"/>
                <w:bCs w:val="0"/>
                <w:noProof/>
                <w:sz w:val="20"/>
                <w:szCs w:val="20"/>
              </w:rPr>
              <w:tab/>
            </w:r>
            <w:r w:rsidR="00DD5B1A" w:rsidRPr="00DD5B1A">
              <w:rPr>
                <w:rStyle w:val="Hyperlink"/>
                <w:rFonts w:asciiTheme="minorBidi" w:hAnsiTheme="minorBidi" w:cstheme="minorBidi"/>
                <w:noProof/>
                <w:sz w:val="20"/>
                <w:szCs w:val="20"/>
              </w:rPr>
              <w:t>Introduction</w:t>
            </w:r>
            <w:r w:rsidR="00DD5B1A" w:rsidRPr="00DD5B1A">
              <w:rPr>
                <w:rFonts w:asciiTheme="minorBidi" w:hAnsiTheme="minorBidi" w:cstheme="minorBidi"/>
                <w:noProof/>
                <w:webHidden/>
                <w:sz w:val="20"/>
                <w:szCs w:val="20"/>
              </w:rPr>
              <w:tab/>
            </w:r>
            <w:r w:rsidR="00DD5B1A" w:rsidRPr="00DD5B1A">
              <w:rPr>
                <w:rFonts w:asciiTheme="minorBidi" w:hAnsiTheme="minorBidi" w:cstheme="minorBidi"/>
                <w:noProof/>
                <w:webHidden/>
                <w:sz w:val="20"/>
                <w:szCs w:val="20"/>
              </w:rPr>
              <w:fldChar w:fldCharType="begin"/>
            </w:r>
            <w:r w:rsidR="00DD5B1A" w:rsidRPr="00DD5B1A">
              <w:rPr>
                <w:rFonts w:asciiTheme="minorBidi" w:hAnsiTheme="minorBidi" w:cstheme="minorBidi"/>
                <w:noProof/>
                <w:webHidden/>
                <w:sz w:val="20"/>
                <w:szCs w:val="20"/>
              </w:rPr>
              <w:instrText xml:space="preserve"> PAGEREF _Toc136826432 \h </w:instrText>
            </w:r>
            <w:r w:rsidR="00DD5B1A" w:rsidRPr="00DD5B1A">
              <w:rPr>
                <w:rFonts w:asciiTheme="minorBidi" w:hAnsiTheme="minorBidi" w:cstheme="minorBidi"/>
                <w:noProof/>
                <w:webHidden/>
                <w:sz w:val="20"/>
                <w:szCs w:val="20"/>
              </w:rPr>
            </w:r>
            <w:r w:rsidR="00DD5B1A" w:rsidRPr="00DD5B1A">
              <w:rPr>
                <w:rFonts w:asciiTheme="minorBidi" w:hAnsiTheme="minorBidi" w:cstheme="minorBidi"/>
                <w:noProof/>
                <w:webHidden/>
                <w:sz w:val="20"/>
                <w:szCs w:val="20"/>
              </w:rPr>
              <w:fldChar w:fldCharType="separate"/>
            </w:r>
            <w:r w:rsidR="00DD14F2">
              <w:rPr>
                <w:rFonts w:asciiTheme="minorBidi" w:hAnsiTheme="minorBidi" w:cstheme="minorBidi"/>
                <w:noProof/>
                <w:webHidden/>
                <w:sz w:val="20"/>
                <w:szCs w:val="20"/>
              </w:rPr>
              <w:t>4</w:t>
            </w:r>
            <w:r w:rsidR="00DD5B1A" w:rsidRPr="00DD5B1A">
              <w:rPr>
                <w:rFonts w:asciiTheme="minorBidi" w:hAnsiTheme="minorBidi" w:cstheme="minorBidi"/>
                <w:noProof/>
                <w:webHidden/>
                <w:sz w:val="20"/>
                <w:szCs w:val="20"/>
              </w:rPr>
              <w:fldChar w:fldCharType="end"/>
            </w:r>
          </w:hyperlink>
        </w:p>
        <w:p w:rsidR="00DD5B1A" w:rsidRPr="00DD5B1A" w:rsidRDefault="0071255B" w:rsidP="00DD5B1A">
          <w:pPr>
            <w:pStyle w:val="TOC1"/>
            <w:spacing w:line="360" w:lineRule="auto"/>
            <w:rPr>
              <w:rFonts w:asciiTheme="minorBidi" w:eastAsiaTheme="minorEastAsia" w:hAnsiTheme="minorBidi" w:cstheme="minorBidi"/>
              <w:b w:val="0"/>
              <w:bCs w:val="0"/>
              <w:noProof/>
              <w:sz w:val="20"/>
              <w:szCs w:val="20"/>
            </w:rPr>
          </w:pPr>
          <w:hyperlink w:anchor="_Toc136826433" w:history="1">
            <w:r w:rsidR="00DD5B1A" w:rsidRPr="00DD5B1A">
              <w:rPr>
                <w:rStyle w:val="Hyperlink"/>
                <w:rFonts w:asciiTheme="minorBidi" w:hAnsiTheme="minorBidi" w:cstheme="minorBidi"/>
                <w:noProof/>
                <w:sz w:val="20"/>
                <w:szCs w:val="20"/>
              </w:rPr>
              <w:t>2.</w:t>
            </w:r>
            <w:r w:rsidR="00DD5B1A" w:rsidRPr="00DD5B1A">
              <w:rPr>
                <w:rFonts w:asciiTheme="minorBidi" w:eastAsiaTheme="minorEastAsia" w:hAnsiTheme="minorBidi" w:cstheme="minorBidi"/>
                <w:b w:val="0"/>
                <w:bCs w:val="0"/>
                <w:noProof/>
                <w:sz w:val="20"/>
                <w:szCs w:val="20"/>
              </w:rPr>
              <w:tab/>
            </w:r>
            <w:r w:rsidR="00DD5B1A" w:rsidRPr="00DD5B1A">
              <w:rPr>
                <w:rStyle w:val="Hyperlink"/>
                <w:rFonts w:asciiTheme="minorBidi" w:hAnsiTheme="minorBidi" w:cstheme="minorBidi"/>
                <w:noProof/>
                <w:sz w:val="20"/>
                <w:szCs w:val="20"/>
              </w:rPr>
              <w:t>Purpose of the Qualification</w:t>
            </w:r>
            <w:r w:rsidR="00DD5B1A" w:rsidRPr="00DD5B1A">
              <w:rPr>
                <w:rFonts w:asciiTheme="minorBidi" w:hAnsiTheme="minorBidi" w:cstheme="minorBidi"/>
                <w:noProof/>
                <w:webHidden/>
                <w:sz w:val="20"/>
                <w:szCs w:val="20"/>
              </w:rPr>
              <w:tab/>
            </w:r>
            <w:r w:rsidR="00DD5B1A" w:rsidRPr="00DD5B1A">
              <w:rPr>
                <w:rFonts w:asciiTheme="minorBidi" w:hAnsiTheme="minorBidi" w:cstheme="minorBidi"/>
                <w:noProof/>
                <w:webHidden/>
                <w:sz w:val="20"/>
                <w:szCs w:val="20"/>
              </w:rPr>
              <w:fldChar w:fldCharType="begin"/>
            </w:r>
            <w:r w:rsidR="00DD5B1A" w:rsidRPr="00DD5B1A">
              <w:rPr>
                <w:rFonts w:asciiTheme="minorBidi" w:hAnsiTheme="minorBidi" w:cstheme="minorBidi"/>
                <w:noProof/>
                <w:webHidden/>
                <w:sz w:val="20"/>
                <w:szCs w:val="20"/>
              </w:rPr>
              <w:instrText xml:space="preserve"> PAGEREF _Toc136826433 \h </w:instrText>
            </w:r>
            <w:r w:rsidR="00DD5B1A" w:rsidRPr="00DD5B1A">
              <w:rPr>
                <w:rFonts w:asciiTheme="minorBidi" w:hAnsiTheme="minorBidi" w:cstheme="minorBidi"/>
                <w:noProof/>
                <w:webHidden/>
                <w:sz w:val="20"/>
                <w:szCs w:val="20"/>
              </w:rPr>
            </w:r>
            <w:r w:rsidR="00DD5B1A" w:rsidRPr="00DD5B1A">
              <w:rPr>
                <w:rFonts w:asciiTheme="minorBidi" w:hAnsiTheme="minorBidi" w:cstheme="minorBidi"/>
                <w:noProof/>
                <w:webHidden/>
                <w:sz w:val="20"/>
                <w:szCs w:val="20"/>
              </w:rPr>
              <w:fldChar w:fldCharType="separate"/>
            </w:r>
            <w:r w:rsidR="00DD14F2">
              <w:rPr>
                <w:rFonts w:asciiTheme="minorBidi" w:hAnsiTheme="minorBidi" w:cstheme="minorBidi"/>
                <w:noProof/>
                <w:webHidden/>
                <w:sz w:val="20"/>
                <w:szCs w:val="20"/>
              </w:rPr>
              <w:t>6</w:t>
            </w:r>
            <w:r w:rsidR="00DD5B1A" w:rsidRPr="00DD5B1A">
              <w:rPr>
                <w:rFonts w:asciiTheme="minorBidi" w:hAnsiTheme="minorBidi" w:cstheme="minorBidi"/>
                <w:noProof/>
                <w:webHidden/>
                <w:sz w:val="20"/>
                <w:szCs w:val="20"/>
              </w:rPr>
              <w:fldChar w:fldCharType="end"/>
            </w:r>
          </w:hyperlink>
        </w:p>
        <w:p w:rsidR="00DD5B1A" w:rsidRPr="00DD5B1A" w:rsidRDefault="0071255B" w:rsidP="00DD5B1A">
          <w:pPr>
            <w:pStyle w:val="TOC1"/>
            <w:spacing w:line="360" w:lineRule="auto"/>
            <w:rPr>
              <w:rFonts w:asciiTheme="minorBidi" w:eastAsiaTheme="minorEastAsia" w:hAnsiTheme="minorBidi" w:cstheme="minorBidi"/>
              <w:b w:val="0"/>
              <w:bCs w:val="0"/>
              <w:noProof/>
              <w:sz w:val="20"/>
              <w:szCs w:val="20"/>
            </w:rPr>
          </w:pPr>
          <w:hyperlink w:anchor="_Toc136826434" w:history="1">
            <w:r w:rsidR="00DD5B1A" w:rsidRPr="00DD5B1A">
              <w:rPr>
                <w:rStyle w:val="Hyperlink"/>
                <w:rFonts w:asciiTheme="minorBidi" w:hAnsiTheme="minorBidi" w:cstheme="minorBidi"/>
                <w:noProof/>
                <w:sz w:val="20"/>
                <w:szCs w:val="20"/>
              </w:rPr>
              <w:t>3.</w:t>
            </w:r>
            <w:r w:rsidR="00DD5B1A" w:rsidRPr="00DD5B1A">
              <w:rPr>
                <w:rFonts w:asciiTheme="minorBidi" w:eastAsiaTheme="minorEastAsia" w:hAnsiTheme="minorBidi" w:cstheme="minorBidi"/>
                <w:b w:val="0"/>
                <w:bCs w:val="0"/>
                <w:noProof/>
                <w:sz w:val="20"/>
                <w:szCs w:val="20"/>
              </w:rPr>
              <w:tab/>
            </w:r>
            <w:r w:rsidR="00DD5B1A" w:rsidRPr="00DD5B1A">
              <w:rPr>
                <w:rStyle w:val="Hyperlink"/>
                <w:rFonts w:asciiTheme="minorBidi" w:hAnsiTheme="minorBidi" w:cstheme="minorBidi"/>
                <w:noProof/>
                <w:sz w:val="20"/>
                <w:szCs w:val="20"/>
              </w:rPr>
              <w:t>Date of Validation</w:t>
            </w:r>
            <w:r w:rsidR="00DD5B1A" w:rsidRPr="00DD5B1A">
              <w:rPr>
                <w:rFonts w:asciiTheme="minorBidi" w:hAnsiTheme="minorBidi" w:cstheme="minorBidi"/>
                <w:noProof/>
                <w:webHidden/>
                <w:sz w:val="20"/>
                <w:szCs w:val="20"/>
              </w:rPr>
              <w:tab/>
            </w:r>
            <w:r w:rsidR="00DD5B1A" w:rsidRPr="00DD5B1A">
              <w:rPr>
                <w:rFonts w:asciiTheme="minorBidi" w:hAnsiTheme="minorBidi" w:cstheme="minorBidi"/>
                <w:noProof/>
                <w:webHidden/>
                <w:sz w:val="20"/>
                <w:szCs w:val="20"/>
              </w:rPr>
              <w:fldChar w:fldCharType="begin"/>
            </w:r>
            <w:r w:rsidR="00DD5B1A" w:rsidRPr="00DD5B1A">
              <w:rPr>
                <w:rFonts w:asciiTheme="minorBidi" w:hAnsiTheme="minorBidi" w:cstheme="minorBidi"/>
                <w:noProof/>
                <w:webHidden/>
                <w:sz w:val="20"/>
                <w:szCs w:val="20"/>
              </w:rPr>
              <w:instrText xml:space="preserve"> PAGEREF _Toc136826434 \h </w:instrText>
            </w:r>
            <w:r w:rsidR="00DD5B1A" w:rsidRPr="00DD5B1A">
              <w:rPr>
                <w:rFonts w:asciiTheme="minorBidi" w:hAnsiTheme="minorBidi" w:cstheme="minorBidi"/>
                <w:noProof/>
                <w:webHidden/>
                <w:sz w:val="20"/>
                <w:szCs w:val="20"/>
              </w:rPr>
            </w:r>
            <w:r w:rsidR="00DD5B1A" w:rsidRPr="00DD5B1A">
              <w:rPr>
                <w:rFonts w:asciiTheme="minorBidi" w:hAnsiTheme="minorBidi" w:cstheme="minorBidi"/>
                <w:noProof/>
                <w:webHidden/>
                <w:sz w:val="20"/>
                <w:szCs w:val="20"/>
              </w:rPr>
              <w:fldChar w:fldCharType="separate"/>
            </w:r>
            <w:r w:rsidR="00DD14F2">
              <w:rPr>
                <w:rFonts w:asciiTheme="minorBidi" w:hAnsiTheme="minorBidi" w:cstheme="minorBidi"/>
                <w:noProof/>
                <w:webHidden/>
                <w:sz w:val="20"/>
                <w:szCs w:val="20"/>
              </w:rPr>
              <w:t>7</w:t>
            </w:r>
            <w:r w:rsidR="00DD5B1A" w:rsidRPr="00DD5B1A">
              <w:rPr>
                <w:rFonts w:asciiTheme="minorBidi" w:hAnsiTheme="minorBidi" w:cstheme="minorBidi"/>
                <w:noProof/>
                <w:webHidden/>
                <w:sz w:val="20"/>
                <w:szCs w:val="20"/>
              </w:rPr>
              <w:fldChar w:fldCharType="end"/>
            </w:r>
          </w:hyperlink>
        </w:p>
        <w:p w:rsidR="00DD5B1A" w:rsidRPr="00DD5B1A" w:rsidRDefault="0071255B" w:rsidP="00DD5B1A">
          <w:pPr>
            <w:pStyle w:val="TOC1"/>
            <w:spacing w:line="360" w:lineRule="auto"/>
            <w:rPr>
              <w:rFonts w:asciiTheme="minorBidi" w:eastAsiaTheme="minorEastAsia" w:hAnsiTheme="minorBidi" w:cstheme="minorBidi"/>
              <w:b w:val="0"/>
              <w:bCs w:val="0"/>
              <w:noProof/>
              <w:sz w:val="20"/>
              <w:szCs w:val="20"/>
            </w:rPr>
          </w:pPr>
          <w:hyperlink w:anchor="_Toc136826435" w:history="1">
            <w:r w:rsidR="00DD5B1A" w:rsidRPr="00DD5B1A">
              <w:rPr>
                <w:rStyle w:val="Hyperlink"/>
                <w:rFonts w:asciiTheme="minorBidi" w:hAnsiTheme="minorBidi" w:cstheme="minorBidi"/>
                <w:noProof/>
                <w:sz w:val="20"/>
                <w:szCs w:val="20"/>
              </w:rPr>
              <w:t>4.</w:t>
            </w:r>
            <w:r w:rsidR="00DD5B1A" w:rsidRPr="00DD5B1A">
              <w:rPr>
                <w:rFonts w:asciiTheme="minorBidi" w:eastAsiaTheme="minorEastAsia" w:hAnsiTheme="minorBidi" w:cstheme="minorBidi"/>
                <w:b w:val="0"/>
                <w:bCs w:val="0"/>
                <w:noProof/>
                <w:sz w:val="20"/>
                <w:szCs w:val="20"/>
              </w:rPr>
              <w:tab/>
            </w:r>
            <w:r w:rsidR="00DD5B1A" w:rsidRPr="00DD5B1A">
              <w:rPr>
                <w:rStyle w:val="Hyperlink"/>
                <w:rFonts w:asciiTheme="minorBidi" w:hAnsiTheme="minorBidi" w:cstheme="minorBidi"/>
                <w:noProof/>
                <w:sz w:val="20"/>
                <w:szCs w:val="20"/>
              </w:rPr>
              <w:t>Date of Review</w:t>
            </w:r>
            <w:r w:rsidR="00DD5B1A" w:rsidRPr="00DD5B1A">
              <w:rPr>
                <w:rFonts w:asciiTheme="minorBidi" w:hAnsiTheme="minorBidi" w:cstheme="minorBidi"/>
                <w:noProof/>
                <w:webHidden/>
                <w:sz w:val="20"/>
                <w:szCs w:val="20"/>
              </w:rPr>
              <w:tab/>
            </w:r>
            <w:r w:rsidR="00DD5B1A" w:rsidRPr="00DD5B1A">
              <w:rPr>
                <w:rFonts w:asciiTheme="minorBidi" w:hAnsiTheme="minorBidi" w:cstheme="minorBidi"/>
                <w:noProof/>
                <w:webHidden/>
                <w:sz w:val="20"/>
                <w:szCs w:val="20"/>
              </w:rPr>
              <w:fldChar w:fldCharType="begin"/>
            </w:r>
            <w:r w:rsidR="00DD5B1A" w:rsidRPr="00DD5B1A">
              <w:rPr>
                <w:rFonts w:asciiTheme="minorBidi" w:hAnsiTheme="minorBidi" w:cstheme="minorBidi"/>
                <w:noProof/>
                <w:webHidden/>
                <w:sz w:val="20"/>
                <w:szCs w:val="20"/>
              </w:rPr>
              <w:instrText xml:space="preserve"> PAGEREF _Toc136826435 \h </w:instrText>
            </w:r>
            <w:r w:rsidR="00DD5B1A" w:rsidRPr="00DD5B1A">
              <w:rPr>
                <w:rFonts w:asciiTheme="minorBidi" w:hAnsiTheme="minorBidi" w:cstheme="minorBidi"/>
                <w:noProof/>
                <w:webHidden/>
                <w:sz w:val="20"/>
                <w:szCs w:val="20"/>
              </w:rPr>
            </w:r>
            <w:r w:rsidR="00DD5B1A" w:rsidRPr="00DD5B1A">
              <w:rPr>
                <w:rFonts w:asciiTheme="minorBidi" w:hAnsiTheme="minorBidi" w:cstheme="minorBidi"/>
                <w:noProof/>
                <w:webHidden/>
                <w:sz w:val="20"/>
                <w:szCs w:val="20"/>
              </w:rPr>
              <w:fldChar w:fldCharType="separate"/>
            </w:r>
            <w:r w:rsidR="00DD14F2">
              <w:rPr>
                <w:rFonts w:asciiTheme="minorBidi" w:hAnsiTheme="minorBidi" w:cstheme="minorBidi"/>
                <w:noProof/>
                <w:webHidden/>
                <w:sz w:val="20"/>
                <w:szCs w:val="20"/>
              </w:rPr>
              <w:t>7</w:t>
            </w:r>
            <w:r w:rsidR="00DD5B1A" w:rsidRPr="00DD5B1A">
              <w:rPr>
                <w:rFonts w:asciiTheme="minorBidi" w:hAnsiTheme="minorBidi" w:cstheme="minorBidi"/>
                <w:noProof/>
                <w:webHidden/>
                <w:sz w:val="20"/>
                <w:szCs w:val="20"/>
              </w:rPr>
              <w:fldChar w:fldCharType="end"/>
            </w:r>
          </w:hyperlink>
        </w:p>
        <w:p w:rsidR="00DD5B1A" w:rsidRPr="00DD5B1A" w:rsidRDefault="0071255B" w:rsidP="00DD5B1A">
          <w:pPr>
            <w:pStyle w:val="TOC1"/>
            <w:spacing w:line="360" w:lineRule="auto"/>
            <w:rPr>
              <w:rFonts w:asciiTheme="minorBidi" w:eastAsiaTheme="minorEastAsia" w:hAnsiTheme="minorBidi" w:cstheme="minorBidi"/>
              <w:b w:val="0"/>
              <w:bCs w:val="0"/>
              <w:noProof/>
              <w:sz w:val="20"/>
              <w:szCs w:val="20"/>
            </w:rPr>
          </w:pPr>
          <w:hyperlink w:anchor="_Toc136826436" w:history="1">
            <w:r w:rsidR="00DD5B1A" w:rsidRPr="00DD5B1A">
              <w:rPr>
                <w:rStyle w:val="Hyperlink"/>
                <w:rFonts w:asciiTheme="minorBidi" w:hAnsiTheme="minorBidi" w:cstheme="minorBidi"/>
                <w:noProof/>
                <w:sz w:val="20"/>
                <w:szCs w:val="20"/>
              </w:rPr>
              <w:t>5.</w:t>
            </w:r>
            <w:r w:rsidR="00DD5B1A" w:rsidRPr="00DD5B1A">
              <w:rPr>
                <w:rFonts w:asciiTheme="minorBidi" w:eastAsiaTheme="minorEastAsia" w:hAnsiTheme="minorBidi" w:cstheme="minorBidi"/>
                <w:b w:val="0"/>
                <w:bCs w:val="0"/>
                <w:noProof/>
                <w:sz w:val="20"/>
                <w:szCs w:val="20"/>
              </w:rPr>
              <w:tab/>
            </w:r>
            <w:r w:rsidR="00DD5B1A" w:rsidRPr="00DD5B1A">
              <w:rPr>
                <w:rStyle w:val="Hyperlink"/>
                <w:rFonts w:asciiTheme="minorBidi" w:hAnsiTheme="minorBidi" w:cstheme="minorBidi"/>
                <w:noProof/>
                <w:sz w:val="20"/>
                <w:szCs w:val="20"/>
              </w:rPr>
              <w:t>Codes of Qualifications</w:t>
            </w:r>
            <w:r w:rsidR="00DD5B1A" w:rsidRPr="00DD5B1A">
              <w:rPr>
                <w:rFonts w:asciiTheme="minorBidi" w:hAnsiTheme="minorBidi" w:cstheme="minorBidi"/>
                <w:noProof/>
                <w:webHidden/>
                <w:sz w:val="20"/>
                <w:szCs w:val="20"/>
              </w:rPr>
              <w:tab/>
            </w:r>
            <w:r w:rsidR="00DD5B1A" w:rsidRPr="00DD5B1A">
              <w:rPr>
                <w:rFonts w:asciiTheme="minorBidi" w:hAnsiTheme="minorBidi" w:cstheme="minorBidi"/>
                <w:noProof/>
                <w:webHidden/>
                <w:sz w:val="20"/>
                <w:szCs w:val="20"/>
              </w:rPr>
              <w:fldChar w:fldCharType="begin"/>
            </w:r>
            <w:r w:rsidR="00DD5B1A" w:rsidRPr="00DD5B1A">
              <w:rPr>
                <w:rFonts w:asciiTheme="minorBidi" w:hAnsiTheme="minorBidi" w:cstheme="minorBidi"/>
                <w:noProof/>
                <w:webHidden/>
                <w:sz w:val="20"/>
                <w:szCs w:val="20"/>
              </w:rPr>
              <w:instrText xml:space="preserve"> PAGEREF _Toc136826436 \h </w:instrText>
            </w:r>
            <w:r w:rsidR="00DD5B1A" w:rsidRPr="00DD5B1A">
              <w:rPr>
                <w:rFonts w:asciiTheme="minorBidi" w:hAnsiTheme="minorBidi" w:cstheme="minorBidi"/>
                <w:noProof/>
                <w:webHidden/>
                <w:sz w:val="20"/>
                <w:szCs w:val="20"/>
              </w:rPr>
            </w:r>
            <w:r w:rsidR="00DD5B1A" w:rsidRPr="00DD5B1A">
              <w:rPr>
                <w:rFonts w:asciiTheme="minorBidi" w:hAnsiTheme="minorBidi" w:cstheme="minorBidi"/>
                <w:noProof/>
                <w:webHidden/>
                <w:sz w:val="20"/>
                <w:szCs w:val="20"/>
              </w:rPr>
              <w:fldChar w:fldCharType="separate"/>
            </w:r>
            <w:r w:rsidR="00DD14F2">
              <w:rPr>
                <w:rFonts w:asciiTheme="minorBidi" w:hAnsiTheme="minorBidi" w:cstheme="minorBidi"/>
                <w:noProof/>
                <w:webHidden/>
                <w:sz w:val="20"/>
                <w:szCs w:val="20"/>
              </w:rPr>
              <w:t>7</w:t>
            </w:r>
            <w:r w:rsidR="00DD5B1A" w:rsidRPr="00DD5B1A">
              <w:rPr>
                <w:rFonts w:asciiTheme="minorBidi" w:hAnsiTheme="minorBidi" w:cstheme="minorBidi"/>
                <w:noProof/>
                <w:webHidden/>
                <w:sz w:val="20"/>
                <w:szCs w:val="20"/>
              </w:rPr>
              <w:fldChar w:fldCharType="end"/>
            </w:r>
          </w:hyperlink>
        </w:p>
        <w:p w:rsidR="00DD5B1A" w:rsidRPr="00DD5B1A" w:rsidRDefault="0071255B" w:rsidP="00DD5B1A">
          <w:pPr>
            <w:pStyle w:val="TOC1"/>
            <w:spacing w:line="360" w:lineRule="auto"/>
            <w:rPr>
              <w:rFonts w:asciiTheme="minorBidi" w:eastAsiaTheme="minorEastAsia" w:hAnsiTheme="minorBidi" w:cstheme="minorBidi"/>
              <w:b w:val="0"/>
              <w:bCs w:val="0"/>
              <w:noProof/>
              <w:sz w:val="20"/>
              <w:szCs w:val="20"/>
            </w:rPr>
          </w:pPr>
          <w:hyperlink w:anchor="_Toc136826437" w:history="1">
            <w:r w:rsidR="00DD5B1A" w:rsidRPr="00DD5B1A">
              <w:rPr>
                <w:rStyle w:val="Hyperlink"/>
                <w:rFonts w:asciiTheme="minorBidi" w:hAnsiTheme="minorBidi" w:cstheme="minorBidi"/>
                <w:noProof/>
                <w:sz w:val="20"/>
                <w:szCs w:val="20"/>
              </w:rPr>
              <w:t>6.</w:t>
            </w:r>
            <w:r w:rsidR="00DD5B1A" w:rsidRPr="00DD5B1A">
              <w:rPr>
                <w:rFonts w:asciiTheme="minorBidi" w:eastAsiaTheme="minorEastAsia" w:hAnsiTheme="minorBidi" w:cstheme="minorBidi"/>
                <w:b w:val="0"/>
                <w:bCs w:val="0"/>
                <w:noProof/>
                <w:sz w:val="20"/>
                <w:szCs w:val="20"/>
              </w:rPr>
              <w:tab/>
            </w:r>
            <w:r w:rsidR="00DD5B1A" w:rsidRPr="00DD5B1A">
              <w:rPr>
                <w:rStyle w:val="Hyperlink"/>
                <w:rFonts w:asciiTheme="minorBidi" w:hAnsiTheme="minorBidi" w:cstheme="minorBidi"/>
                <w:noProof/>
                <w:sz w:val="20"/>
                <w:szCs w:val="20"/>
              </w:rPr>
              <w:t>Members of Qualification Development &amp; Review Committees</w:t>
            </w:r>
            <w:r w:rsidR="00DD5B1A" w:rsidRPr="00DD5B1A">
              <w:rPr>
                <w:rFonts w:asciiTheme="minorBidi" w:hAnsiTheme="minorBidi" w:cstheme="minorBidi"/>
                <w:noProof/>
                <w:webHidden/>
                <w:sz w:val="20"/>
                <w:szCs w:val="20"/>
              </w:rPr>
              <w:tab/>
            </w:r>
            <w:r w:rsidR="00DD5B1A" w:rsidRPr="00DD5B1A">
              <w:rPr>
                <w:rFonts w:asciiTheme="minorBidi" w:hAnsiTheme="minorBidi" w:cstheme="minorBidi"/>
                <w:noProof/>
                <w:webHidden/>
                <w:sz w:val="20"/>
                <w:szCs w:val="20"/>
              </w:rPr>
              <w:fldChar w:fldCharType="begin"/>
            </w:r>
            <w:r w:rsidR="00DD5B1A" w:rsidRPr="00DD5B1A">
              <w:rPr>
                <w:rFonts w:asciiTheme="minorBidi" w:hAnsiTheme="minorBidi" w:cstheme="minorBidi"/>
                <w:noProof/>
                <w:webHidden/>
                <w:sz w:val="20"/>
                <w:szCs w:val="20"/>
              </w:rPr>
              <w:instrText xml:space="preserve"> PAGEREF _Toc136826437 \h </w:instrText>
            </w:r>
            <w:r w:rsidR="00DD5B1A" w:rsidRPr="00DD5B1A">
              <w:rPr>
                <w:rFonts w:asciiTheme="minorBidi" w:hAnsiTheme="minorBidi" w:cstheme="minorBidi"/>
                <w:noProof/>
                <w:webHidden/>
                <w:sz w:val="20"/>
                <w:szCs w:val="20"/>
              </w:rPr>
            </w:r>
            <w:r w:rsidR="00DD5B1A" w:rsidRPr="00DD5B1A">
              <w:rPr>
                <w:rFonts w:asciiTheme="minorBidi" w:hAnsiTheme="minorBidi" w:cstheme="minorBidi"/>
                <w:noProof/>
                <w:webHidden/>
                <w:sz w:val="20"/>
                <w:szCs w:val="20"/>
              </w:rPr>
              <w:fldChar w:fldCharType="separate"/>
            </w:r>
            <w:r w:rsidR="00DD14F2">
              <w:rPr>
                <w:rFonts w:asciiTheme="minorBidi" w:hAnsiTheme="minorBidi" w:cstheme="minorBidi"/>
                <w:noProof/>
                <w:webHidden/>
                <w:sz w:val="20"/>
                <w:szCs w:val="20"/>
              </w:rPr>
              <w:t>8</w:t>
            </w:r>
            <w:r w:rsidR="00DD5B1A" w:rsidRPr="00DD5B1A">
              <w:rPr>
                <w:rFonts w:asciiTheme="minorBidi" w:hAnsiTheme="minorBidi" w:cstheme="minorBidi"/>
                <w:noProof/>
                <w:webHidden/>
                <w:sz w:val="20"/>
                <w:szCs w:val="20"/>
              </w:rPr>
              <w:fldChar w:fldCharType="end"/>
            </w:r>
          </w:hyperlink>
        </w:p>
        <w:p w:rsidR="00DD5B1A" w:rsidRPr="00DD5B1A" w:rsidRDefault="0071255B" w:rsidP="00DD5B1A">
          <w:pPr>
            <w:pStyle w:val="TOC1"/>
            <w:spacing w:line="360" w:lineRule="auto"/>
            <w:rPr>
              <w:rFonts w:asciiTheme="minorBidi" w:eastAsiaTheme="minorEastAsia" w:hAnsiTheme="minorBidi" w:cstheme="minorBidi"/>
              <w:b w:val="0"/>
              <w:bCs w:val="0"/>
              <w:noProof/>
              <w:sz w:val="20"/>
              <w:szCs w:val="20"/>
            </w:rPr>
          </w:pPr>
          <w:hyperlink w:anchor="_Toc136826438" w:history="1">
            <w:r w:rsidR="00DD5B1A" w:rsidRPr="00DD5B1A">
              <w:rPr>
                <w:rStyle w:val="Hyperlink"/>
                <w:rFonts w:asciiTheme="minorBidi" w:hAnsiTheme="minorBidi" w:cstheme="minorBidi"/>
                <w:noProof/>
                <w:sz w:val="20"/>
                <w:szCs w:val="20"/>
              </w:rPr>
              <w:t>7.</w:t>
            </w:r>
            <w:r w:rsidR="00DD5B1A" w:rsidRPr="00DD5B1A">
              <w:rPr>
                <w:rFonts w:asciiTheme="minorBidi" w:eastAsiaTheme="minorEastAsia" w:hAnsiTheme="minorBidi" w:cstheme="minorBidi"/>
                <w:b w:val="0"/>
                <w:bCs w:val="0"/>
                <w:noProof/>
                <w:sz w:val="20"/>
                <w:szCs w:val="20"/>
              </w:rPr>
              <w:tab/>
            </w:r>
            <w:r w:rsidR="00DD5B1A" w:rsidRPr="00DD5B1A">
              <w:rPr>
                <w:rStyle w:val="Hyperlink"/>
                <w:rFonts w:asciiTheme="minorBidi" w:hAnsiTheme="minorBidi" w:cstheme="minorBidi"/>
                <w:noProof/>
                <w:sz w:val="20"/>
                <w:szCs w:val="20"/>
              </w:rPr>
              <w:t>Entry Requirements</w:t>
            </w:r>
            <w:r w:rsidR="00DD5B1A" w:rsidRPr="00DD5B1A">
              <w:rPr>
                <w:rFonts w:asciiTheme="minorBidi" w:hAnsiTheme="minorBidi" w:cstheme="minorBidi"/>
                <w:noProof/>
                <w:webHidden/>
                <w:sz w:val="20"/>
                <w:szCs w:val="20"/>
              </w:rPr>
              <w:tab/>
            </w:r>
            <w:r w:rsidR="00DD5B1A" w:rsidRPr="00DD5B1A">
              <w:rPr>
                <w:rFonts w:asciiTheme="minorBidi" w:hAnsiTheme="minorBidi" w:cstheme="minorBidi"/>
                <w:noProof/>
                <w:webHidden/>
                <w:sz w:val="20"/>
                <w:szCs w:val="20"/>
              </w:rPr>
              <w:fldChar w:fldCharType="begin"/>
            </w:r>
            <w:r w:rsidR="00DD5B1A" w:rsidRPr="00DD5B1A">
              <w:rPr>
                <w:rFonts w:asciiTheme="minorBidi" w:hAnsiTheme="minorBidi" w:cstheme="minorBidi"/>
                <w:noProof/>
                <w:webHidden/>
                <w:sz w:val="20"/>
                <w:szCs w:val="20"/>
              </w:rPr>
              <w:instrText xml:space="preserve"> PAGEREF _Toc136826438 \h </w:instrText>
            </w:r>
            <w:r w:rsidR="00DD5B1A" w:rsidRPr="00DD5B1A">
              <w:rPr>
                <w:rFonts w:asciiTheme="minorBidi" w:hAnsiTheme="minorBidi" w:cstheme="minorBidi"/>
                <w:noProof/>
                <w:webHidden/>
                <w:sz w:val="20"/>
                <w:szCs w:val="20"/>
              </w:rPr>
            </w:r>
            <w:r w:rsidR="00DD5B1A" w:rsidRPr="00DD5B1A">
              <w:rPr>
                <w:rFonts w:asciiTheme="minorBidi" w:hAnsiTheme="minorBidi" w:cstheme="minorBidi"/>
                <w:noProof/>
                <w:webHidden/>
                <w:sz w:val="20"/>
                <w:szCs w:val="20"/>
              </w:rPr>
              <w:fldChar w:fldCharType="separate"/>
            </w:r>
            <w:r w:rsidR="00DD14F2">
              <w:rPr>
                <w:rFonts w:asciiTheme="minorBidi" w:hAnsiTheme="minorBidi" w:cstheme="minorBidi"/>
                <w:noProof/>
                <w:webHidden/>
                <w:sz w:val="20"/>
                <w:szCs w:val="20"/>
              </w:rPr>
              <w:t>9</w:t>
            </w:r>
            <w:r w:rsidR="00DD5B1A" w:rsidRPr="00DD5B1A">
              <w:rPr>
                <w:rFonts w:asciiTheme="minorBidi" w:hAnsiTheme="minorBidi" w:cstheme="minorBidi"/>
                <w:noProof/>
                <w:webHidden/>
                <w:sz w:val="20"/>
                <w:szCs w:val="20"/>
              </w:rPr>
              <w:fldChar w:fldCharType="end"/>
            </w:r>
          </w:hyperlink>
        </w:p>
        <w:p w:rsidR="00DD5B1A" w:rsidRPr="00DD5B1A" w:rsidRDefault="0071255B" w:rsidP="00DD5B1A">
          <w:pPr>
            <w:pStyle w:val="TOC1"/>
            <w:spacing w:line="360" w:lineRule="auto"/>
            <w:rPr>
              <w:rFonts w:asciiTheme="minorBidi" w:eastAsiaTheme="minorEastAsia" w:hAnsiTheme="minorBidi" w:cstheme="minorBidi"/>
              <w:b w:val="0"/>
              <w:bCs w:val="0"/>
              <w:noProof/>
              <w:sz w:val="20"/>
              <w:szCs w:val="20"/>
            </w:rPr>
          </w:pPr>
          <w:hyperlink w:anchor="_Toc136826439" w:history="1">
            <w:r w:rsidR="00DD5B1A" w:rsidRPr="00DD5B1A">
              <w:rPr>
                <w:rStyle w:val="Hyperlink"/>
                <w:rFonts w:asciiTheme="minorBidi" w:hAnsiTheme="minorBidi" w:cstheme="minorBidi"/>
                <w:noProof/>
                <w:sz w:val="20"/>
                <w:szCs w:val="20"/>
              </w:rPr>
              <w:t>8.</w:t>
            </w:r>
            <w:r w:rsidR="00DD5B1A" w:rsidRPr="00DD5B1A">
              <w:rPr>
                <w:rFonts w:asciiTheme="minorBidi" w:eastAsiaTheme="minorEastAsia" w:hAnsiTheme="minorBidi" w:cstheme="minorBidi"/>
                <w:b w:val="0"/>
                <w:bCs w:val="0"/>
                <w:noProof/>
                <w:sz w:val="20"/>
                <w:szCs w:val="20"/>
              </w:rPr>
              <w:tab/>
            </w:r>
            <w:r w:rsidR="00DD5B1A" w:rsidRPr="00DD5B1A">
              <w:rPr>
                <w:rStyle w:val="Hyperlink"/>
                <w:rFonts w:asciiTheme="minorBidi" w:hAnsiTheme="minorBidi" w:cstheme="minorBidi"/>
                <w:noProof/>
                <w:sz w:val="20"/>
                <w:szCs w:val="20"/>
              </w:rPr>
              <w:t>Regulation of the qualification and schedule of units</w:t>
            </w:r>
            <w:r w:rsidR="00DD5B1A" w:rsidRPr="00DD5B1A">
              <w:rPr>
                <w:rFonts w:asciiTheme="minorBidi" w:hAnsiTheme="minorBidi" w:cstheme="minorBidi"/>
                <w:noProof/>
                <w:webHidden/>
                <w:sz w:val="20"/>
                <w:szCs w:val="20"/>
              </w:rPr>
              <w:tab/>
            </w:r>
            <w:r w:rsidR="00DD5B1A" w:rsidRPr="00DD5B1A">
              <w:rPr>
                <w:rFonts w:asciiTheme="minorBidi" w:hAnsiTheme="minorBidi" w:cstheme="minorBidi"/>
                <w:noProof/>
                <w:webHidden/>
                <w:sz w:val="20"/>
                <w:szCs w:val="20"/>
              </w:rPr>
              <w:fldChar w:fldCharType="begin"/>
            </w:r>
            <w:r w:rsidR="00DD5B1A" w:rsidRPr="00DD5B1A">
              <w:rPr>
                <w:rFonts w:asciiTheme="minorBidi" w:hAnsiTheme="minorBidi" w:cstheme="minorBidi"/>
                <w:noProof/>
                <w:webHidden/>
                <w:sz w:val="20"/>
                <w:szCs w:val="20"/>
              </w:rPr>
              <w:instrText xml:space="preserve"> PAGEREF _Toc136826439 \h </w:instrText>
            </w:r>
            <w:r w:rsidR="00DD5B1A" w:rsidRPr="00DD5B1A">
              <w:rPr>
                <w:rFonts w:asciiTheme="minorBidi" w:hAnsiTheme="minorBidi" w:cstheme="minorBidi"/>
                <w:noProof/>
                <w:webHidden/>
                <w:sz w:val="20"/>
                <w:szCs w:val="20"/>
              </w:rPr>
            </w:r>
            <w:r w:rsidR="00DD5B1A" w:rsidRPr="00DD5B1A">
              <w:rPr>
                <w:rFonts w:asciiTheme="minorBidi" w:hAnsiTheme="minorBidi" w:cstheme="minorBidi"/>
                <w:noProof/>
                <w:webHidden/>
                <w:sz w:val="20"/>
                <w:szCs w:val="20"/>
              </w:rPr>
              <w:fldChar w:fldCharType="separate"/>
            </w:r>
            <w:r w:rsidR="00DD14F2">
              <w:rPr>
                <w:rFonts w:asciiTheme="minorBidi" w:hAnsiTheme="minorBidi" w:cstheme="minorBidi"/>
                <w:noProof/>
                <w:webHidden/>
                <w:sz w:val="20"/>
                <w:szCs w:val="20"/>
              </w:rPr>
              <w:t>9</w:t>
            </w:r>
            <w:r w:rsidR="00DD5B1A" w:rsidRPr="00DD5B1A">
              <w:rPr>
                <w:rFonts w:asciiTheme="minorBidi" w:hAnsiTheme="minorBidi" w:cstheme="minorBidi"/>
                <w:noProof/>
                <w:webHidden/>
                <w:sz w:val="20"/>
                <w:szCs w:val="20"/>
              </w:rPr>
              <w:fldChar w:fldCharType="end"/>
            </w:r>
          </w:hyperlink>
        </w:p>
        <w:p w:rsidR="00DD5B1A" w:rsidRPr="00DD5B1A" w:rsidRDefault="0071255B" w:rsidP="00DD5B1A">
          <w:pPr>
            <w:pStyle w:val="TOC1"/>
            <w:spacing w:line="360" w:lineRule="auto"/>
            <w:rPr>
              <w:rFonts w:asciiTheme="minorBidi" w:eastAsiaTheme="minorEastAsia" w:hAnsiTheme="minorBidi" w:cstheme="minorBidi"/>
              <w:b w:val="0"/>
              <w:bCs w:val="0"/>
              <w:noProof/>
              <w:sz w:val="20"/>
              <w:szCs w:val="20"/>
            </w:rPr>
          </w:pPr>
          <w:hyperlink w:anchor="_Toc136826440" w:history="1">
            <w:r w:rsidR="00DD5B1A" w:rsidRPr="00DD5B1A">
              <w:rPr>
                <w:rStyle w:val="Hyperlink"/>
                <w:rFonts w:asciiTheme="minorBidi" w:hAnsiTheme="minorBidi" w:cstheme="minorBidi"/>
                <w:noProof/>
                <w:sz w:val="20"/>
                <w:szCs w:val="20"/>
              </w:rPr>
              <w:t>9.</w:t>
            </w:r>
            <w:r w:rsidR="00DD5B1A" w:rsidRPr="00DD5B1A">
              <w:rPr>
                <w:rFonts w:asciiTheme="minorBidi" w:eastAsiaTheme="minorEastAsia" w:hAnsiTheme="minorBidi" w:cstheme="minorBidi"/>
                <w:b w:val="0"/>
                <w:bCs w:val="0"/>
                <w:noProof/>
                <w:sz w:val="20"/>
                <w:szCs w:val="20"/>
              </w:rPr>
              <w:tab/>
            </w:r>
            <w:r w:rsidR="00DD5B1A" w:rsidRPr="00DD5B1A">
              <w:rPr>
                <w:rStyle w:val="Hyperlink"/>
                <w:rFonts w:asciiTheme="minorBidi" w:hAnsiTheme="minorBidi" w:cstheme="minorBidi"/>
                <w:noProof/>
                <w:sz w:val="20"/>
                <w:szCs w:val="20"/>
              </w:rPr>
              <w:t>Summary of competencies</w:t>
            </w:r>
            <w:r w:rsidR="00DD5B1A" w:rsidRPr="00DD5B1A">
              <w:rPr>
                <w:rFonts w:asciiTheme="minorBidi" w:hAnsiTheme="minorBidi" w:cstheme="minorBidi"/>
                <w:noProof/>
                <w:webHidden/>
                <w:sz w:val="20"/>
                <w:szCs w:val="20"/>
              </w:rPr>
              <w:tab/>
            </w:r>
            <w:r w:rsidR="00DD5B1A" w:rsidRPr="00DD5B1A">
              <w:rPr>
                <w:rFonts w:asciiTheme="minorBidi" w:hAnsiTheme="minorBidi" w:cstheme="minorBidi"/>
                <w:noProof/>
                <w:webHidden/>
                <w:sz w:val="20"/>
                <w:szCs w:val="20"/>
              </w:rPr>
              <w:fldChar w:fldCharType="begin"/>
            </w:r>
            <w:r w:rsidR="00DD5B1A" w:rsidRPr="00DD5B1A">
              <w:rPr>
                <w:rFonts w:asciiTheme="minorBidi" w:hAnsiTheme="minorBidi" w:cstheme="minorBidi"/>
                <w:noProof/>
                <w:webHidden/>
                <w:sz w:val="20"/>
                <w:szCs w:val="20"/>
              </w:rPr>
              <w:instrText xml:space="preserve"> PAGEREF _Toc136826440 \h </w:instrText>
            </w:r>
            <w:r w:rsidR="00DD5B1A" w:rsidRPr="00DD5B1A">
              <w:rPr>
                <w:rFonts w:asciiTheme="minorBidi" w:hAnsiTheme="minorBidi" w:cstheme="minorBidi"/>
                <w:noProof/>
                <w:webHidden/>
                <w:sz w:val="20"/>
                <w:szCs w:val="20"/>
              </w:rPr>
            </w:r>
            <w:r w:rsidR="00DD5B1A" w:rsidRPr="00DD5B1A">
              <w:rPr>
                <w:rFonts w:asciiTheme="minorBidi" w:hAnsiTheme="minorBidi" w:cstheme="minorBidi"/>
                <w:noProof/>
                <w:webHidden/>
                <w:sz w:val="20"/>
                <w:szCs w:val="20"/>
              </w:rPr>
              <w:fldChar w:fldCharType="separate"/>
            </w:r>
            <w:r w:rsidR="00DD14F2">
              <w:rPr>
                <w:rFonts w:asciiTheme="minorBidi" w:hAnsiTheme="minorBidi" w:cstheme="minorBidi"/>
                <w:noProof/>
                <w:webHidden/>
                <w:sz w:val="20"/>
                <w:szCs w:val="20"/>
              </w:rPr>
              <w:t>10</w:t>
            </w:r>
            <w:r w:rsidR="00DD5B1A" w:rsidRPr="00DD5B1A">
              <w:rPr>
                <w:rFonts w:asciiTheme="minorBidi" w:hAnsiTheme="minorBidi" w:cstheme="minorBidi"/>
                <w:noProof/>
                <w:webHidden/>
                <w:sz w:val="20"/>
                <w:szCs w:val="20"/>
              </w:rPr>
              <w:fldChar w:fldCharType="end"/>
            </w:r>
          </w:hyperlink>
        </w:p>
        <w:p w:rsidR="00DD5B1A" w:rsidRPr="00DD5B1A" w:rsidRDefault="0071255B" w:rsidP="00DD5B1A">
          <w:pPr>
            <w:pStyle w:val="TOC1"/>
            <w:spacing w:line="360" w:lineRule="auto"/>
            <w:rPr>
              <w:rFonts w:asciiTheme="minorBidi" w:eastAsiaTheme="minorEastAsia" w:hAnsiTheme="minorBidi" w:cstheme="minorBidi"/>
              <w:b w:val="0"/>
              <w:bCs w:val="0"/>
              <w:noProof/>
              <w:sz w:val="20"/>
              <w:szCs w:val="20"/>
            </w:rPr>
          </w:pPr>
          <w:hyperlink w:anchor="_Toc136826441" w:history="1">
            <w:r w:rsidR="00DD5B1A" w:rsidRPr="00DD5B1A">
              <w:rPr>
                <w:rStyle w:val="Hyperlink"/>
                <w:rFonts w:asciiTheme="minorBidi" w:hAnsiTheme="minorBidi" w:cstheme="minorBidi"/>
                <w:noProof/>
                <w:sz w:val="20"/>
                <w:szCs w:val="20"/>
              </w:rPr>
              <w:t>10.</w:t>
            </w:r>
            <w:r w:rsidR="00DD5B1A" w:rsidRPr="00DD5B1A">
              <w:rPr>
                <w:rFonts w:asciiTheme="minorBidi" w:eastAsiaTheme="minorEastAsia" w:hAnsiTheme="minorBidi" w:cstheme="minorBidi"/>
                <w:b w:val="0"/>
                <w:bCs w:val="0"/>
                <w:noProof/>
                <w:sz w:val="20"/>
                <w:szCs w:val="20"/>
              </w:rPr>
              <w:tab/>
            </w:r>
            <w:r w:rsidR="00DD5B1A" w:rsidRPr="00DD5B1A">
              <w:rPr>
                <w:rStyle w:val="Hyperlink"/>
                <w:rFonts w:asciiTheme="minorBidi" w:hAnsiTheme="minorBidi" w:cstheme="minorBidi"/>
                <w:noProof/>
                <w:sz w:val="20"/>
                <w:szCs w:val="20"/>
              </w:rPr>
              <w:t>Qualification Levelling and Packaging</w:t>
            </w:r>
            <w:r w:rsidR="00DD5B1A" w:rsidRPr="00DD5B1A">
              <w:rPr>
                <w:rFonts w:asciiTheme="minorBidi" w:hAnsiTheme="minorBidi" w:cstheme="minorBidi"/>
                <w:noProof/>
                <w:webHidden/>
                <w:sz w:val="20"/>
                <w:szCs w:val="20"/>
              </w:rPr>
              <w:tab/>
            </w:r>
            <w:r w:rsidR="00DD5B1A" w:rsidRPr="00DD5B1A">
              <w:rPr>
                <w:rFonts w:asciiTheme="minorBidi" w:hAnsiTheme="minorBidi" w:cstheme="minorBidi"/>
                <w:noProof/>
                <w:webHidden/>
                <w:sz w:val="20"/>
                <w:szCs w:val="20"/>
              </w:rPr>
              <w:fldChar w:fldCharType="begin"/>
            </w:r>
            <w:r w:rsidR="00DD5B1A" w:rsidRPr="00DD5B1A">
              <w:rPr>
                <w:rFonts w:asciiTheme="minorBidi" w:hAnsiTheme="minorBidi" w:cstheme="minorBidi"/>
                <w:noProof/>
                <w:webHidden/>
                <w:sz w:val="20"/>
                <w:szCs w:val="20"/>
              </w:rPr>
              <w:instrText xml:space="preserve"> PAGEREF _Toc136826441 \h </w:instrText>
            </w:r>
            <w:r w:rsidR="00DD5B1A" w:rsidRPr="00DD5B1A">
              <w:rPr>
                <w:rFonts w:asciiTheme="minorBidi" w:hAnsiTheme="minorBidi" w:cstheme="minorBidi"/>
                <w:noProof/>
                <w:webHidden/>
                <w:sz w:val="20"/>
                <w:szCs w:val="20"/>
              </w:rPr>
            </w:r>
            <w:r w:rsidR="00DD5B1A" w:rsidRPr="00DD5B1A">
              <w:rPr>
                <w:rFonts w:asciiTheme="minorBidi" w:hAnsiTheme="minorBidi" w:cstheme="minorBidi"/>
                <w:noProof/>
                <w:webHidden/>
                <w:sz w:val="20"/>
                <w:szCs w:val="20"/>
              </w:rPr>
              <w:fldChar w:fldCharType="separate"/>
            </w:r>
            <w:r w:rsidR="00DD14F2">
              <w:rPr>
                <w:rFonts w:asciiTheme="minorBidi" w:hAnsiTheme="minorBidi" w:cstheme="minorBidi"/>
                <w:noProof/>
                <w:webHidden/>
                <w:sz w:val="20"/>
                <w:szCs w:val="20"/>
              </w:rPr>
              <w:t>14</w:t>
            </w:r>
            <w:r w:rsidR="00DD5B1A" w:rsidRPr="00DD5B1A">
              <w:rPr>
                <w:rFonts w:asciiTheme="minorBidi" w:hAnsiTheme="minorBidi" w:cstheme="minorBidi"/>
                <w:noProof/>
                <w:webHidden/>
                <w:sz w:val="20"/>
                <w:szCs w:val="20"/>
              </w:rPr>
              <w:fldChar w:fldCharType="end"/>
            </w:r>
          </w:hyperlink>
        </w:p>
        <w:p w:rsidR="00DD5B1A" w:rsidRPr="00DD5B1A" w:rsidRDefault="0071255B" w:rsidP="00DD5B1A">
          <w:pPr>
            <w:pStyle w:val="TOC1"/>
            <w:spacing w:line="360" w:lineRule="auto"/>
            <w:rPr>
              <w:rFonts w:asciiTheme="minorBidi" w:eastAsiaTheme="minorEastAsia" w:hAnsiTheme="minorBidi" w:cstheme="minorBidi"/>
              <w:b w:val="0"/>
              <w:bCs w:val="0"/>
              <w:noProof/>
              <w:sz w:val="20"/>
              <w:szCs w:val="20"/>
            </w:rPr>
          </w:pPr>
          <w:hyperlink w:anchor="_Toc136826442" w:history="1">
            <w:r w:rsidR="00DD5B1A" w:rsidRPr="00DD5B1A">
              <w:rPr>
                <w:rStyle w:val="Hyperlink"/>
                <w:rFonts w:asciiTheme="minorBidi" w:hAnsiTheme="minorBidi" w:cstheme="minorBidi"/>
                <w:noProof/>
                <w:sz w:val="20"/>
                <w:szCs w:val="20"/>
              </w:rPr>
              <w:t>11.</w:t>
            </w:r>
            <w:r w:rsidR="00DD5B1A" w:rsidRPr="00DD5B1A">
              <w:rPr>
                <w:rFonts w:asciiTheme="minorBidi" w:eastAsiaTheme="minorEastAsia" w:hAnsiTheme="minorBidi" w:cstheme="minorBidi"/>
                <w:b w:val="0"/>
                <w:bCs w:val="0"/>
                <w:noProof/>
                <w:sz w:val="20"/>
                <w:szCs w:val="20"/>
              </w:rPr>
              <w:tab/>
            </w:r>
            <w:r w:rsidR="00DD5B1A" w:rsidRPr="00DD5B1A">
              <w:rPr>
                <w:rStyle w:val="Hyperlink"/>
                <w:rFonts w:asciiTheme="minorBidi" w:hAnsiTheme="minorBidi" w:cstheme="minorBidi"/>
                <w:noProof/>
                <w:sz w:val="20"/>
                <w:szCs w:val="20"/>
              </w:rPr>
              <w:t>Detail of Qualifications and its Competency Standards</w:t>
            </w:r>
            <w:r w:rsidR="00DD5B1A" w:rsidRPr="00DD5B1A">
              <w:rPr>
                <w:rFonts w:asciiTheme="minorBidi" w:hAnsiTheme="minorBidi" w:cstheme="minorBidi"/>
                <w:noProof/>
                <w:webHidden/>
                <w:sz w:val="20"/>
                <w:szCs w:val="20"/>
              </w:rPr>
              <w:tab/>
            </w:r>
            <w:r w:rsidR="00DD5B1A" w:rsidRPr="00DD5B1A">
              <w:rPr>
                <w:rFonts w:asciiTheme="minorBidi" w:hAnsiTheme="minorBidi" w:cstheme="minorBidi"/>
                <w:noProof/>
                <w:webHidden/>
                <w:sz w:val="20"/>
                <w:szCs w:val="20"/>
              </w:rPr>
              <w:fldChar w:fldCharType="begin"/>
            </w:r>
            <w:r w:rsidR="00DD5B1A" w:rsidRPr="00DD5B1A">
              <w:rPr>
                <w:rFonts w:asciiTheme="minorBidi" w:hAnsiTheme="minorBidi" w:cstheme="minorBidi"/>
                <w:noProof/>
                <w:webHidden/>
                <w:sz w:val="20"/>
                <w:szCs w:val="20"/>
              </w:rPr>
              <w:instrText xml:space="preserve"> PAGEREF _Toc136826442 \h </w:instrText>
            </w:r>
            <w:r w:rsidR="00DD5B1A" w:rsidRPr="00DD5B1A">
              <w:rPr>
                <w:rFonts w:asciiTheme="minorBidi" w:hAnsiTheme="minorBidi" w:cstheme="minorBidi"/>
                <w:noProof/>
                <w:webHidden/>
                <w:sz w:val="20"/>
                <w:szCs w:val="20"/>
              </w:rPr>
            </w:r>
            <w:r w:rsidR="00DD5B1A" w:rsidRPr="00DD5B1A">
              <w:rPr>
                <w:rFonts w:asciiTheme="minorBidi" w:hAnsiTheme="minorBidi" w:cstheme="minorBidi"/>
                <w:noProof/>
                <w:webHidden/>
                <w:sz w:val="20"/>
                <w:szCs w:val="20"/>
              </w:rPr>
              <w:fldChar w:fldCharType="separate"/>
            </w:r>
            <w:r w:rsidR="00DD14F2">
              <w:rPr>
                <w:rFonts w:asciiTheme="minorBidi" w:hAnsiTheme="minorBidi" w:cstheme="minorBidi"/>
                <w:noProof/>
                <w:webHidden/>
                <w:sz w:val="20"/>
                <w:szCs w:val="20"/>
              </w:rPr>
              <w:t>15</w:t>
            </w:r>
            <w:r w:rsidR="00DD5B1A" w:rsidRPr="00DD5B1A">
              <w:rPr>
                <w:rFonts w:asciiTheme="minorBidi" w:hAnsiTheme="minorBidi" w:cstheme="minorBidi"/>
                <w:noProof/>
                <w:webHidden/>
                <w:sz w:val="20"/>
                <w:szCs w:val="20"/>
              </w:rPr>
              <w:fldChar w:fldCharType="end"/>
            </w:r>
          </w:hyperlink>
        </w:p>
        <w:p w:rsidR="00DD5B1A" w:rsidRPr="00DD5B1A" w:rsidRDefault="0071255B" w:rsidP="00DD5B1A">
          <w:pPr>
            <w:pStyle w:val="TOC2"/>
            <w:rPr>
              <w:rFonts w:eastAsiaTheme="minorEastAsia"/>
            </w:rPr>
          </w:pPr>
          <w:hyperlink w:anchor="_Toc136826443" w:history="1">
            <w:r w:rsidR="00DD5B1A" w:rsidRPr="00DD5B1A">
              <w:rPr>
                <w:rStyle w:val="Hyperlink"/>
              </w:rPr>
              <w:t>NVQF Level 1- Crop Protection Helper (Beldar/ Gardener)</w:t>
            </w:r>
            <w:r w:rsidR="00DD5B1A" w:rsidRPr="00DD5B1A">
              <w:rPr>
                <w:webHidden/>
              </w:rPr>
              <w:tab/>
            </w:r>
            <w:r w:rsidR="00DD5B1A" w:rsidRPr="00DD5B1A">
              <w:rPr>
                <w:webHidden/>
              </w:rPr>
              <w:fldChar w:fldCharType="begin"/>
            </w:r>
            <w:r w:rsidR="00DD5B1A" w:rsidRPr="00DD5B1A">
              <w:rPr>
                <w:webHidden/>
              </w:rPr>
              <w:instrText xml:space="preserve"> PAGEREF _Toc136826443 \h </w:instrText>
            </w:r>
            <w:r w:rsidR="00DD5B1A" w:rsidRPr="00DD5B1A">
              <w:rPr>
                <w:webHidden/>
              </w:rPr>
            </w:r>
            <w:r w:rsidR="00DD5B1A" w:rsidRPr="00DD5B1A">
              <w:rPr>
                <w:webHidden/>
              </w:rPr>
              <w:fldChar w:fldCharType="separate"/>
            </w:r>
            <w:r w:rsidR="00DD14F2">
              <w:rPr>
                <w:webHidden/>
              </w:rPr>
              <w:t>15</w:t>
            </w:r>
            <w:r w:rsidR="00DD5B1A" w:rsidRPr="00DD5B1A">
              <w:rPr>
                <w:webHidden/>
              </w:rPr>
              <w:fldChar w:fldCharType="end"/>
            </w:r>
          </w:hyperlink>
        </w:p>
        <w:p w:rsidR="00DD5B1A" w:rsidRPr="00DD5B1A" w:rsidRDefault="0071255B" w:rsidP="00DD5B1A">
          <w:pPr>
            <w:pStyle w:val="TOC3"/>
            <w:spacing w:line="360" w:lineRule="auto"/>
            <w:rPr>
              <w:rFonts w:asciiTheme="minorBidi" w:eastAsiaTheme="minorEastAsia" w:hAnsiTheme="minorBidi" w:cstheme="minorBidi"/>
              <w:noProof/>
              <w:szCs w:val="20"/>
            </w:rPr>
          </w:pPr>
          <w:hyperlink w:anchor="_Toc136826444" w:history="1">
            <w:r w:rsidR="00DD5B1A" w:rsidRPr="00DD5B1A">
              <w:rPr>
                <w:rStyle w:val="Hyperlink"/>
                <w:rFonts w:asciiTheme="minorBidi" w:hAnsiTheme="minorBidi" w:cstheme="minorBidi"/>
                <w:noProof/>
                <w:szCs w:val="20"/>
              </w:rPr>
              <w:t xml:space="preserve">0811C&amp;LP-01: </w:t>
            </w:r>
            <w:r w:rsidR="00DD5B1A" w:rsidRPr="00DD5B1A">
              <w:rPr>
                <w:rStyle w:val="Hyperlink"/>
                <w:rFonts w:asciiTheme="minorBidi" w:hAnsiTheme="minorBidi" w:cstheme="minorBidi"/>
                <w:noProof/>
                <w:szCs w:val="20"/>
                <w:lang w:val="en-GB"/>
              </w:rPr>
              <w:t>Follow Basic Health and Safety Practices in agriculture field</w:t>
            </w:r>
            <w:r w:rsidR="00DD5B1A" w:rsidRPr="00DD5B1A">
              <w:rPr>
                <w:rFonts w:asciiTheme="minorBidi" w:hAnsiTheme="minorBidi" w:cstheme="minorBidi"/>
                <w:noProof/>
                <w:webHidden/>
                <w:szCs w:val="20"/>
              </w:rPr>
              <w:tab/>
            </w:r>
            <w:r w:rsidR="00DD5B1A" w:rsidRPr="00DD5B1A">
              <w:rPr>
                <w:rFonts w:asciiTheme="minorBidi" w:hAnsiTheme="minorBidi" w:cstheme="minorBidi"/>
                <w:noProof/>
                <w:webHidden/>
                <w:szCs w:val="20"/>
              </w:rPr>
              <w:fldChar w:fldCharType="begin"/>
            </w:r>
            <w:r w:rsidR="00DD5B1A" w:rsidRPr="00DD5B1A">
              <w:rPr>
                <w:rFonts w:asciiTheme="minorBidi" w:hAnsiTheme="minorBidi" w:cstheme="minorBidi"/>
                <w:noProof/>
                <w:webHidden/>
                <w:szCs w:val="20"/>
              </w:rPr>
              <w:instrText xml:space="preserve"> PAGEREF _Toc136826444 \h </w:instrText>
            </w:r>
            <w:r w:rsidR="00DD5B1A" w:rsidRPr="00DD5B1A">
              <w:rPr>
                <w:rFonts w:asciiTheme="minorBidi" w:hAnsiTheme="minorBidi" w:cstheme="minorBidi"/>
                <w:noProof/>
                <w:webHidden/>
                <w:szCs w:val="20"/>
              </w:rPr>
            </w:r>
            <w:r w:rsidR="00DD5B1A" w:rsidRPr="00DD5B1A">
              <w:rPr>
                <w:rFonts w:asciiTheme="minorBidi" w:hAnsiTheme="minorBidi" w:cstheme="minorBidi"/>
                <w:noProof/>
                <w:webHidden/>
                <w:szCs w:val="20"/>
              </w:rPr>
              <w:fldChar w:fldCharType="separate"/>
            </w:r>
            <w:r w:rsidR="00DD14F2">
              <w:rPr>
                <w:rFonts w:asciiTheme="minorBidi" w:hAnsiTheme="minorBidi" w:cstheme="minorBidi"/>
                <w:noProof/>
                <w:webHidden/>
                <w:szCs w:val="20"/>
              </w:rPr>
              <w:t>15</w:t>
            </w:r>
            <w:r w:rsidR="00DD5B1A" w:rsidRPr="00DD5B1A">
              <w:rPr>
                <w:rFonts w:asciiTheme="minorBidi" w:hAnsiTheme="minorBidi" w:cstheme="minorBidi"/>
                <w:noProof/>
                <w:webHidden/>
                <w:szCs w:val="20"/>
              </w:rPr>
              <w:fldChar w:fldCharType="end"/>
            </w:r>
          </w:hyperlink>
        </w:p>
        <w:p w:rsidR="00DD5B1A" w:rsidRPr="00DD5B1A" w:rsidRDefault="0071255B" w:rsidP="00DD5B1A">
          <w:pPr>
            <w:pStyle w:val="TOC3"/>
            <w:spacing w:line="360" w:lineRule="auto"/>
            <w:rPr>
              <w:rFonts w:asciiTheme="minorBidi" w:eastAsiaTheme="minorEastAsia" w:hAnsiTheme="minorBidi" w:cstheme="minorBidi"/>
              <w:noProof/>
              <w:szCs w:val="20"/>
            </w:rPr>
          </w:pPr>
          <w:hyperlink w:anchor="_Toc136826445" w:history="1">
            <w:r w:rsidR="00DD5B1A" w:rsidRPr="00DD5B1A">
              <w:rPr>
                <w:rStyle w:val="Hyperlink"/>
                <w:rFonts w:asciiTheme="minorBidi" w:hAnsiTheme="minorBidi" w:cstheme="minorBidi"/>
                <w:noProof/>
                <w:szCs w:val="20"/>
              </w:rPr>
              <w:t>0811C&amp;LP-02: Assist in performing Crop Protection Operations</w:t>
            </w:r>
            <w:r w:rsidR="00DD5B1A" w:rsidRPr="00DD5B1A">
              <w:rPr>
                <w:rFonts w:asciiTheme="minorBidi" w:hAnsiTheme="minorBidi" w:cstheme="minorBidi"/>
                <w:noProof/>
                <w:webHidden/>
                <w:szCs w:val="20"/>
              </w:rPr>
              <w:tab/>
            </w:r>
            <w:r w:rsidR="00DD5B1A" w:rsidRPr="00DD5B1A">
              <w:rPr>
                <w:rFonts w:asciiTheme="minorBidi" w:hAnsiTheme="minorBidi" w:cstheme="minorBidi"/>
                <w:noProof/>
                <w:webHidden/>
                <w:szCs w:val="20"/>
              </w:rPr>
              <w:fldChar w:fldCharType="begin"/>
            </w:r>
            <w:r w:rsidR="00DD5B1A" w:rsidRPr="00DD5B1A">
              <w:rPr>
                <w:rFonts w:asciiTheme="minorBidi" w:hAnsiTheme="minorBidi" w:cstheme="minorBidi"/>
                <w:noProof/>
                <w:webHidden/>
                <w:szCs w:val="20"/>
              </w:rPr>
              <w:instrText xml:space="preserve"> PAGEREF _Toc136826445 \h </w:instrText>
            </w:r>
            <w:r w:rsidR="00DD5B1A" w:rsidRPr="00DD5B1A">
              <w:rPr>
                <w:rFonts w:asciiTheme="minorBidi" w:hAnsiTheme="minorBidi" w:cstheme="minorBidi"/>
                <w:noProof/>
                <w:webHidden/>
                <w:szCs w:val="20"/>
              </w:rPr>
            </w:r>
            <w:r w:rsidR="00DD5B1A" w:rsidRPr="00DD5B1A">
              <w:rPr>
                <w:rFonts w:asciiTheme="minorBidi" w:hAnsiTheme="minorBidi" w:cstheme="minorBidi"/>
                <w:noProof/>
                <w:webHidden/>
                <w:szCs w:val="20"/>
              </w:rPr>
              <w:fldChar w:fldCharType="separate"/>
            </w:r>
            <w:r w:rsidR="00DD14F2">
              <w:rPr>
                <w:rFonts w:asciiTheme="minorBidi" w:hAnsiTheme="minorBidi" w:cstheme="minorBidi"/>
                <w:noProof/>
                <w:webHidden/>
                <w:szCs w:val="20"/>
              </w:rPr>
              <w:t>18</w:t>
            </w:r>
            <w:r w:rsidR="00DD5B1A" w:rsidRPr="00DD5B1A">
              <w:rPr>
                <w:rFonts w:asciiTheme="minorBidi" w:hAnsiTheme="minorBidi" w:cstheme="minorBidi"/>
                <w:noProof/>
                <w:webHidden/>
                <w:szCs w:val="20"/>
              </w:rPr>
              <w:fldChar w:fldCharType="end"/>
            </w:r>
          </w:hyperlink>
        </w:p>
        <w:p w:rsidR="00DD5B1A" w:rsidRPr="00DD5B1A" w:rsidRDefault="0071255B" w:rsidP="00DD5B1A">
          <w:pPr>
            <w:pStyle w:val="TOC3"/>
            <w:spacing w:line="360" w:lineRule="auto"/>
            <w:rPr>
              <w:rFonts w:asciiTheme="minorBidi" w:eastAsiaTheme="minorEastAsia" w:hAnsiTheme="minorBidi" w:cstheme="minorBidi"/>
              <w:noProof/>
              <w:szCs w:val="20"/>
            </w:rPr>
          </w:pPr>
          <w:hyperlink w:anchor="_Toc136826446" w:history="1">
            <w:r w:rsidR="00DD5B1A" w:rsidRPr="00DD5B1A">
              <w:rPr>
                <w:rStyle w:val="Hyperlink"/>
                <w:rFonts w:asciiTheme="minorBidi" w:hAnsiTheme="minorBidi" w:cstheme="minorBidi"/>
                <w:noProof/>
                <w:szCs w:val="20"/>
              </w:rPr>
              <w:t>0811C&amp;LP-03: Return redundant inventory to the store as per SOP</w:t>
            </w:r>
            <w:r w:rsidR="00DD5B1A" w:rsidRPr="00DD5B1A">
              <w:rPr>
                <w:rFonts w:asciiTheme="minorBidi" w:hAnsiTheme="minorBidi" w:cstheme="minorBidi"/>
                <w:noProof/>
                <w:webHidden/>
                <w:szCs w:val="20"/>
              </w:rPr>
              <w:tab/>
            </w:r>
            <w:r w:rsidR="00DD5B1A" w:rsidRPr="00DD5B1A">
              <w:rPr>
                <w:rFonts w:asciiTheme="minorBidi" w:hAnsiTheme="minorBidi" w:cstheme="minorBidi"/>
                <w:noProof/>
                <w:webHidden/>
                <w:szCs w:val="20"/>
              </w:rPr>
              <w:fldChar w:fldCharType="begin"/>
            </w:r>
            <w:r w:rsidR="00DD5B1A" w:rsidRPr="00DD5B1A">
              <w:rPr>
                <w:rFonts w:asciiTheme="minorBidi" w:hAnsiTheme="minorBidi" w:cstheme="minorBidi"/>
                <w:noProof/>
                <w:webHidden/>
                <w:szCs w:val="20"/>
              </w:rPr>
              <w:instrText xml:space="preserve"> PAGEREF _Toc136826446 \h </w:instrText>
            </w:r>
            <w:r w:rsidR="00DD5B1A" w:rsidRPr="00DD5B1A">
              <w:rPr>
                <w:rFonts w:asciiTheme="minorBidi" w:hAnsiTheme="minorBidi" w:cstheme="minorBidi"/>
                <w:noProof/>
                <w:webHidden/>
                <w:szCs w:val="20"/>
              </w:rPr>
            </w:r>
            <w:r w:rsidR="00DD5B1A" w:rsidRPr="00DD5B1A">
              <w:rPr>
                <w:rFonts w:asciiTheme="minorBidi" w:hAnsiTheme="minorBidi" w:cstheme="minorBidi"/>
                <w:noProof/>
                <w:webHidden/>
                <w:szCs w:val="20"/>
              </w:rPr>
              <w:fldChar w:fldCharType="separate"/>
            </w:r>
            <w:r w:rsidR="00DD14F2">
              <w:rPr>
                <w:rFonts w:asciiTheme="minorBidi" w:hAnsiTheme="minorBidi" w:cstheme="minorBidi"/>
                <w:noProof/>
                <w:webHidden/>
                <w:szCs w:val="20"/>
              </w:rPr>
              <w:t>22</w:t>
            </w:r>
            <w:r w:rsidR="00DD5B1A" w:rsidRPr="00DD5B1A">
              <w:rPr>
                <w:rFonts w:asciiTheme="minorBidi" w:hAnsiTheme="minorBidi" w:cstheme="minorBidi"/>
                <w:noProof/>
                <w:webHidden/>
                <w:szCs w:val="20"/>
              </w:rPr>
              <w:fldChar w:fldCharType="end"/>
            </w:r>
          </w:hyperlink>
        </w:p>
        <w:p w:rsidR="00DD5B1A" w:rsidRPr="00DD5B1A" w:rsidRDefault="0071255B" w:rsidP="00FD014E">
          <w:pPr>
            <w:pStyle w:val="TOC3"/>
            <w:spacing w:line="360" w:lineRule="auto"/>
            <w:rPr>
              <w:rFonts w:asciiTheme="minorBidi" w:eastAsiaTheme="minorEastAsia" w:hAnsiTheme="minorBidi" w:cstheme="minorBidi"/>
              <w:noProof/>
              <w:szCs w:val="20"/>
            </w:rPr>
          </w:pPr>
          <w:hyperlink w:anchor="_Toc136826447" w:history="1">
            <w:r w:rsidR="00DD5B1A" w:rsidRPr="00FD014E">
              <w:rPr>
                <w:rStyle w:val="Hyperlink"/>
                <w:rFonts w:asciiTheme="minorBidi" w:hAnsiTheme="minorBidi" w:cstheme="minorBidi"/>
                <w:noProof/>
                <w:szCs w:val="20"/>
              </w:rPr>
              <w:t xml:space="preserve">0811C&amp;LP-04: </w:t>
            </w:r>
            <w:r w:rsidR="005E6930" w:rsidRPr="00FD014E">
              <w:rPr>
                <w:rStyle w:val="Hyperlink"/>
                <w:rFonts w:asciiTheme="minorBidi" w:hAnsiTheme="minorBidi" w:cstheme="minorBidi"/>
                <w:noProof/>
                <w:szCs w:val="20"/>
              </w:rPr>
              <w:t xml:space="preserve">Assist in the </w:t>
            </w:r>
            <w:r w:rsidR="00FD014E" w:rsidRPr="00FD014E">
              <w:rPr>
                <w:rStyle w:val="Hyperlink"/>
                <w:rFonts w:asciiTheme="minorBidi" w:hAnsiTheme="minorBidi" w:cstheme="minorBidi"/>
                <w:noProof/>
                <w:szCs w:val="20"/>
              </w:rPr>
              <w:t>maintenance</w:t>
            </w:r>
            <w:r w:rsidR="005E6930" w:rsidRPr="00FD014E">
              <w:rPr>
                <w:rStyle w:val="Hyperlink"/>
                <w:rFonts w:asciiTheme="minorBidi" w:hAnsiTheme="minorBidi" w:cstheme="minorBidi"/>
                <w:noProof/>
                <w:szCs w:val="20"/>
              </w:rPr>
              <w:t xml:space="preserve"> and care of</w:t>
            </w:r>
            <w:r w:rsidR="00DD5B1A" w:rsidRPr="00FD014E">
              <w:rPr>
                <w:rStyle w:val="Hyperlink"/>
                <w:rFonts w:asciiTheme="minorBidi" w:hAnsiTheme="minorBidi" w:cstheme="minorBidi"/>
                <w:noProof/>
                <w:szCs w:val="20"/>
              </w:rPr>
              <w:t xml:space="preserve"> kitchen garden.</w:t>
            </w:r>
            <w:r w:rsidR="00DD5B1A" w:rsidRPr="00FD014E">
              <w:rPr>
                <w:rStyle w:val="Hyperlink"/>
                <w:rFonts w:asciiTheme="minorBidi" w:hAnsiTheme="minorBidi" w:cstheme="minorBidi"/>
                <w:noProof/>
                <w:webHidden/>
                <w:szCs w:val="20"/>
              </w:rPr>
              <w:tab/>
            </w:r>
            <w:r w:rsidR="00DD5B1A" w:rsidRPr="00FD014E">
              <w:rPr>
                <w:rStyle w:val="Hyperlink"/>
                <w:rFonts w:asciiTheme="minorBidi" w:hAnsiTheme="minorBidi" w:cstheme="minorBidi"/>
                <w:noProof/>
                <w:webHidden/>
                <w:szCs w:val="20"/>
              </w:rPr>
              <w:fldChar w:fldCharType="begin"/>
            </w:r>
            <w:r w:rsidR="00DD5B1A" w:rsidRPr="00FD014E">
              <w:rPr>
                <w:rStyle w:val="Hyperlink"/>
                <w:rFonts w:asciiTheme="minorBidi" w:hAnsiTheme="minorBidi" w:cstheme="minorBidi"/>
                <w:noProof/>
                <w:webHidden/>
                <w:szCs w:val="20"/>
              </w:rPr>
              <w:instrText xml:space="preserve"> PAGEREF _Toc136826447 \h </w:instrText>
            </w:r>
            <w:r w:rsidR="00DD5B1A" w:rsidRPr="00FD014E">
              <w:rPr>
                <w:rStyle w:val="Hyperlink"/>
                <w:rFonts w:asciiTheme="minorBidi" w:hAnsiTheme="minorBidi" w:cstheme="minorBidi"/>
                <w:noProof/>
                <w:webHidden/>
                <w:szCs w:val="20"/>
              </w:rPr>
            </w:r>
            <w:r w:rsidR="00DD5B1A" w:rsidRPr="00FD014E">
              <w:rPr>
                <w:rStyle w:val="Hyperlink"/>
                <w:rFonts w:asciiTheme="minorBidi" w:hAnsiTheme="minorBidi" w:cstheme="minorBidi"/>
                <w:noProof/>
                <w:webHidden/>
                <w:szCs w:val="20"/>
              </w:rPr>
              <w:fldChar w:fldCharType="separate"/>
            </w:r>
            <w:r w:rsidR="00DD14F2">
              <w:rPr>
                <w:rStyle w:val="Hyperlink"/>
                <w:rFonts w:asciiTheme="minorBidi" w:hAnsiTheme="minorBidi" w:cstheme="minorBidi"/>
                <w:noProof/>
                <w:webHidden/>
                <w:szCs w:val="20"/>
              </w:rPr>
              <w:t>24</w:t>
            </w:r>
            <w:r w:rsidR="00DD5B1A" w:rsidRPr="00FD014E">
              <w:rPr>
                <w:rStyle w:val="Hyperlink"/>
                <w:rFonts w:asciiTheme="minorBidi" w:hAnsiTheme="minorBidi" w:cstheme="minorBidi"/>
                <w:noProof/>
                <w:webHidden/>
                <w:szCs w:val="20"/>
              </w:rPr>
              <w:fldChar w:fldCharType="end"/>
            </w:r>
          </w:hyperlink>
        </w:p>
        <w:p w:rsidR="00DD5B1A" w:rsidRPr="00DD5B1A" w:rsidRDefault="0071255B" w:rsidP="00DD5B1A">
          <w:pPr>
            <w:pStyle w:val="TOC3"/>
            <w:spacing w:line="360" w:lineRule="auto"/>
            <w:rPr>
              <w:rFonts w:asciiTheme="minorBidi" w:eastAsiaTheme="minorEastAsia" w:hAnsiTheme="minorBidi" w:cstheme="minorBidi"/>
              <w:noProof/>
              <w:szCs w:val="20"/>
            </w:rPr>
          </w:pPr>
          <w:hyperlink w:anchor="_Toc136826448" w:history="1">
            <w:r w:rsidR="00DD5B1A" w:rsidRPr="00DD5B1A">
              <w:rPr>
                <w:rStyle w:val="Hyperlink"/>
                <w:rFonts w:asciiTheme="minorBidi" w:hAnsiTheme="minorBidi" w:cstheme="minorBidi"/>
                <w:noProof/>
                <w:szCs w:val="20"/>
              </w:rPr>
              <w:t xml:space="preserve">0811C&amp;LP-05: </w:t>
            </w:r>
            <w:r w:rsidR="00DD5B1A" w:rsidRPr="00DD5B1A">
              <w:rPr>
                <w:rStyle w:val="Hyperlink"/>
                <w:rFonts w:asciiTheme="minorBidi" w:hAnsiTheme="minorBidi" w:cstheme="minorBidi"/>
                <w:noProof/>
                <w:szCs w:val="20"/>
                <w:lang w:val="en-GB"/>
              </w:rPr>
              <w:t>Follow basic green practices for crop protection</w:t>
            </w:r>
            <w:r w:rsidR="00DD5B1A" w:rsidRPr="00DD5B1A">
              <w:rPr>
                <w:rFonts w:asciiTheme="minorBidi" w:hAnsiTheme="minorBidi" w:cstheme="minorBidi"/>
                <w:noProof/>
                <w:webHidden/>
                <w:szCs w:val="20"/>
              </w:rPr>
              <w:tab/>
            </w:r>
            <w:r w:rsidR="00DD5B1A" w:rsidRPr="00DD5B1A">
              <w:rPr>
                <w:rFonts w:asciiTheme="minorBidi" w:hAnsiTheme="minorBidi" w:cstheme="minorBidi"/>
                <w:noProof/>
                <w:webHidden/>
                <w:szCs w:val="20"/>
              </w:rPr>
              <w:fldChar w:fldCharType="begin"/>
            </w:r>
            <w:r w:rsidR="00DD5B1A" w:rsidRPr="00DD5B1A">
              <w:rPr>
                <w:rFonts w:asciiTheme="minorBidi" w:hAnsiTheme="minorBidi" w:cstheme="minorBidi"/>
                <w:noProof/>
                <w:webHidden/>
                <w:szCs w:val="20"/>
              </w:rPr>
              <w:instrText xml:space="preserve"> PAGEREF _Toc136826448 \h </w:instrText>
            </w:r>
            <w:r w:rsidR="00DD5B1A" w:rsidRPr="00DD5B1A">
              <w:rPr>
                <w:rFonts w:asciiTheme="minorBidi" w:hAnsiTheme="minorBidi" w:cstheme="minorBidi"/>
                <w:noProof/>
                <w:webHidden/>
                <w:szCs w:val="20"/>
              </w:rPr>
            </w:r>
            <w:r w:rsidR="00DD5B1A" w:rsidRPr="00DD5B1A">
              <w:rPr>
                <w:rFonts w:asciiTheme="minorBidi" w:hAnsiTheme="minorBidi" w:cstheme="minorBidi"/>
                <w:noProof/>
                <w:webHidden/>
                <w:szCs w:val="20"/>
              </w:rPr>
              <w:fldChar w:fldCharType="separate"/>
            </w:r>
            <w:r w:rsidR="00DD14F2">
              <w:rPr>
                <w:rFonts w:asciiTheme="minorBidi" w:hAnsiTheme="minorBidi" w:cstheme="minorBidi"/>
                <w:noProof/>
                <w:webHidden/>
                <w:szCs w:val="20"/>
              </w:rPr>
              <w:t>28</w:t>
            </w:r>
            <w:r w:rsidR="00DD5B1A" w:rsidRPr="00DD5B1A">
              <w:rPr>
                <w:rFonts w:asciiTheme="minorBidi" w:hAnsiTheme="minorBidi" w:cstheme="minorBidi"/>
                <w:noProof/>
                <w:webHidden/>
                <w:szCs w:val="20"/>
              </w:rPr>
              <w:fldChar w:fldCharType="end"/>
            </w:r>
          </w:hyperlink>
        </w:p>
        <w:p w:rsidR="00DD5B1A" w:rsidRPr="00DD5B1A" w:rsidRDefault="0071255B" w:rsidP="00DD5B1A">
          <w:pPr>
            <w:pStyle w:val="TOC2"/>
            <w:rPr>
              <w:rFonts w:eastAsiaTheme="minorEastAsia"/>
            </w:rPr>
          </w:pPr>
          <w:hyperlink w:anchor="_Toc136826449" w:history="1">
            <w:r w:rsidR="00DD5B1A" w:rsidRPr="00DD5B1A">
              <w:rPr>
                <w:rStyle w:val="Hyperlink"/>
              </w:rPr>
              <w:t>NVQF Level 2- Crop Protection Assistant</w:t>
            </w:r>
            <w:r w:rsidR="00DD5B1A" w:rsidRPr="00DD5B1A">
              <w:rPr>
                <w:webHidden/>
              </w:rPr>
              <w:tab/>
            </w:r>
            <w:r w:rsidR="00DD5B1A" w:rsidRPr="00DD5B1A">
              <w:rPr>
                <w:webHidden/>
              </w:rPr>
              <w:fldChar w:fldCharType="begin"/>
            </w:r>
            <w:r w:rsidR="00DD5B1A" w:rsidRPr="00DD5B1A">
              <w:rPr>
                <w:webHidden/>
              </w:rPr>
              <w:instrText xml:space="preserve"> PAGEREF _Toc136826449 \h </w:instrText>
            </w:r>
            <w:r w:rsidR="00DD5B1A" w:rsidRPr="00DD5B1A">
              <w:rPr>
                <w:webHidden/>
              </w:rPr>
            </w:r>
            <w:r w:rsidR="00DD5B1A" w:rsidRPr="00DD5B1A">
              <w:rPr>
                <w:webHidden/>
              </w:rPr>
              <w:fldChar w:fldCharType="separate"/>
            </w:r>
            <w:r w:rsidR="00DD14F2">
              <w:rPr>
                <w:webHidden/>
              </w:rPr>
              <w:t>31</w:t>
            </w:r>
            <w:r w:rsidR="00DD5B1A" w:rsidRPr="00DD5B1A">
              <w:rPr>
                <w:webHidden/>
              </w:rPr>
              <w:fldChar w:fldCharType="end"/>
            </w:r>
          </w:hyperlink>
        </w:p>
        <w:p w:rsidR="00DD5B1A" w:rsidRPr="00DD5B1A" w:rsidRDefault="0071255B" w:rsidP="005E3070">
          <w:pPr>
            <w:pStyle w:val="TOC3"/>
            <w:spacing w:line="360" w:lineRule="auto"/>
            <w:rPr>
              <w:rFonts w:asciiTheme="minorBidi" w:eastAsiaTheme="minorEastAsia" w:hAnsiTheme="minorBidi" w:cstheme="minorBidi"/>
              <w:noProof/>
              <w:szCs w:val="20"/>
            </w:rPr>
          </w:pPr>
          <w:hyperlink w:anchor="_Toc136826450" w:history="1">
            <w:r w:rsidR="00DD5B1A" w:rsidRPr="005E3070">
              <w:rPr>
                <w:rStyle w:val="Hyperlink"/>
                <w:rFonts w:asciiTheme="minorBidi" w:hAnsiTheme="minorBidi" w:cstheme="minorBidi"/>
                <w:noProof/>
                <w:szCs w:val="20"/>
              </w:rPr>
              <w:t xml:space="preserve">0811C&amp;LP-06: </w:t>
            </w:r>
            <w:r w:rsidR="005E3070" w:rsidRPr="005E3070">
              <w:rPr>
                <w:rStyle w:val="Hyperlink"/>
                <w:rFonts w:asciiTheme="minorBidi" w:hAnsiTheme="minorBidi" w:cstheme="minorBidi"/>
                <w:noProof/>
                <w:szCs w:val="20"/>
              </w:rPr>
              <w:t>Follow health and safety practices at agriculture field</w:t>
            </w:r>
            <w:r w:rsidR="00DD5B1A" w:rsidRPr="005E3070">
              <w:rPr>
                <w:rStyle w:val="Hyperlink"/>
                <w:rFonts w:asciiTheme="minorBidi" w:hAnsiTheme="minorBidi" w:cstheme="minorBidi"/>
                <w:noProof/>
                <w:webHidden/>
                <w:szCs w:val="20"/>
              </w:rPr>
              <w:tab/>
            </w:r>
            <w:r w:rsidR="00DD5B1A" w:rsidRPr="005E3070">
              <w:rPr>
                <w:rStyle w:val="Hyperlink"/>
                <w:rFonts w:asciiTheme="minorBidi" w:hAnsiTheme="minorBidi" w:cstheme="minorBidi"/>
                <w:noProof/>
                <w:webHidden/>
                <w:szCs w:val="20"/>
              </w:rPr>
              <w:fldChar w:fldCharType="begin"/>
            </w:r>
            <w:r w:rsidR="00DD5B1A" w:rsidRPr="005E3070">
              <w:rPr>
                <w:rStyle w:val="Hyperlink"/>
                <w:rFonts w:asciiTheme="minorBidi" w:hAnsiTheme="minorBidi" w:cstheme="minorBidi"/>
                <w:noProof/>
                <w:webHidden/>
                <w:szCs w:val="20"/>
              </w:rPr>
              <w:instrText xml:space="preserve"> PAGEREF _Toc136826450 \h </w:instrText>
            </w:r>
            <w:r w:rsidR="00DD5B1A" w:rsidRPr="005E3070">
              <w:rPr>
                <w:rStyle w:val="Hyperlink"/>
                <w:rFonts w:asciiTheme="minorBidi" w:hAnsiTheme="minorBidi" w:cstheme="minorBidi"/>
                <w:noProof/>
                <w:webHidden/>
                <w:szCs w:val="20"/>
              </w:rPr>
            </w:r>
            <w:r w:rsidR="00DD5B1A" w:rsidRPr="005E3070">
              <w:rPr>
                <w:rStyle w:val="Hyperlink"/>
                <w:rFonts w:asciiTheme="minorBidi" w:hAnsiTheme="minorBidi" w:cstheme="minorBidi"/>
                <w:noProof/>
                <w:webHidden/>
                <w:szCs w:val="20"/>
              </w:rPr>
              <w:fldChar w:fldCharType="separate"/>
            </w:r>
            <w:r w:rsidR="00DD14F2" w:rsidRPr="005E3070">
              <w:rPr>
                <w:rStyle w:val="Hyperlink"/>
                <w:rFonts w:asciiTheme="minorBidi" w:hAnsiTheme="minorBidi" w:cstheme="minorBidi"/>
                <w:noProof/>
                <w:webHidden/>
                <w:szCs w:val="20"/>
              </w:rPr>
              <w:t>31</w:t>
            </w:r>
            <w:r w:rsidR="00DD5B1A" w:rsidRPr="005E3070">
              <w:rPr>
                <w:rStyle w:val="Hyperlink"/>
                <w:rFonts w:asciiTheme="minorBidi" w:hAnsiTheme="minorBidi" w:cstheme="minorBidi"/>
                <w:noProof/>
                <w:webHidden/>
                <w:szCs w:val="20"/>
              </w:rPr>
              <w:fldChar w:fldCharType="end"/>
            </w:r>
          </w:hyperlink>
        </w:p>
        <w:p w:rsidR="00DD5B1A" w:rsidRPr="00DD5B1A" w:rsidRDefault="0071255B" w:rsidP="00DD5B1A">
          <w:pPr>
            <w:pStyle w:val="TOC3"/>
            <w:spacing w:line="360" w:lineRule="auto"/>
            <w:rPr>
              <w:rFonts w:asciiTheme="minorBidi" w:eastAsiaTheme="minorEastAsia" w:hAnsiTheme="minorBidi" w:cstheme="minorBidi"/>
              <w:noProof/>
              <w:szCs w:val="20"/>
            </w:rPr>
          </w:pPr>
          <w:hyperlink w:anchor="_Toc136826451" w:history="1">
            <w:r w:rsidR="00DD5B1A" w:rsidRPr="00DD5B1A">
              <w:rPr>
                <w:rStyle w:val="Hyperlink"/>
                <w:rFonts w:asciiTheme="minorBidi" w:hAnsiTheme="minorBidi" w:cstheme="minorBidi"/>
                <w:noProof/>
                <w:szCs w:val="20"/>
              </w:rPr>
              <w:t>0811C&amp;LP-07: Maintain soil fertility</w:t>
            </w:r>
            <w:r w:rsidR="00DD5B1A" w:rsidRPr="00DD5B1A">
              <w:rPr>
                <w:rFonts w:asciiTheme="minorBidi" w:hAnsiTheme="minorBidi" w:cstheme="minorBidi"/>
                <w:noProof/>
                <w:webHidden/>
                <w:szCs w:val="20"/>
              </w:rPr>
              <w:tab/>
            </w:r>
            <w:r w:rsidR="00DD5B1A" w:rsidRPr="00DD5B1A">
              <w:rPr>
                <w:rFonts w:asciiTheme="minorBidi" w:hAnsiTheme="minorBidi" w:cstheme="minorBidi"/>
                <w:noProof/>
                <w:webHidden/>
                <w:szCs w:val="20"/>
              </w:rPr>
              <w:fldChar w:fldCharType="begin"/>
            </w:r>
            <w:r w:rsidR="00DD5B1A" w:rsidRPr="00DD5B1A">
              <w:rPr>
                <w:rFonts w:asciiTheme="minorBidi" w:hAnsiTheme="minorBidi" w:cstheme="minorBidi"/>
                <w:noProof/>
                <w:webHidden/>
                <w:szCs w:val="20"/>
              </w:rPr>
              <w:instrText xml:space="preserve"> PAGEREF _Toc136826451 \h </w:instrText>
            </w:r>
            <w:r w:rsidR="00DD5B1A" w:rsidRPr="00DD5B1A">
              <w:rPr>
                <w:rFonts w:asciiTheme="minorBidi" w:hAnsiTheme="minorBidi" w:cstheme="minorBidi"/>
                <w:noProof/>
                <w:webHidden/>
                <w:szCs w:val="20"/>
              </w:rPr>
            </w:r>
            <w:r w:rsidR="00DD5B1A" w:rsidRPr="00DD5B1A">
              <w:rPr>
                <w:rFonts w:asciiTheme="minorBidi" w:hAnsiTheme="minorBidi" w:cstheme="minorBidi"/>
                <w:noProof/>
                <w:webHidden/>
                <w:szCs w:val="20"/>
              </w:rPr>
              <w:fldChar w:fldCharType="separate"/>
            </w:r>
            <w:r w:rsidR="00DD14F2">
              <w:rPr>
                <w:rFonts w:asciiTheme="minorBidi" w:hAnsiTheme="minorBidi" w:cstheme="minorBidi"/>
                <w:noProof/>
                <w:webHidden/>
                <w:szCs w:val="20"/>
              </w:rPr>
              <w:t>34</w:t>
            </w:r>
            <w:r w:rsidR="00DD5B1A" w:rsidRPr="00DD5B1A">
              <w:rPr>
                <w:rFonts w:asciiTheme="minorBidi" w:hAnsiTheme="minorBidi" w:cstheme="minorBidi"/>
                <w:noProof/>
                <w:webHidden/>
                <w:szCs w:val="20"/>
              </w:rPr>
              <w:fldChar w:fldCharType="end"/>
            </w:r>
          </w:hyperlink>
        </w:p>
        <w:p w:rsidR="00DD5B1A" w:rsidRPr="00DD5B1A" w:rsidRDefault="0071255B" w:rsidP="00DD5B1A">
          <w:pPr>
            <w:pStyle w:val="TOC3"/>
            <w:spacing w:line="360" w:lineRule="auto"/>
            <w:rPr>
              <w:rFonts w:asciiTheme="minorBidi" w:eastAsiaTheme="minorEastAsia" w:hAnsiTheme="minorBidi" w:cstheme="minorBidi"/>
              <w:noProof/>
              <w:szCs w:val="20"/>
            </w:rPr>
          </w:pPr>
          <w:hyperlink w:anchor="_Toc136826452" w:history="1">
            <w:r w:rsidR="00DD5B1A" w:rsidRPr="00DD5B1A">
              <w:rPr>
                <w:rStyle w:val="Hyperlink"/>
                <w:rFonts w:asciiTheme="minorBidi" w:hAnsiTheme="minorBidi" w:cstheme="minorBidi"/>
                <w:noProof/>
                <w:szCs w:val="20"/>
              </w:rPr>
              <w:t>0811C&amp;LP-08: Select seed for quality and productivity</w:t>
            </w:r>
            <w:r w:rsidR="00DD5B1A" w:rsidRPr="00DD5B1A">
              <w:rPr>
                <w:rFonts w:asciiTheme="minorBidi" w:hAnsiTheme="minorBidi" w:cstheme="minorBidi"/>
                <w:noProof/>
                <w:webHidden/>
                <w:szCs w:val="20"/>
              </w:rPr>
              <w:tab/>
            </w:r>
            <w:r w:rsidR="00DD5B1A" w:rsidRPr="00DD5B1A">
              <w:rPr>
                <w:rFonts w:asciiTheme="minorBidi" w:hAnsiTheme="minorBidi" w:cstheme="minorBidi"/>
                <w:noProof/>
                <w:webHidden/>
                <w:szCs w:val="20"/>
              </w:rPr>
              <w:fldChar w:fldCharType="begin"/>
            </w:r>
            <w:r w:rsidR="00DD5B1A" w:rsidRPr="00DD5B1A">
              <w:rPr>
                <w:rFonts w:asciiTheme="minorBidi" w:hAnsiTheme="minorBidi" w:cstheme="minorBidi"/>
                <w:noProof/>
                <w:webHidden/>
                <w:szCs w:val="20"/>
              </w:rPr>
              <w:instrText xml:space="preserve"> PAGEREF _Toc136826452 \h </w:instrText>
            </w:r>
            <w:r w:rsidR="00DD5B1A" w:rsidRPr="00DD5B1A">
              <w:rPr>
                <w:rFonts w:asciiTheme="minorBidi" w:hAnsiTheme="minorBidi" w:cstheme="minorBidi"/>
                <w:noProof/>
                <w:webHidden/>
                <w:szCs w:val="20"/>
              </w:rPr>
            </w:r>
            <w:r w:rsidR="00DD5B1A" w:rsidRPr="00DD5B1A">
              <w:rPr>
                <w:rFonts w:asciiTheme="minorBidi" w:hAnsiTheme="minorBidi" w:cstheme="minorBidi"/>
                <w:noProof/>
                <w:webHidden/>
                <w:szCs w:val="20"/>
              </w:rPr>
              <w:fldChar w:fldCharType="separate"/>
            </w:r>
            <w:r w:rsidR="00DD14F2">
              <w:rPr>
                <w:rFonts w:asciiTheme="minorBidi" w:hAnsiTheme="minorBidi" w:cstheme="minorBidi"/>
                <w:noProof/>
                <w:webHidden/>
                <w:szCs w:val="20"/>
              </w:rPr>
              <w:t>36</w:t>
            </w:r>
            <w:r w:rsidR="00DD5B1A" w:rsidRPr="00DD5B1A">
              <w:rPr>
                <w:rFonts w:asciiTheme="minorBidi" w:hAnsiTheme="minorBidi" w:cstheme="minorBidi"/>
                <w:noProof/>
                <w:webHidden/>
                <w:szCs w:val="20"/>
              </w:rPr>
              <w:fldChar w:fldCharType="end"/>
            </w:r>
          </w:hyperlink>
        </w:p>
        <w:p w:rsidR="00DD5B1A" w:rsidRPr="00DD5B1A" w:rsidRDefault="0071255B" w:rsidP="00DD5B1A">
          <w:pPr>
            <w:pStyle w:val="TOC3"/>
            <w:spacing w:line="360" w:lineRule="auto"/>
            <w:rPr>
              <w:rFonts w:asciiTheme="minorBidi" w:eastAsiaTheme="minorEastAsia" w:hAnsiTheme="minorBidi" w:cstheme="minorBidi"/>
              <w:noProof/>
              <w:szCs w:val="20"/>
            </w:rPr>
          </w:pPr>
          <w:hyperlink w:anchor="_Toc136826453" w:history="1">
            <w:r w:rsidR="00DD5B1A" w:rsidRPr="00DD5B1A">
              <w:rPr>
                <w:rStyle w:val="Hyperlink"/>
                <w:rFonts w:asciiTheme="minorBidi" w:hAnsiTheme="minorBidi" w:cstheme="minorBidi"/>
                <w:noProof/>
                <w:szCs w:val="20"/>
              </w:rPr>
              <w:t>0811C&amp;LP-09: Identify insect, pests and diseases</w:t>
            </w:r>
            <w:r w:rsidR="00DD5B1A" w:rsidRPr="00DD5B1A">
              <w:rPr>
                <w:rFonts w:asciiTheme="minorBidi" w:hAnsiTheme="minorBidi" w:cstheme="minorBidi"/>
                <w:noProof/>
                <w:webHidden/>
                <w:szCs w:val="20"/>
              </w:rPr>
              <w:tab/>
            </w:r>
            <w:r w:rsidR="00DD5B1A" w:rsidRPr="00DD5B1A">
              <w:rPr>
                <w:rFonts w:asciiTheme="minorBidi" w:hAnsiTheme="minorBidi" w:cstheme="minorBidi"/>
                <w:noProof/>
                <w:webHidden/>
                <w:szCs w:val="20"/>
              </w:rPr>
              <w:fldChar w:fldCharType="begin"/>
            </w:r>
            <w:r w:rsidR="00DD5B1A" w:rsidRPr="00DD5B1A">
              <w:rPr>
                <w:rFonts w:asciiTheme="minorBidi" w:hAnsiTheme="minorBidi" w:cstheme="minorBidi"/>
                <w:noProof/>
                <w:webHidden/>
                <w:szCs w:val="20"/>
              </w:rPr>
              <w:instrText xml:space="preserve"> PAGEREF _Toc136826453 \h </w:instrText>
            </w:r>
            <w:r w:rsidR="00DD5B1A" w:rsidRPr="00DD5B1A">
              <w:rPr>
                <w:rFonts w:asciiTheme="minorBidi" w:hAnsiTheme="minorBidi" w:cstheme="minorBidi"/>
                <w:noProof/>
                <w:webHidden/>
                <w:szCs w:val="20"/>
              </w:rPr>
            </w:r>
            <w:r w:rsidR="00DD5B1A" w:rsidRPr="00DD5B1A">
              <w:rPr>
                <w:rFonts w:asciiTheme="minorBidi" w:hAnsiTheme="minorBidi" w:cstheme="minorBidi"/>
                <w:noProof/>
                <w:webHidden/>
                <w:szCs w:val="20"/>
              </w:rPr>
              <w:fldChar w:fldCharType="separate"/>
            </w:r>
            <w:r w:rsidR="00DD14F2">
              <w:rPr>
                <w:rFonts w:asciiTheme="minorBidi" w:hAnsiTheme="minorBidi" w:cstheme="minorBidi"/>
                <w:noProof/>
                <w:webHidden/>
                <w:szCs w:val="20"/>
              </w:rPr>
              <w:t>38</w:t>
            </w:r>
            <w:r w:rsidR="00DD5B1A" w:rsidRPr="00DD5B1A">
              <w:rPr>
                <w:rFonts w:asciiTheme="minorBidi" w:hAnsiTheme="minorBidi" w:cstheme="minorBidi"/>
                <w:noProof/>
                <w:webHidden/>
                <w:szCs w:val="20"/>
              </w:rPr>
              <w:fldChar w:fldCharType="end"/>
            </w:r>
          </w:hyperlink>
        </w:p>
        <w:p w:rsidR="00DD5B1A" w:rsidRPr="00DD5B1A" w:rsidRDefault="0071255B" w:rsidP="00DD5B1A">
          <w:pPr>
            <w:pStyle w:val="TOC3"/>
            <w:spacing w:line="360" w:lineRule="auto"/>
            <w:rPr>
              <w:rFonts w:asciiTheme="minorBidi" w:eastAsiaTheme="minorEastAsia" w:hAnsiTheme="minorBidi" w:cstheme="minorBidi"/>
              <w:noProof/>
              <w:szCs w:val="20"/>
            </w:rPr>
          </w:pPr>
          <w:hyperlink w:anchor="_Toc136826454" w:history="1">
            <w:r w:rsidR="00DD5B1A" w:rsidRPr="00DD5B1A">
              <w:rPr>
                <w:rStyle w:val="Hyperlink"/>
                <w:rFonts w:asciiTheme="minorBidi" w:hAnsiTheme="minorBidi" w:cstheme="minorBidi"/>
                <w:noProof/>
                <w:szCs w:val="20"/>
              </w:rPr>
              <w:t xml:space="preserve">0811C&amp;LP-10: </w:t>
            </w:r>
            <w:r w:rsidR="00DD5B1A" w:rsidRPr="00DD5B1A">
              <w:rPr>
                <w:rStyle w:val="Hyperlink"/>
                <w:rFonts w:asciiTheme="minorBidi" w:hAnsiTheme="minorBidi" w:cstheme="minorBidi"/>
                <w:noProof/>
                <w:szCs w:val="20"/>
                <w:lang w:val="en-GB"/>
              </w:rPr>
              <w:t>Perform Pest scouting as per direction</w:t>
            </w:r>
            <w:r w:rsidR="00DD5B1A" w:rsidRPr="00DD5B1A">
              <w:rPr>
                <w:rFonts w:asciiTheme="minorBidi" w:hAnsiTheme="minorBidi" w:cstheme="minorBidi"/>
                <w:noProof/>
                <w:webHidden/>
                <w:szCs w:val="20"/>
              </w:rPr>
              <w:tab/>
            </w:r>
            <w:r w:rsidR="00DD5B1A" w:rsidRPr="00DD5B1A">
              <w:rPr>
                <w:rFonts w:asciiTheme="minorBidi" w:hAnsiTheme="minorBidi" w:cstheme="minorBidi"/>
                <w:noProof/>
                <w:webHidden/>
                <w:szCs w:val="20"/>
              </w:rPr>
              <w:fldChar w:fldCharType="begin"/>
            </w:r>
            <w:r w:rsidR="00DD5B1A" w:rsidRPr="00DD5B1A">
              <w:rPr>
                <w:rFonts w:asciiTheme="minorBidi" w:hAnsiTheme="minorBidi" w:cstheme="minorBidi"/>
                <w:noProof/>
                <w:webHidden/>
                <w:szCs w:val="20"/>
              </w:rPr>
              <w:instrText xml:space="preserve"> PAGEREF _Toc136826454 \h </w:instrText>
            </w:r>
            <w:r w:rsidR="00DD5B1A" w:rsidRPr="00DD5B1A">
              <w:rPr>
                <w:rFonts w:asciiTheme="minorBidi" w:hAnsiTheme="minorBidi" w:cstheme="minorBidi"/>
                <w:noProof/>
                <w:webHidden/>
                <w:szCs w:val="20"/>
              </w:rPr>
            </w:r>
            <w:r w:rsidR="00DD5B1A" w:rsidRPr="00DD5B1A">
              <w:rPr>
                <w:rFonts w:asciiTheme="minorBidi" w:hAnsiTheme="minorBidi" w:cstheme="minorBidi"/>
                <w:noProof/>
                <w:webHidden/>
                <w:szCs w:val="20"/>
              </w:rPr>
              <w:fldChar w:fldCharType="separate"/>
            </w:r>
            <w:r w:rsidR="00DD14F2">
              <w:rPr>
                <w:rFonts w:asciiTheme="minorBidi" w:hAnsiTheme="minorBidi" w:cstheme="minorBidi"/>
                <w:noProof/>
                <w:webHidden/>
                <w:szCs w:val="20"/>
              </w:rPr>
              <w:t>40</w:t>
            </w:r>
            <w:r w:rsidR="00DD5B1A" w:rsidRPr="00DD5B1A">
              <w:rPr>
                <w:rFonts w:asciiTheme="minorBidi" w:hAnsiTheme="minorBidi" w:cstheme="minorBidi"/>
                <w:noProof/>
                <w:webHidden/>
                <w:szCs w:val="20"/>
              </w:rPr>
              <w:fldChar w:fldCharType="end"/>
            </w:r>
          </w:hyperlink>
        </w:p>
        <w:p w:rsidR="00DD5B1A" w:rsidRPr="00DD5B1A" w:rsidRDefault="0071255B" w:rsidP="00DD5B1A">
          <w:pPr>
            <w:pStyle w:val="TOC3"/>
            <w:spacing w:line="360" w:lineRule="auto"/>
            <w:rPr>
              <w:rFonts w:asciiTheme="minorBidi" w:eastAsiaTheme="minorEastAsia" w:hAnsiTheme="minorBidi" w:cstheme="minorBidi"/>
              <w:noProof/>
              <w:szCs w:val="20"/>
            </w:rPr>
          </w:pPr>
          <w:hyperlink w:anchor="_Toc136826455" w:history="1">
            <w:r w:rsidR="00DD5B1A" w:rsidRPr="00DD5B1A">
              <w:rPr>
                <w:rStyle w:val="Hyperlink"/>
                <w:rFonts w:asciiTheme="minorBidi" w:hAnsiTheme="minorBidi" w:cstheme="minorBidi"/>
                <w:noProof/>
                <w:szCs w:val="20"/>
              </w:rPr>
              <w:t xml:space="preserve">0811C&amp;LP-11: </w:t>
            </w:r>
            <w:r w:rsidR="00DD5B1A" w:rsidRPr="00DD5B1A">
              <w:rPr>
                <w:rStyle w:val="Hyperlink"/>
                <w:rFonts w:asciiTheme="minorBidi" w:hAnsiTheme="minorBidi" w:cstheme="minorBidi"/>
                <w:noProof/>
                <w:szCs w:val="20"/>
                <w:lang w:val="en-GB"/>
              </w:rPr>
              <w:t>Assist in procurement of the crop protection material</w:t>
            </w:r>
            <w:r w:rsidR="00DD5B1A" w:rsidRPr="00DD5B1A">
              <w:rPr>
                <w:rFonts w:asciiTheme="minorBidi" w:hAnsiTheme="minorBidi" w:cstheme="minorBidi"/>
                <w:noProof/>
                <w:webHidden/>
                <w:szCs w:val="20"/>
              </w:rPr>
              <w:tab/>
            </w:r>
            <w:r w:rsidR="00DD5B1A" w:rsidRPr="00DD5B1A">
              <w:rPr>
                <w:rFonts w:asciiTheme="minorBidi" w:hAnsiTheme="minorBidi" w:cstheme="minorBidi"/>
                <w:noProof/>
                <w:webHidden/>
                <w:szCs w:val="20"/>
              </w:rPr>
              <w:fldChar w:fldCharType="begin"/>
            </w:r>
            <w:r w:rsidR="00DD5B1A" w:rsidRPr="00DD5B1A">
              <w:rPr>
                <w:rFonts w:asciiTheme="minorBidi" w:hAnsiTheme="minorBidi" w:cstheme="minorBidi"/>
                <w:noProof/>
                <w:webHidden/>
                <w:szCs w:val="20"/>
              </w:rPr>
              <w:instrText xml:space="preserve"> PAGEREF _Toc136826455 \h </w:instrText>
            </w:r>
            <w:r w:rsidR="00DD5B1A" w:rsidRPr="00DD5B1A">
              <w:rPr>
                <w:rFonts w:asciiTheme="minorBidi" w:hAnsiTheme="minorBidi" w:cstheme="minorBidi"/>
                <w:noProof/>
                <w:webHidden/>
                <w:szCs w:val="20"/>
              </w:rPr>
            </w:r>
            <w:r w:rsidR="00DD5B1A" w:rsidRPr="00DD5B1A">
              <w:rPr>
                <w:rFonts w:asciiTheme="minorBidi" w:hAnsiTheme="minorBidi" w:cstheme="minorBidi"/>
                <w:noProof/>
                <w:webHidden/>
                <w:szCs w:val="20"/>
              </w:rPr>
              <w:fldChar w:fldCharType="separate"/>
            </w:r>
            <w:r w:rsidR="00DD14F2">
              <w:rPr>
                <w:rFonts w:asciiTheme="minorBidi" w:hAnsiTheme="minorBidi" w:cstheme="minorBidi"/>
                <w:noProof/>
                <w:webHidden/>
                <w:szCs w:val="20"/>
              </w:rPr>
              <w:t>44</w:t>
            </w:r>
            <w:r w:rsidR="00DD5B1A" w:rsidRPr="00DD5B1A">
              <w:rPr>
                <w:rFonts w:asciiTheme="minorBidi" w:hAnsiTheme="minorBidi" w:cstheme="minorBidi"/>
                <w:noProof/>
                <w:webHidden/>
                <w:szCs w:val="20"/>
              </w:rPr>
              <w:fldChar w:fldCharType="end"/>
            </w:r>
          </w:hyperlink>
        </w:p>
        <w:p w:rsidR="00DD5B1A" w:rsidRPr="00DD5B1A" w:rsidRDefault="0071255B" w:rsidP="00DD5B1A">
          <w:pPr>
            <w:pStyle w:val="TOC3"/>
            <w:spacing w:line="360" w:lineRule="auto"/>
            <w:rPr>
              <w:rFonts w:asciiTheme="minorBidi" w:eastAsiaTheme="minorEastAsia" w:hAnsiTheme="minorBidi" w:cstheme="minorBidi"/>
              <w:noProof/>
              <w:szCs w:val="20"/>
            </w:rPr>
          </w:pPr>
          <w:hyperlink w:anchor="_Toc136826456" w:history="1">
            <w:r w:rsidR="00DD5B1A" w:rsidRPr="00DD5B1A">
              <w:rPr>
                <w:rStyle w:val="Hyperlink"/>
                <w:rFonts w:asciiTheme="minorBidi" w:hAnsiTheme="minorBidi" w:cstheme="minorBidi"/>
                <w:noProof/>
                <w:szCs w:val="20"/>
              </w:rPr>
              <w:t>0811C&amp;LP-12: Assist in the application of</w:t>
            </w:r>
            <w:r w:rsidR="00DD5B1A" w:rsidRPr="00DD5B1A">
              <w:rPr>
                <w:rStyle w:val="Hyperlink"/>
                <w:rFonts w:asciiTheme="minorBidi" w:hAnsiTheme="minorBidi" w:cstheme="minorBidi"/>
                <w:noProof/>
                <w:szCs w:val="20"/>
                <w:lang w:val="en-GB"/>
              </w:rPr>
              <w:t xml:space="preserve"> crop protection materials.</w:t>
            </w:r>
            <w:r w:rsidR="00DD5B1A" w:rsidRPr="00DD5B1A">
              <w:rPr>
                <w:rFonts w:asciiTheme="minorBidi" w:hAnsiTheme="minorBidi" w:cstheme="minorBidi"/>
                <w:noProof/>
                <w:webHidden/>
                <w:szCs w:val="20"/>
              </w:rPr>
              <w:tab/>
            </w:r>
            <w:r w:rsidR="00DD5B1A" w:rsidRPr="00DD5B1A">
              <w:rPr>
                <w:rFonts w:asciiTheme="minorBidi" w:hAnsiTheme="minorBidi" w:cstheme="minorBidi"/>
                <w:noProof/>
                <w:webHidden/>
                <w:szCs w:val="20"/>
              </w:rPr>
              <w:fldChar w:fldCharType="begin"/>
            </w:r>
            <w:r w:rsidR="00DD5B1A" w:rsidRPr="00DD5B1A">
              <w:rPr>
                <w:rFonts w:asciiTheme="minorBidi" w:hAnsiTheme="minorBidi" w:cstheme="minorBidi"/>
                <w:noProof/>
                <w:webHidden/>
                <w:szCs w:val="20"/>
              </w:rPr>
              <w:instrText xml:space="preserve"> PAGEREF _Toc136826456 \h </w:instrText>
            </w:r>
            <w:r w:rsidR="00DD5B1A" w:rsidRPr="00DD5B1A">
              <w:rPr>
                <w:rFonts w:asciiTheme="minorBidi" w:hAnsiTheme="minorBidi" w:cstheme="minorBidi"/>
                <w:noProof/>
                <w:webHidden/>
                <w:szCs w:val="20"/>
              </w:rPr>
            </w:r>
            <w:r w:rsidR="00DD5B1A" w:rsidRPr="00DD5B1A">
              <w:rPr>
                <w:rFonts w:asciiTheme="minorBidi" w:hAnsiTheme="minorBidi" w:cstheme="minorBidi"/>
                <w:noProof/>
                <w:webHidden/>
                <w:szCs w:val="20"/>
              </w:rPr>
              <w:fldChar w:fldCharType="separate"/>
            </w:r>
            <w:r w:rsidR="00DD14F2">
              <w:rPr>
                <w:rFonts w:asciiTheme="minorBidi" w:hAnsiTheme="minorBidi" w:cstheme="minorBidi"/>
                <w:noProof/>
                <w:webHidden/>
                <w:szCs w:val="20"/>
              </w:rPr>
              <w:t>46</w:t>
            </w:r>
            <w:r w:rsidR="00DD5B1A" w:rsidRPr="00DD5B1A">
              <w:rPr>
                <w:rFonts w:asciiTheme="minorBidi" w:hAnsiTheme="minorBidi" w:cstheme="minorBidi"/>
                <w:noProof/>
                <w:webHidden/>
                <w:szCs w:val="20"/>
              </w:rPr>
              <w:fldChar w:fldCharType="end"/>
            </w:r>
          </w:hyperlink>
        </w:p>
        <w:p w:rsidR="00DD5B1A" w:rsidRPr="00DD5B1A" w:rsidRDefault="0071255B" w:rsidP="00DD5B1A">
          <w:pPr>
            <w:pStyle w:val="TOC3"/>
            <w:spacing w:line="360" w:lineRule="auto"/>
            <w:rPr>
              <w:rFonts w:asciiTheme="minorBidi" w:eastAsiaTheme="minorEastAsia" w:hAnsiTheme="minorBidi" w:cstheme="minorBidi"/>
              <w:noProof/>
              <w:szCs w:val="20"/>
            </w:rPr>
          </w:pPr>
          <w:hyperlink w:anchor="_Toc136826457" w:history="1">
            <w:r w:rsidR="00DD5B1A" w:rsidRPr="00DD5B1A">
              <w:rPr>
                <w:rStyle w:val="Hyperlink"/>
                <w:rFonts w:asciiTheme="minorBidi" w:hAnsiTheme="minorBidi" w:cstheme="minorBidi"/>
                <w:noProof/>
                <w:szCs w:val="20"/>
              </w:rPr>
              <w:t>0811C&amp;LP-13: Assist in controlling weeds in the agriculture field</w:t>
            </w:r>
            <w:r w:rsidR="00DD5B1A" w:rsidRPr="00DD5B1A">
              <w:rPr>
                <w:rFonts w:asciiTheme="minorBidi" w:hAnsiTheme="minorBidi" w:cstheme="minorBidi"/>
                <w:noProof/>
                <w:webHidden/>
                <w:szCs w:val="20"/>
              </w:rPr>
              <w:tab/>
            </w:r>
            <w:r w:rsidR="00DD5B1A" w:rsidRPr="00DD5B1A">
              <w:rPr>
                <w:rFonts w:asciiTheme="minorBidi" w:hAnsiTheme="minorBidi" w:cstheme="minorBidi"/>
                <w:noProof/>
                <w:webHidden/>
                <w:szCs w:val="20"/>
              </w:rPr>
              <w:fldChar w:fldCharType="begin"/>
            </w:r>
            <w:r w:rsidR="00DD5B1A" w:rsidRPr="00DD5B1A">
              <w:rPr>
                <w:rFonts w:asciiTheme="minorBidi" w:hAnsiTheme="minorBidi" w:cstheme="minorBidi"/>
                <w:noProof/>
                <w:webHidden/>
                <w:szCs w:val="20"/>
              </w:rPr>
              <w:instrText xml:space="preserve"> PAGEREF _Toc136826457 \h </w:instrText>
            </w:r>
            <w:r w:rsidR="00DD5B1A" w:rsidRPr="00DD5B1A">
              <w:rPr>
                <w:rFonts w:asciiTheme="minorBidi" w:hAnsiTheme="minorBidi" w:cstheme="minorBidi"/>
                <w:noProof/>
                <w:webHidden/>
                <w:szCs w:val="20"/>
              </w:rPr>
            </w:r>
            <w:r w:rsidR="00DD5B1A" w:rsidRPr="00DD5B1A">
              <w:rPr>
                <w:rFonts w:asciiTheme="minorBidi" w:hAnsiTheme="minorBidi" w:cstheme="minorBidi"/>
                <w:noProof/>
                <w:webHidden/>
                <w:szCs w:val="20"/>
              </w:rPr>
              <w:fldChar w:fldCharType="separate"/>
            </w:r>
            <w:r w:rsidR="00DD14F2">
              <w:rPr>
                <w:rFonts w:asciiTheme="minorBidi" w:hAnsiTheme="minorBidi" w:cstheme="minorBidi"/>
                <w:noProof/>
                <w:webHidden/>
                <w:szCs w:val="20"/>
              </w:rPr>
              <w:t>50</w:t>
            </w:r>
            <w:r w:rsidR="00DD5B1A" w:rsidRPr="00DD5B1A">
              <w:rPr>
                <w:rFonts w:asciiTheme="minorBidi" w:hAnsiTheme="minorBidi" w:cstheme="minorBidi"/>
                <w:noProof/>
                <w:webHidden/>
                <w:szCs w:val="20"/>
              </w:rPr>
              <w:fldChar w:fldCharType="end"/>
            </w:r>
          </w:hyperlink>
        </w:p>
        <w:p w:rsidR="00DD5B1A" w:rsidRPr="00DD5B1A" w:rsidRDefault="0071255B" w:rsidP="00DD5B1A">
          <w:pPr>
            <w:pStyle w:val="TOC3"/>
            <w:spacing w:line="360" w:lineRule="auto"/>
            <w:rPr>
              <w:rFonts w:asciiTheme="minorBidi" w:eastAsiaTheme="minorEastAsia" w:hAnsiTheme="minorBidi" w:cstheme="minorBidi"/>
              <w:noProof/>
              <w:szCs w:val="20"/>
            </w:rPr>
          </w:pPr>
          <w:hyperlink w:anchor="_Toc136826458" w:history="1">
            <w:r w:rsidR="00DD5B1A" w:rsidRPr="00DD5B1A">
              <w:rPr>
                <w:rStyle w:val="Hyperlink"/>
                <w:rFonts w:asciiTheme="minorBidi" w:hAnsiTheme="minorBidi" w:cstheme="minorBidi"/>
                <w:noProof/>
                <w:szCs w:val="20"/>
              </w:rPr>
              <w:t>0811C&amp;LP-14: Follow intermediate green practices for crop protection</w:t>
            </w:r>
            <w:r w:rsidR="00DD5B1A" w:rsidRPr="00DD5B1A">
              <w:rPr>
                <w:rFonts w:asciiTheme="minorBidi" w:hAnsiTheme="minorBidi" w:cstheme="minorBidi"/>
                <w:noProof/>
                <w:webHidden/>
                <w:szCs w:val="20"/>
              </w:rPr>
              <w:tab/>
            </w:r>
            <w:r w:rsidR="00DD5B1A" w:rsidRPr="00DD5B1A">
              <w:rPr>
                <w:rFonts w:asciiTheme="minorBidi" w:hAnsiTheme="minorBidi" w:cstheme="minorBidi"/>
                <w:noProof/>
                <w:webHidden/>
                <w:szCs w:val="20"/>
              </w:rPr>
              <w:fldChar w:fldCharType="begin"/>
            </w:r>
            <w:r w:rsidR="00DD5B1A" w:rsidRPr="00DD5B1A">
              <w:rPr>
                <w:rFonts w:asciiTheme="minorBidi" w:hAnsiTheme="minorBidi" w:cstheme="minorBidi"/>
                <w:noProof/>
                <w:webHidden/>
                <w:szCs w:val="20"/>
              </w:rPr>
              <w:instrText xml:space="preserve"> PAGEREF _Toc136826458 \h </w:instrText>
            </w:r>
            <w:r w:rsidR="00DD5B1A" w:rsidRPr="00DD5B1A">
              <w:rPr>
                <w:rFonts w:asciiTheme="minorBidi" w:hAnsiTheme="minorBidi" w:cstheme="minorBidi"/>
                <w:noProof/>
                <w:webHidden/>
                <w:szCs w:val="20"/>
              </w:rPr>
            </w:r>
            <w:r w:rsidR="00DD5B1A" w:rsidRPr="00DD5B1A">
              <w:rPr>
                <w:rFonts w:asciiTheme="minorBidi" w:hAnsiTheme="minorBidi" w:cstheme="minorBidi"/>
                <w:noProof/>
                <w:webHidden/>
                <w:szCs w:val="20"/>
              </w:rPr>
              <w:fldChar w:fldCharType="separate"/>
            </w:r>
            <w:r w:rsidR="00DD14F2">
              <w:rPr>
                <w:rFonts w:asciiTheme="minorBidi" w:hAnsiTheme="minorBidi" w:cstheme="minorBidi"/>
                <w:noProof/>
                <w:webHidden/>
                <w:szCs w:val="20"/>
              </w:rPr>
              <w:t>53</w:t>
            </w:r>
            <w:r w:rsidR="00DD5B1A" w:rsidRPr="00DD5B1A">
              <w:rPr>
                <w:rFonts w:asciiTheme="minorBidi" w:hAnsiTheme="minorBidi" w:cstheme="minorBidi"/>
                <w:noProof/>
                <w:webHidden/>
                <w:szCs w:val="20"/>
              </w:rPr>
              <w:fldChar w:fldCharType="end"/>
            </w:r>
          </w:hyperlink>
        </w:p>
        <w:p w:rsidR="00331421" w:rsidRPr="00434F5C" w:rsidRDefault="00331421" w:rsidP="00DD5B1A">
          <w:pPr>
            <w:spacing w:line="360" w:lineRule="auto"/>
          </w:pPr>
          <w:r w:rsidRPr="00DD5B1A">
            <w:rPr>
              <w:rFonts w:asciiTheme="minorBidi" w:hAnsiTheme="minorBidi" w:cstheme="minorBidi"/>
              <w:b/>
              <w:bCs/>
              <w:noProof/>
              <w:sz w:val="20"/>
              <w:szCs w:val="20"/>
            </w:rPr>
            <w:fldChar w:fldCharType="end"/>
          </w:r>
        </w:p>
      </w:sdtContent>
    </w:sdt>
    <w:p w:rsidR="00331421" w:rsidRPr="00434F5C" w:rsidRDefault="00331421" w:rsidP="0055019F">
      <w:pPr>
        <w:spacing w:line="360" w:lineRule="auto"/>
        <w:rPr>
          <w:lang w:val="en-AU"/>
        </w:rPr>
      </w:pPr>
    </w:p>
    <w:p w:rsidR="0055019F" w:rsidRPr="00434F5C" w:rsidRDefault="0055019F">
      <w:pPr>
        <w:spacing w:after="160" w:line="259" w:lineRule="auto"/>
        <w:rPr>
          <w:rFonts w:cs="Times New Roman"/>
          <w:b/>
          <w:color w:val="000000" w:themeColor="text1"/>
          <w:lang w:val="en-AU"/>
        </w:rPr>
      </w:pPr>
      <w:bookmarkStart w:id="1" w:name="_Toc46700675"/>
      <w:r w:rsidRPr="00434F5C">
        <w:br w:type="page"/>
      </w:r>
    </w:p>
    <w:p w:rsidR="00982FC4" w:rsidRPr="00434F5C" w:rsidRDefault="00982FC4" w:rsidP="005E2B67">
      <w:pPr>
        <w:pStyle w:val="Heading1"/>
        <w:spacing w:line="360" w:lineRule="auto"/>
        <w:rPr>
          <w:shd w:val="clear" w:color="auto" w:fill="FFFFFF"/>
        </w:rPr>
      </w:pPr>
      <w:bookmarkStart w:id="2" w:name="_Toc136826432"/>
      <w:r w:rsidRPr="00434F5C">
        <w:lastRenderedPageBreak/>
        <w:t>Introduction</w:t>
      </w:r>
      <w:bookmarkEnd w:id="1"/>
      <w:bookmarkEnd w:id="2"/>
    </w:p>
    <w:p w:rsidR="008D633D" w:rsidRPr="00434F5C" w:rsidRDefault="008D633D" w:rsidP="0055019F">
      <w:pPr>
        <w:spacing w:after="160" w:line="360" w:lineRule="auto"/>
        <w:jc w:val="both"/>
        <w:rPr>
          <w:sz w:val="22"/>
          <w:szCs w:val="22"/>
          <w:shd w:val="clear" w:color="auto" w:fill="FFFFFF"/>
        </w:rPr>
      </w:pPr>
      <w:bookmarkStart w:id="3" w:name="_Toc479859626"/>
      <w:bookmarkStart w:id="4" w:name="_Toc4860383"/>
      <w:bookmarkStart w:id="5" w:name="_Toc46700676"/>
    </w:p>
    <w:p w:rsidR="00F15A62" w:rsidRDefault="00F15A62" w:rsidP="00311A2C">
      <w:pPr>
        <w:spacing w:line="360" w:lineRule="auto"/>
        <w:jc w:val="both"/>
        <w:rPr>
          <w:color w:val="000000"/>
          <w:sz w:val="22"/>
          <w:szCs w:val="22"/>
          <w:shd w:val="clear" w:color="auto" w:fill="FFFFFF"/>
        </w:rPr>
      </w:pPr>
      <w:r w:rsidRPr="00434F5C">
        <w:rPr>
          <w:color w:val="000000"/>
          <w:sz w:val="22"/>
          <w:szCs w:val="22"/>
          <w:shd w:val="clear" w:color="auto" w:fill="FFFFFF"/>
        </w:rPr>
        <w:t>Green skills are “the knowledge, abilities, values and attitudes needed to live in, develop and support a sustainable and resource-efficient society” (</w:t>
      </w:r>
      <w:proofErr w:type="spellStart"/>
      <w:r w:rsidRPr="00434F5C">
        <w:rPr>
          <w:color w:val="000000"/>
          <w:sz w:val="22"/>
          <w:szCs w:val="22"/>
          <w:shd w:val="clear" w:color="auto" w:fill="FFFFFF"/>
        </w:rPr>
        <w:t>Cedefop</w:t>
      </w:r>
      <w:proofErr w:type="spellEnd"/>
      <w:r w:rsidRPr="00434F5C">
        <w:rPr>
          <w:color w:val="000000"/>
          <w:sz w:val="22"/>
          <w:szCs w:val="22"/>
          <w:shd w:val="clear" w:color="auto" w:fill="FFFFFF"/>
        </w:rPr>
        <w:t>, 2012). </w:t>
      </w:r>
      <w:r w:rsidR="00311A2C" w:rsidRPr="00311A2C">
        <w:rPr>
          <w:color w:val="000000"/>
          <w:sz w:val="22"/>
          <w:szCs w:val="22"/>
          <w:shd w:val="clear" w:color="auto" w:fill="FFFFFF"/>
        </w:rPr>
        <w:t xml:space="preserve">As the global economy undergoes a transformation towards a low-carbon future, the significance of green skills becomes increasingly evident. These skills are no longer limited to specific sectors; they have become indispensable across all industries and job levels. The transition to a sustainable economy brings forth a wave of new occupations and opportunities, creating a demand for individuals equipped with the necessary knowledge and abilities to </w:t>
      </w:r>
      <w:r w:rsidR="00311A2C">
        <w:rPr>
          <w:color w:val="000000"/>
          <w:sz w:val="22"/>
          <w:szCs w:val="22"/>
          <w:shd w:val="clear" w:color="auto" w:fill="FFFFFF"/>
        </w:rPr>
        <w:t>contribute to a greener society</w:t>
      </w:r>
      <w:r w:rsidR="00311A2C" w:rsidRPr="00311A2C">
        <w:rPr>
          <w:color w:val="000000"/>
          <w:sz w:val="22"/>
          <w:szCs w:val="22"/>
          <w:shd w:val="clear" w:color="auto" w:fill="FFFFFF"/>
        </w:rPr>
        <w:t>. This paradigm shift underscores the importance of nurturing and developing green skills across the workforce, ensuring that individuals are prepared to thrive in the emerging landscape of a low-carbon economy.</w:t>
      </w:r>
    </w:p>
    <w:p w:rsidR="00311A2C" w:rsidRPr="00434F5C" w:rsidRDefault="00311A2C" w:rsidP="00311A2C">
      <w:pPr>
        <w:spacing w:line="360" w:lineRule="auto"/>
        <w:jc w:val="both"/>
        <w:rPr>
          <w:sz w:val="22"/>
          <w:szCs w:val="22"/>
          <w:shd w:val="clear" w:color="auto" w:fill="FFFFFF"/>
        </w:rPr>
      </w:pPr>
    </w:p>
    <w:p w:rsidR="00B95732" w:rsidRPr="00434F5C" w:rsidRDefault="00B95732" w:rsidP="006169B2">
      <w:pPr>
        <w:spacing w:line="360" w:lineRule="auto"/>
        <w:jc w:val="both"/>
        <w:rPr>
          <w:sz w:val="22"/>
          <w:szCs w:val="22"/>
          <w:shd w:val="clear" w:color="auto" w:fill="FFFFFF"/>
        </w:rPr>
      </w:pPr>
      <w:r w:rsidRPr="00434F5C">
        <w:rPr>
          <w:sz w:val="22"/>
          <w:szCs w:val="22"/>
          <w:shd w:val="clear" w:color="auto" w:fill="FFFFFF"/>
        </w:rPr>
        <w:t xml:space="preserve">The National Vocational and Technical Training Commission (NAVTTC) </w:t>
      </w:r>
      <w:r w:rsidR="0055019F" w:rsidRPr="00434F5C">
        <w:rPr>
          <w:sz w:val="22"/>
          <w:szCs w:val="22"/>
          <w:shd w:val="clear" w:color="auto" w:fill="FFFFFF"/>
        </w:rPr>
        <w:t>in collaboration with</w:t>
      </w:r>
      <w:r w:rsidRPr="00434F5C">
        <w:rPr>
          <w:sz w:val="22"/>
          <w:szCs w:val="22"/>
          <w:shd w:val="clear" w:color="auto" w:fill="FFFFFF"/>
        </w:rPr>
        <w:t xml:space="preserve"> Deutsche Gesellschaft </w:t>
      </w:r>
      <w:proofErr w:type="spellStart"/>
      <w:r w:rsidRPr="00434F5C">
        <w:rPr>
          <w:sz w:val="22"/>
          <w:szCs w:val="22"/>
          <w:shd w:val="clear" w:color="auto" w:fill="FFFFFF"/>
        </w:rPr>
        <w:t>für</w:t>
      </w:r>
      <w:proofErr w:type="spellEnd"/>
      <w:r w:rsidRPr="00434F5C">
        <w:rPr>
          <w:sz w:val="22"/>
          <w:szCs w:val="22"/>
          <w:shd w:val="clear" w:color="auto" w:fill="FFFFFF"/>
        </w:rPr>
        <w:t xml:space="preserve"> </w:t>
      </w:r>
      <w:proofErr w:type="spellStart"/>
      <w:r w:rsidRPr="00434F5C">
        <w:rPr>
          <w:sz w:val="22"/>
          <w:szCs w:val="22"/>
          <w:shd w:val="clear" w:color="auto" w:fill="FFFFFF"/>
        </w:rPr>
        <w:t>Internationale</w:t>
      </w:r>
      <w:proofErr w:type="spellEnd"/>
      <w:r w:rsidRPr="00434F5C">
        <w:rPr>
          <w:sz w:val="22"/>
          <w:szCs w:val="22"/>
          <w:shd w:val="clear" w:color="auto" w:fill="FFFFFF"/>
        </w:rPr>
        <w:t xml:space="preserve"> </w:t>
      </w:r>
      <w:proofErr w:type="spellStart"/>
      <w:r w:rsidRPr="00434F5C">
        <w:rPr>
          <w:sz w:val="22"/>
          <w:szCs w:val="22"/>
          <w:shd w:val="clear" w:color="auto" w:fill="FFFFFF"/>
        </w:rPr>
        <w:t>Zusammenarbeit</w:t>
      </w:r>
      <w:proofErr w:type="spellEnd"/>
      <w:r w:rsidRPr="00434F5C">
        <w:rPr>
          <w:sz w:val="22"/>
          <w:szCs w:val="22"/>
          <w:shd w:val="clear" w:color="auto" w:fill="FFFFFF"/>
        </w:rPr>
        <w:t xml:space="preserve"> (GIZ) GmbH ha</w:t>
      </w:r>
      <w:r w:rsidR="0055019F" w:rsidRPr="00434F5C">
        <w:rPr>
          <w:sz w:val="22"/>
          <w:szCs w:val="22"/>
          <w:shd w:val="clear" w:color="auto" w:fill="FFFFFF"/>
        </w:rPr>
        <w:t>s</w:t>
      </w:r>
      <w:r w:rsidRPr="00434F5C">
        <w:rPr>
          <w:sz w:val="22"/>
          <w:szCs w:val="22"/>
          <w:shd w:val="clear" w:color="auto" w:fill="FFFFFF"/>
        </w:rPr>
        <w:t xml:space="preserve"> </w:t>
      </w:r>
      <w:r w:rsidR="0055019F" w:rsidRPr="00434F5C">
        <w:rPr>
          <w:sz w:val="22"/>
          <w:szCs w:val="22"/>
          <w:shd w:val="clear" w:color="auto" w:fill="FFFFFF"/>
        </w:rPr>
        <w:t>developed</w:t>
      </w:r>
      <w:r w:rsidRPr="00434F5C">
        <w:rPr>
          <w:sz w:val="22"/>
          <w:szCs w:val="22"/>
          <w:shd w:val="clear" w:color="auto" w:fill="FFFFFF"/>
        </w:rPr>
        <w:t xml:space="preserve"> the Crop Protection </w:t>
      </w:r>
      <w:r w:rsidR="0055019F" w:rsidRPr="00434F5C">
        <w:rPr>
          <w:sz w:val="22"/>
          <w:szCs w:val="22"/>
          <w:shd w:val="clear" w:color="auto" w:fill="FFFFFF"/>
        </w:rPr>
        <w:t>qualification l</w:t>
      </w:r>
      <w:r w:rsidRPr="00434F5C">
        <w:rPr>
          <w:sz w:val="22"/>
          <w:szCs w:val="22"/>
          <w:shd w:val="clear" w:color="auto" w:fill="FFFFFF"/>
        </w:rPr>
        <w:t>evels 1-</w:t>
      </w:r>
      <w:r w:rsidR="006169B2">
        <w:rPr>
          <w:sz w:val="22"/>
          <w:szCs w:val="22"/>
          <w:shd w:val="clear" w:color="auto" w:fill="FFFFFF"/>
        </w:rPr>
        <w:t>3</w:t>
      </w:r>
      <w:r w:rsidRPr="00434F5C">
        <w:rPr>
          <w:sz w:val="22"/>
          <w:szCs w:val="22"/>
          <w:shd w:val="clear" w:color="auto" w:fill="FFFFFF"/>
        </w:rPr>
        <w:t xml:space="preserve">. The primary objective of </w:t>
      </w:r>
      <w:r w:rsidR="008D633D" w:rsidRPr="00434F5C">
        <w:rPr>
          <w:sz w:val="22"/>
          <w:szCs w:val="22"/>
          <w:shd w:val="clear" w:color="auto" w:fill="FFFFFF"/>
        </w:rPr>
        <w:t xml:space="preserve">these </w:t>
      </w:r>
      <w:r w:rsidRPr="00434F5C">
        <w:rPr>
          <w:sz w:val="22"/>
          <w:szCs w:val="22"/>
          <w:shd w:val="clear" w:color="auto" w:fill="FFFFFF"/>
        </w:rPr>
        <w:t>program</w:t>
      </w:r>
      <w:r w:rsidR="008D633D" w:rsidRPr="00434F5C">
        <w:rPr>
          <w:sz w:val="22"/>
          <w:szCs w:val="22"/>
          <w:shd w:val="clear" w:color="auto" w:fill="FFFFFF"/>
        </w:rPr>
        <w:t>s</w:t>
      </w:r>
      <w:r w:rsidRPr="00434F5C">
        <w:rPr>
          <w:sz w:val="22"/>
          <w:szCs w:val="22"/>
          <w:shd w:val="clear" w:color="auto" w:fill="FFFFFF"/>
        </w:rPr>
        <w:t xml:space="preserve"> is to equip trainees in the Technical and Vocational Education and Training (TVET) sector in Pakistan with the necessary skills and knowledge to implement sustainable crop protection practices in line with the principles of g</w:t>
      </w:r>
      <w:r w:rsidR="0055019F" w:rsidRPr="00434F5C">
        <w:rPr>
          <w:sz w:val="22"/>
          <w:szCs w:val="22"/>
          <w:shd w:val="clear" w:color="auto" w:fill="FFFFFF"/>
        </w:rPr>
        <w:t>reen transition in agriculture</w:t>
      </w:r>
      <w:r w:rsidR="008D633D" w:rsidRPr="00434F5C">
        <w:rPr>
          <w:sz w:val="22"/>
          <w:szCs w:val="22"/>
          <w:shd w:val="clear" w:color="auto" w:fill="FFFFFF"/>
        </w:rPr>
        <w:t xml:space="preserve"> sector</w:t>
      </w:r>
      <w:r w:rsidR="0055019F" w:rsidRPr="00434F5C">
        <w:rPr>
          <w:sz w:val="22"/>
          <w:szCs w:val="22"/>
          <w:shd w:val="clear" w:color="auto" w:fill="FFFFFF"/>
        </w:rPr>
        <w:t>.</w:t>
      </w:r>
    </w:p>
    <w:p w:rsidR="00F15A62" w:rsidRPr="00434F5C" w:rsidRDefault="00F15A62" w:rsidP="00F15A62">
      <w:pPr>
        <w:spacing w:line="360" w:lineRule="auto"/>
        <w:jc w:val="both"/>
        <w:rPr>
          <w:sz w:val="22"/>
          <w:szCs w:val="22"/>
          <w:shd w:val="clear" w:color="auto" w:fill="FFFFFF"/>
        </w:rPr>
      </w:pPr>
    </w:p>
    <w:p w:rsidR="00B95732" w:rsidRPr="00434F5C" w:rsidRDefault="00B95732" w:rsidP="005A6DEB">
      <w:pPr>
        <w:spacing w:line="360" w:lineRule="auto"/>
        <w:jc w:val="both"/>
        <w:rPr>
          <w:sz w:val="22"/>
          <w:szCs w:val="22"/>
          <w:shd w:val="clear" w:color="auto" w:fill="FFFFFF"/>
        </w:rPr>
      </w:pPr>
      <w:r w:rsidRPr="00434F5C">
        <w:rPr>
          <w:sz w:val="22"/>
          <w:szCs w:val="22"/>
          <w:shd w:val="clear" w:color="auto" w:fill="FFFFFF"/>
        </w:rPr>
        <w:t>The course for the Crop Protection trade has been meticulously designed to reflect the skills required for the green transition in agriculture</w:t>
      </w:r>
      <w:r w:rsidR="008D633D" w:rsidRPr="00434F5C">
        <w:rPr>
          <w:sz w:val="22"/>
          <w:szCs w:val="22"/>
          <w:shd w:val="clear" w:color="auto" w:fill="FFFFFF"/>
        </w:rPr>
        <w:t xml:space="preserve"> field</w:t>
      </w:r>
      <w:r w:rsidRPr="00434F5C">
        <w:rPr>
          <w:sz w:val="22"/>
          <w:szCs w:val="22"/>
          <w:shd w:val="clear" w:color="auto" w:fill="FFFFFF"/>
        </w:rPr>
        <w:t>. The course emphasizes the adoption of integrated pest management, precision agriculture, and other modern techniques and tools that reduce the negative impact of conventional farming practices on the environment</w:t>
      </w:r>
      <w:r w:rsidR="008D633D" w:rsidRPr="00434F5C">
        <w:rPr>
          <w:sz w:val="22"/>
          <w:szCs w:val="22"/>
          <w:shd w:val="clear" w:color="auto" w:fill="FFFFFF"/>
        </w:rPr>
        <w:t xml:space="preserve"> and climate change</w:t>
      </w:r>
      <w:r w:rsidRPr="00434F5C">
        <w:rPr>
          <w:sz w:val="22"/>
          <w:szCs w:val="22"/>
          <w:shd w:val="clear" w:color="auto" w:fill="FFFFFF"/>
        </w:rPr>
        <w:t>.</w:t>
      </w:r>
    </w:p>
    <w:p w:rsidR="00F15A62" w:rsidRPr="00434F5C" w:rsidRDefault="00F15A62" w:rsidP="00F15A62">
      <w:pPr>
        <w:spacing w:line="360" w:lineRule="auto"/>
        <w:jc w:val="both"/>
        <w:rPr>
          <w:sz w:val="22"/>
          <w:szCs w:val="22"/>
          <w:shd w:val="clear" w:color="auto" w:fill="FFFFFF"/>
        </w:rPr>
      </w:pPr>
    </w:p>
    <w:p w:rsidR="00B95732" w:rsidRPr="00434F5C" w:rsidRDefault="00B95732" w:rsidP="0074065D">
      <w:pPr>
        <w:spacing w:line="360" w:lineRule="auto"/>
        <w:jc w:val="both"/>
        <w:rPr>
          <w:sz w:val="22"/>
          <w:szCs w:val="22"/>
          <w:shd w:val="clear" w:color="auto" w:fill="FFFFFF"/>
        </w:rPr>
      </w:pPr>
      <w:r w:rsidRPr="00434F5C">
        <w:rPr>
          <w:sz w:val="22"/>
          <w:szCs w:val="22"/>
          <w:shd w:val="clear" w:color="auto" w:fill="FFFFFF"/>
        </w:rPr>
        <w:t xml:space="preserve">The successful completion of this training program will allow trainees to </w:t>
      </w:r>
      <w:r w:rsidR="0074065D" w:rsidRPr="00434F5C">
        <w:rPr>
          <w:sz w:val="22"/>
          <w:szCs w:val="22"/>
          <w:shd w:val="clear" w:color="auto" w:fill="FFFFFF"/>
        </w:rPr>
        <w:t xml:space="preserve">adopt greener skills, knowledge and attitude covering social, </w:t>
      </w:r>
      <w:r w:rsidR="00657B1C" w:rsidRPr="00434F5C">
        <w:rPr>
          <w:sz w:val="22"/>
          <w:szCs w:val="22"/>
          <w:shd w:val="clear" w:color="auto" w:fill="FFFFFF"/>
        </w:rPr>
        <w:t>economic</w:t>
      </w:r>
      <w:r w:rsidR="0074065D" w:rsidRPr="00434F5C">
        <w:rPr>
          <w:sz w:val="22"/>
          <w:szCs w:val="22"/>
          <w:shd w:val="clear" w:color="auto" w:fill="FFFFFF"/>
        </w:rPr>
        <w:t xml:space="preserve"> and environmental dimensions to support the agriculture sector to be more sustainable.</w:t>
      </w:r>
      <w:r w:rsidRPr="00434F5C">
        <w:rPr>
          <w:sz w:val="22"/>
          <w:szCs w:val="22"/>
          <w:shd w:val="clear" w:color="auto" w:fill="FFFFFF"/>
        </w:rPr>
        <w:t xml:space="preserve"> This, in turn, will contribute towards the creation of a </w:t>
      </w:r>
      <w:r w:rsidRPr="00434F5C">
        <w:rPr>
          <w:sz w:val="22"/>
          <w:szCs w:val="22"/>
          <w:shd w:val="clear" w:color="auto" w:fill="FFFFFF"/>
        </w:rPr>
        <w:lastRenderedPageBreak/>
        <w:t xml:space="preserve">more sustainable future for Pakistan. The program has been structured into three levels, each with its own set of green </w:t>
      </w:r>
      <w:r w:rsidR="00A35706" w:rsidRPr="00434F5C">
        <w:rPr>
          <w:sz w:val="22"/>
          <w:szCs w:val="22"/>
          <w:shd w:val="clear" w:color="auto" w:fill="FFFFFF"/>
        </w:rPr>
        <w:t xml:space="preserve">competencies </w:t>
      </w:r>
      <w:r w:rsidRPr="00434F5C">
        <w:rPr>
          <w:sz w:val="22"/>
          <w:szCs w:val="22"/>
          <w:shd w:val="clear" w:color="auto" w:fill="FFFFFF"/>
        </w:rPr>
        <w:t>that align with the principles of the green transition. T</w:t>
      </w:r>
      <w:r w:rsidR="0055019F" w:rsidRPr="00434F5C">
        <w:rPr>
          <w:sz w:val="22"/>
          <w:szCs w:val="22"/>
          <w:shd w:val="clear" w:color="auto" w:fill="FFFFFF"/>
        </w:rPr>
        <w:t>he three levels are as follows:</w:t>
      </w:r>
    </w:p>
    <w:p w:rsidR="00F15A62" w:rsidRPr="00434F5C" w:rsidRDefault="00F15A62" w:rsidP="00F15A62">
      <w:pPr>
        <w:spacing w:line="360" w:lineRule="auto"/>
        <w:jc w:val="both"/>
        <w:rPr>
          <w:b/>
          <w:bCs/>
          <w:sz w:val="22"/>
          <w:szCs w:val="22"/>
          <w:shd w:val="clear" w:color="auto" w:fill="FFFFFF"/>
        </w:rPr>
      </w:pPr>
    </w:p>
    <w:p w:rsidR="0055019F" w:rsidRPr="00434F5C" w:rsidRDefault="0055019F" w:rsidP="00657B1C">
      <w:pPr>
        <w:spacing w:line="360" w:lineRule="auto"/>
        <w:jc w:val="both"/>
        <w:rPr>
          <w:sz w:val="22"/>
          <w:szCs w:val="22"/>
          <w:shd w:val="clear" w:color="auto" w:fill="FFFFFF"/>
        </w:rPr>
      </w:pPr>
      <w:r w:rsidRPr="00434F5C">
        <w:rPr>
          <w:b/>
          <w:bCs/>
          <w:sz w:val="22"/>
          <w:szCs w:val="22"/>
          <w:shd w:val="clear" w:color="auto" w:fill="FFFFFF"/>
        </w:rPr>
        <w:t>Level 1</w:t>
      </w:r>
      <w:r w:rsidR="00B95732" w:rsidRPr="00434F5C">
        <w:rPr>
          <w:b/>
          <w:bCs/>
          <w:sz w:val="22"/>
          <w:szCs w:val="22"/>
          <w:shd w:val="clear" w:color="auto" w:fill="FFFFFF"/>
        </w:rPr>
        <w:t>-</w:t>
      </w:r>
      <w:r w:rsidR="00B95732" w:rsidRPr="00434F5C">
        <w:rPr>
          <w:sz w:val="22"/>
          <w:szCs w:val="22"/>
          <w:shd w:val="clear" w:color="auto" w:fill="FFFFFF"/>
        </w:rPr>
        <w:t xml:space="preserve"> This level focuses on the </w:t>
      </w:r>
      <w:r w:rsidR="00E92701" w:rsidRPr="00434F5C">
        <w:rPr>
          <w:sz w:val="22"/>
          <w:szCs w:val="22"/>
          <w:shd w:val="clear" w:color="auto" w:fill="FFFFFF"/>
        </w:rPr>
        <w:t>limited practical skills, knowledge and attitude</w:t>
      </w:r>
      <w:r w:rsidR="00877B70" w:rsidRPr="00434F5C">
        <w:rPr>
          <w:sz w:val="22"/>
          <w:szCs w:val="22"/>
          <w:shd w:val="clear" w:color="auto" w:fill="FFFFFF"/>
        </w:rPr>
        <w:t xml:space="preserve"> required to carry out single-process tasks</w:t>
      </w:r>
      <w:r w:rsidR="00E92701" w:rsidRPr="00434F5C">
        <w:rPr>
          <w:sz w:val="22"/>
          <w:szCs w:val="22"/>
          <w:shd w:val="clear" w:color="auto" w:fill="FFFFFF"/>
        </w:rPr>
        <w:t xml:space="preserve"> .</w:t>
      </w:r>
      <w:r w:rsidR="00B95732" w:rsidRPr="00434F5C">
        <w:rPr>
          <w:sz w:val="22"/>
          <w:szCs w:val="22"/>
          <w:shd w:val="clear" w:color="auto" w:fill="FFFFFF"/>
        </w:rPr>
        <w:t xml:space="preserve">Trainees are expected to learn </w:t>
      </w:r>
      <w:r w:rsidR="0074065D" w:rsidRPr="00434F5C">
        <w:rPr>
          <w:sz w:val="22"/>
          <w:szCs w:val="22"/>
          <w:shd w:val="clear" w:color="auto" w:fill="FFFFFF"/>
        </w:rPr>
        <w:t xml:space="preserve">environmental awareness and simple </w:t>
      </w:r>
      <w:r w:rsidR="00877B70" w:rsidRPr="00434F5C">
        <w:rPr>
          <w:sz w:val="22"/>
          <w:szCs w:val="22"/>
          <w:shd w:val="clear" w:color="auto" w:fill="FFFFFF"/>
        </w:rPr>
        <w:t>adaptation to work processes in ‘Crop Protection Helper’ such as housekee</w:t>
      </w:r>
      <w:r w:rsidR="00657B1C">
        <w:rPr>
          <w:sz w:val="22"/>
          <w:szCs w:val="22"/>
          <w:shd w:val="clear" w:color="auto" w:fill="FFFFFF"/>
        </w:rPr>
        <w:t>ping cleanliness, recycling, waste reduction and</w:t>
      </w:r>
      <w:r w:rsidR="00657B1C" w:rsidRPr="00657B1C">
        <w:rPr>
          <w:sz w:val="22"/>
          <w:szCs w:val="22"/>
          <w:shd w:val="clear" w:color="auto" w:fill="FFFFFF"/>
        </w:rPr>
        <w:t xml:space="preserve"> </w:t>
      </w:r>
      <w:r w:rsidR="00657B1C">
        <w:rPr>
          <w:sz w:val="22"/>
          <w:szCs w:val="22"/>
          <w:shd w:val="clear" w:color="auto" w:fill="FFFFFF"/>
        </w:rPr>
        <w:t>raising awareness of sustainable agricultural</w:t>
      </w:r>
      <w:r w:rsidR="00657B1C" w:rsidRPr="00434F5C">
        <w:rPr>
          <w:sz w:val="22"/>
          <w:szCs w:val="22"/>
          <w:shd w:val="clear" w:color="auto" w:fill="FFFFFF"/>
        </w:rPr>
        <w:t xml:space="preserve"> practices</w:t>
      </w:r>
      <w:r w:rsidR="00657B1C">
        <w:rPr>
          <w:sz w:val="22"/>
          <w:szCs w:val="22"/>
          <w:shd w:val="clear" w:color="auto" w:fill="FFFFFF"/>
        </w:rPr>
        <w:t xml:space="preserve"> </w:t>
      </w:r>
      <w:r w:rsidR="00657B1C" w:rsidRPr="00657B1C">
        <w:rPr>
          <w:sz w:val="22"/>
          <w:szCs w:val="22"/>
          <w:shd w:val="clear" w:color="auto" w:fill="FFFFFF"/>
        </w:rPr>
        <w:t>covering social, economic and environmental perspective.</w:t>
      </w:r>
    </w:p>
    <w:p w:rsidR="00F15A62" w:rsidRPr="00434F5C" w:rsidRDefault="00F15A62" w:rsidP="00F15A62">
      <w:pPr>
        <w:spacing w:line="360" w:lineRule="auto"/>
        <w:jc w:val="both"/>
        <w:rPr>
          <w:b/>
          <w:bCs/>
          <w:sz w:val="22"/>
          <w:szCs w:val="22"/>
          <w:shd w:val="clear" w:color="auto" w:fill="FFFFFF"/>
        </w:rPr>
      </w:pPr>
    </w:p>
    <w:p w:rsidR="00E92701" w:rsidRPr="00434F5C" w:rsidRDefault="0055019F" w:rsidP="00657B1C">
      <w:pPr>
        <w:spacing w:line="360" w:lineRule="auto"/>
        <w:jc w:val="both"/>
        <w:rPr>
          <w:sz w:val="22"/>
          <w:szCs w:val="22"/>
          <w:shd w:val="clear" w:color="auto" w:fill="FFFFFF"/>
        </w:rPr>
      </w:pPr>
      <w:r w:rsidRPr="00434F5C">
        <w:rPr>
          <w:b/>
          <w:bCs/>
          <w:sz w:val="22"/>
          <w:szCs w:val="22"/>
          <w:shd w:val="clear" w:color="auto" w:fill="FFFFFF"/>
        </w:rPr>
        <w:t>Level 2</w:t>
      </w:r>
      <w:r w:rsidR="00B95732" w:rsidRPr="00434F5C">
        <w:rPr>
          <w:b/>
          <w:bCs/>
          <w:sz w:val="22"/>
          <w:szCs w:val="22"/>
          <w:shd w:val="clear" w:color="auto" w:fill="FFFFFF"/>
        </w:rPr>
        <w:t>-</w:t>
      </w:r>
      <w:r w:rsidR="00B95732" w:rsidRPr="00434F5C">
        <w:rPr>
          <w:sz w:val="22"/>
          <w:szCs w:val="22"/>
          <w:shd w:val="clear" w:color="auto" w:fill="FFFFFF"/>
        </w:rPr>
        <w:t xml:space="preserve"> </w:t>
      </w:r>
      <w:r w:rsidR="00E92701" w:rsidRPr="00434F5C">
        <w:rPr>
          <w:sz w:val="22"/>
          <w:szCs w:val="22"/>
          <w:shd w:val="clear" w:color="auto" w:fill="FFFFFF"/>
        </w:rPr>
        <w:t xml:space="preserve">This level focuses on the basic practical skills, knowledge and attitude required to complete tasks. </w:t>
      </w:r>
      <w:r w:rsidR="00B95732" w:rsidRPr="00434F5C">
        <w:rPr>
          <w:sz w:val="22"/>
          <w:szCs w:val="22"/>
          <w:shd w:val="clear" w:color="auto" w:fill="FFFFFF"/>
        </w:rPr>
        <w:t xml:space="preserve">This level is designed for semi-skilled workers and </w:t>
      </w:r>
      <w:r w:rsidR="00E92701" w:rsidRPr="00434F5C">
        <w:rPr>
          <w:sz w:val="22"/>
          <w:szCs w:val="22"/>
          <w:shd w:val="clear" w:color="auto" w:fill="FFFFFF"/>
        </w:rPr>
        <w:t>promote</w:t>
      </w:r>
      <w:r w:rsidR="00B95732" w:rsidRPr="00434F5C">
        <w:rPr>
          <w:sz w:val="22"/>
          <w:szCs w:val="22"/>
          <w:shd w:val="clear" w:color="auto" w:fill="FFFFFF"/>
        </w:rPr>
        <w:t xml:space="preserve"> the development of green skills that enable trainees to use natural methods, such as crop rotation and cover crops, to improve soil health. Trainees will also </w:t>
      </w:r>
      <w:r w:rsidR="00657B1C" w:rsidRPr="00434F5C">
        <w:rPr>
          <w:sz w:val="22"/>
          <w:szCs w:val="22"/>
          <w:shd w:val="clear" w:color="auto" w:fill="FFFFFF"/>
        </w:rPr>
        <w:t>l</w:t>
      </w:r>
      <w:r w:rsidR="00657B1C">
        <w:rPr>
          <w:sz w:val="22"/>
          <w:szCs w:val="22"/>
          <w:shd w:val="clear" w:color="auto" w:fill="FFFFFF"/>
        </w:rPr>
        <w:t>earn to collect/</w:t>
      </w:r>
      <w:r w:rsidR="00B95732" w:rsidRPr="00434F5C">
        <w:rPr>
          <w:sz w:val="22"/>
          <w:szCs w:val="22"/>
          <w:shd w:val="clear" w:color="auto" w:fill="FFFFFF"/>
        </w:rPr>
        <w:t xml:space="preserve"> record data on soil health</w:t>
      </w:r>
      <w:r w:rsidR="00657B1C">
        <w:rPr>
          <w:sz w:val="22"/>
          <w:szCs w:val="22"/>
          <w:shd w:val="clear" w:color="auto" w:fill="FFFFFF"/>
        </w:rPr>
        <w:t>, water quality</w:t>
      </w:r>
      <w:r w:rsidR="00E92701" w:rsidRPr="00434F5C">
        <w:rPr>
          <w:sz w:val="22"/>
          <w:szCs w:val="22"/>
          <w:shd w:val="clear" w:color="auto" w:fill="FFFFFF"/>
        </w:rPr>
        <w:t xml:space="preserve"> and crop yield</w:t>
      </w:r>
      <w:r w:rsidR="00B95732" w:rsidRPr="00434F5C">
        <w:rPr>
          <w:sz w:val="22"/>
          <w:szCs w:val="22"/>
          <w:shd w:val="clear" w:color="auto" w:fill="FFFFFF"/>
        </w:rPr>
        <w:t xml:space="preserve"> to promote sust</w:t>
      </w:r>
      <w:r w:rsidRPr="00434F5C">
        <w:rPr>
          <w:sz w:val="22"/>
          <w:szCs w:val="22"/>
          <w:shd w:val="clear" w:color="auto" w:fill="FFFFFF"/>
        </w:rPr>
        <w:t>ainable agricultural practices</w:t>
      </w:r>
      <w:r w:rsidR="00E92701" w:rsidRPr="00434F5C">
        <w:rPr>
          <w:sz w:val="22"/>
          <w:szCs w:val="22"/>
          <w:shd w:val="clear" w:color="auto" w:fill="FFFFFF"/>
        </w:rPr>
        <w:t xml:space="preserve"> from social, </w:t>
      </w:r>
      <w:r w:rsidR="00657B1C" w:rsidRPr="00434F5C">
        <w:rPr>
          <w:sz w:val="22"/>
          <w:szCs w:val="22"/>
          <w:shd w:val="clear" w:color="auto" w:fill="FFFFFF"/>
        </w:rPr>
        <w:t>economi</w:t>
      </w:r>
      <w:r w:rsidR="00657B1C">
        <w:rPr>
          <w:sz w:val="22"/>
          <w:szCs w:val="22"/>
          <w:shd w:val="clear" w:color="auto" w:fill="FFFFFF"/>
        </w:rPr>
        <w:t>c</w:t>
      </w:r>
      <w:r w:rsidR="00E92701" w:rsidRPr="00434F5C">
        <w:rPr>
          <w:sz w:val="22"/>
          <w:szCs w:val="22"/>
          <w:shd w:val="clear" w:color="auto" w:fill="FFFFFF"/>
        </w:rPr>
        <w:t xml:space="preserve"> and environmental </w:t>
      </w:r>
      <w:r w:rsidR="00657B1C" w:rsidRPr="00434F5C">
        <w:rPr>
          <w:sz w:val="22"/>
          <w:szCs w:val="22"/>
          <w:shd w:val="clear" w:color="auto" w:fill="FFFFFF"/>
        </w:rPr>
        <w:t>perspective</w:t>
      </w:r>
      <w:r w:rsidR="00E92701" w:rsidRPr="00434F5C">
        <w:rPr>
          <w:sz w:val="22"/>
          <w:szCs w:val="22"/>
          <w:shd w:val="clear" w:color="auto" w:fill="FFFFFF"/>
        </w:rPr>
        <w:t>.</w:t>
      </w:r>
    </w:p>
    <w:p w:rsidR="00F15A62" w:rsidRPr="00434F5C" w:rsidRDefault="00F15A62" w:rsidP="00F15A62">
      <w:pPr>
        <w:spacing w:line="360" w:lineRule="auto"/>
        <w:jc w:val="both"/>
        <w:rPr>
          <w:b/>
          <w:bCs/>
          <w:sz w:val="22"/>
          <w:szCs w:val="22"/>
          <w:shd w:val="clear" w:color="auto" w:fill="FFFFFF"/>
        </w:rPr>
      </w:pPr>
    </w:p>
    <w:p w:rsidR="00657B1C" w:rsidRDefault="0055019F" w:rsidP="00032023">
      <w:pPr>
        <w:spacing w:line="360" w:lineRule="auto"/>
        <w:jc w:val="both"/>
        <w:rPr>
          <w:sz w:val="22"/>
          <w:szCs w:val="22"/>
          <w:shd w:val="clear" w:color="auto" w:fill="FFFFFF"/>
        </w:rPr>
      </w:pPr>
      <w:r w:rsidRPr="00434F5C">
        <w:rPr>
          <w:b/>
          <w:bCs/>
          <w:sz w:val="22"/>
          <w:szCs w:val="22"/>
          <w:shd w:val="clear" w:color="auto" w:fill="FFFFFF"/>
        </w:rPr>
        <w:t>Level 3</w:t>
      </w:r>
      <w:r w:rsidR="00B95732" w:rsidRPr="00434F5C">
        <w:rPr>
          <w:b/>
          <w:bCs/>
          <w:sz w:val="22"/>
          <w:szCs w:val="22"/>
          <w:shd w:val="clear" w:color="auto" w:fill="FFFFFF"/>
        </w:rPr>
        <w:t>-</w:t>
      </w:r>
      <w:r w:rsidR="00B95732" w:rsidRPr="00434F5C">
        <w:rPr>
          <w:sz w:val="22"/>
          <w:szCs w:val="22"/>
          <w:shd w:val="clear" w:color="auto" w:fill="FFFFFF"/>
        </w:rPr>
        <w:t xml:space="preserve"> </w:t>
      </w:r>
      <w:r w:rsidR="00E92701" w:rsidRPr="00434F5C">
        <w:rPr>
          <w:sz w:val="22"/>
          <w:szCs w:val="22"/>
          <w:shd w:val="clear" w:color="auto" w:fill="FFFFFF"/>
        </w:rPr>
        <w:t xml:space="preserve">This level focuses on the broad range of </w:t>
      </w:r>
      <w:r w:rsidR="00032023">
        <w:rPr>
          <w:sz w:val="22"/>
          <w:szCs w:val="22"/>
          <w:shd w:val="clear" w:color="auto" w:fill="FFFFFF"/>
        </w:rPr>
        <w:t xml:space="preserve">well-developed </w:t>
      </w:r>
      <w:r w:rsidR="00E92701" w:rsidRPr="00434F5C">
        <w:rPr>
          <w:sz w:val="22"/>
          <w:szCs w:val="22"/>
          <w:shd w:val="clear" w:color="auto" w:fill="FFFFFF"/>
        </w:rPr>
        <w:t>mental</w:t>
      </w:r>
      <w:r w:rsidR="00032023">
        <w:rPr>
          <w:sz w:val="22"/>
          <w:szCs w:val="22"/>
          <w:shd w:val="clear" w:color="auto" w:fill="FFFFFF"/>
        </w:rPr>
        <w:t xml:space="preserve"> and practical skills required to plan and complete multi stage tasks. </w:t>
      </w:r>
      <w:r w:rsidR="00B95732" w:rsidRPr="00434F5C">
        <w:rPr>
          <w:sz w:val="22"/>
          <w:szCs w:val="22"/>
          <w:shd w:val="clear" w:color="auto" w:fill="FFFFFF"/>
        </w:rPr>
        <w:t xml:space="preserve">This level is designed for skilled workers </w:t>
      </w:r>
      <w:r w:rsidR="00E92701" w:rsidRPr="00434F5C">
        <w:rPr>
          <w:sz w:val="22"/>
          <w:szCs w:val="22"/>
          <w:shd w:val="clear" w:color="auto" w:fill="FFFFFF"/>
        </w:rPr>
        <w:t xml:space="preserve">emphasizing the </w:t>
      </w:r>
      <w:r w:rsidR="00B95732" w:rsidRPr="00434F5C">
        <w:rPr>
          <w:sz w:val="22"/>
          <w:szCs w:val="22"/>
          <w:shd w:val="clear" w:color="auto" w:fill="FFFFFF"/>
        </w:rPr>
        <w:t xml:space="preserve">green skills pertaining to precision agriculture and the environment. Trainees will </w:t>
      </w:r>
      <w:r w:rsidR="00657B1C">
        <w:rPr>
          <w:sz w:val="22"/>
          <w:szCs w:val="22"/>
          <w:shd w:val="clear" w:color="auto" w:fill="FFFFFF"/>
        </w:rPr>
        <w:t>learn</w:t>
      </w:r>
      <w:r w:rsidR="00B95732" w:rsidRPr="00434F5C">
        <w:rPr>
          <w:sz w:val="22"/>
          <w:szCs w:val="22"/>
          <w:shd w:val="clear" w:color="auto" w:fill="FFFFFF"/>
        </w:rPr>
        <w:t xml:space="preserve"> to use modern technologies and techniques to optimize crop yield while reducing the negative impact of farmin</w:t>
      </w:r>
      <w:r w:rsidRPr="00434F5C">
        <w:rPr>
          <w:sz w:val="22"/>
          <w:szCs w:val="22"/>
          <w:shd w:val="clear" w:color="auto" w:fill="FFFFFF"/>
        </w:rPr>
        <w:t xml:space="preserve">g practices </w:t>
      </w:r>
      <w:r w:rsidR="000C5A6F" w:rsidRPr="00434F5C">
        <w:rPr>
          <w:sz w:val="22"/>
          <w:szCs w:val="22"/>
          <w:shd w:val="clear" w:color="auto" w:fill="FFFFFF"/>
        </w:rPr>
        <w:t xml:space="preserve">covering social, </w:t>
      </w:r>
      <w:r w:rsidR="00657B1C" w:rsidRPr="00434F5C">
        <w:rPr>
          <w:sz w:val="22"/>
          <w:szCs w:val="22"/>
          <w:shd w:val="clear" w:color="auto" w:fill="FFFFFF"/>
        </w:rPr>
        <w:t>economic</w:t>
      </w:r>
      <w:r w:rsidR="000C5A6F" w:rsidRPr="00434F5C">
        <w:rPr>
          <w:sz w:val="22"/>
          <w:szCs w:val="22"/>
          <w:shd w:val="clear" w:color="auto" w:fill="FFFFFF"/>
        </w:rPr>
        <w:t xml:space="preserve"> and environmental perspective.</w:t>
      </w:r>
    </w:p>
    <w:p w:rsidR="00982FC4" w:rsidRPr="00434F5C" w:rsidRDefault="00657B1C" w:rsidP="00657B1C">
      <w:pPr>
        <w:spacing w:after="160" w:line="259" w:lineRule="auto"/>
        <w:rPr>
          <w:sz w:val="22"/>
          <w:szCs w:val="22"/>
          <w:shd w:val="clear" w:color="auto" w:fill="FFFFFF"/>
        </w:rPr>
      </w:pPr>
      <w:r>
        <w:rPr>
          <w:sz w:val="22"/>
          <w:szCs w:val="22"/>
          <w:shd w:val="clear" w:color="auto" w:fill="FFFFFF"/>
        </w:rPr>
        <w:br w:type="page"/>
      </w:r>
    </w:p>
    <w:p w:rsidR="00331421" w:rsidRPr="00434F5C" w:rsidRDefault="00331421" w:rsidP="005E2B67">
      <w:pPr>
        <w:pStyle w:val="Heading1"/>
        <w:spacing w:line="360" w:lineRule="auto"/>
      </w:pPr>
      <w:bookmarkStart w:id="6" w:name="_Toc136826433"/>
      <w:r w:rsidRPr="00434F5C">
        <w:lastRenderedPageBreak/>
        <w:t>Purpose of the Qualification</w:t>
      </w:r>
      <w:bookmarkEnd w:id="3"/>
      <w:bookmarkEnd w:id="4"/>
      <w:bookmarkEnd w:id="5"/>
      <w:bookmarkEnd w:id="6"/>
    </w:p>
    <w:p w:rsidR="00331421" w:rsidRPr="00434F5C" w:rsidRDefault="00331421" w:rsidP="006F02C9">
      <w:pPr>
        <w:pStyle w:val="m3634761738003977812ydpcb3d5509msonormal"/>
        <w:spacing w:line="360" w:lineRule="auto"/>
        <w:rPr>
          <w:rFonts w:ascii="Arial" w:hAnsi="Arial" w:cs="Arial"/>
          <w:sz w:val="22"/>
        </w:rPr>
      </w:pPr>
      <w:r w:rsidRPr="00434F5C">
        <w:rPr>
          <w:rFonts w:ascii="Arial" w:hAnsi="Arial" w:cs="Arial"/>
          <w:sz w:val="22"/>
        </w:rPr>
        <w:t>The specific objectives of developing th</w:t>
      </w:r>
      <w:r w:rsidR="006F02C9" w:rsidRPr="00434F5C">
        <w:rPr>
          <w:rFonts w:ascii="Arial" w:hAnsi="Arial" w:cs="Arial"/>
          <w:sz w:val="22"/>
        </w:rPr>
        <w:t xml:space="preserve">is qualification </w:t>
      </w:r>
      <w:r w:rsidRPr="00434F5C">
        <w:rPr>
          <w:rFonts w:ascii="Arial" w:hAnsi="Arial" w:cs="Arial"/>
          <w:sz w:val="22"/>
        </w:rPr>
        <w:t xml:space="preserve">are as under: </w:t>
      </w:r>
    </w:p>
    <w:p w:rsidR="006F02C9" w:rsidRPr="00434F5C" w:rsidRDefault="006F02C9" w:rsidP="005A6DEB">
      <w:pPr>
        <w:pStyle w:val="m3634761738003977812ydpcb3d5509msonormal"/>
        <w:numPr>
          <w:ilvl w:val="0"/>
          <w:numId w:val="11"/>
        </w:numPr>
        <w:spacing w:line="360" w:lineRule="auto"/>
        <w:jc w:val="both"/>
        <w:rPr>
          <w:rFonts w:ascii="Arial" w:hAnsi="Arial" w:cs="Arial"/>
          <w:sz w:val="22"/>
        </w:rPr>
      </w:pPr>
      <w:r w:rsidRPr="00434F5C">
        <w:rPr>
          <w:rFonts w:ascii="Arial" w:hAnsi="Arial" w:cs="Arial"/>
          <w:sz w:val="22"/>
        </w:rPr>
        <w:t>Equip trainees in the TVET sector in Pakistan with the necessary skills and knowledge for sustainable crop protection practices.</w:t>
      </w:r>
    </w:p>
    <w:p w:rsidR="006F02C9" w:rsidRPr="00434F5C" w:rsidRDefault="006F02C9" w:rsidP="005A6DEB">
      <w:pPr>
        <w:pStyle w:val="m3634761738003977812ydpcb3d5509msonormal"/>
        <w:numPr>
          <w:ilvl w:val="0"/>
          <w:numId w:val="11"/>
        </w:numPr>
        <w:spacing w:line="360" w:lineRule="auto"/>
        <w:jc w:val="both"/>
        <w:rPr>
          <w:rFonts w:ascii="Arial" w:hAnsi="Arial" w:cs="Arial"/>
          <w:sz w:val="22"/>
        </w:rPr>
      </w:pPr>
      <w:r w:rsidRPr="00434F5C">
        <w:rPr>
          <w:rFonts w:ascii="Arial" w:hAnsi="Arial" w:cs="Arial"/>
          <w:sz w:val="22"/>
        </w:rPr>
        <w:t>Foster the adoption of integrated pest management, precision agriculture, and other modern techniques and tools that promote environmental sustainability in agriculture.</w:t>
      </w:r>
    </w:p>
    <w:p w:rsidR="006F02C9" w:rsidRPr="00434F5C" w:rsidRDefault="006F02C9" w:rsidP="005A6DEB">
      <w:pPr>
        <w:pStyle w:val="m3634761738003977812ydpcb3d5509msonormal"/>
        <w:numPr>
          <w:ilvl w:val="0"/>
          <w:numId w:val="11"/>
        </w:numPr>
        <w:spacing w:line="360" w:lineRule="auto"/>
        <w:jc w:val="both"/>
        <w:rPr>
          <w:rFonts w:ascii="Arial" w:hAnsi="Arial" w:cs="Arial"/>
          <w:sz w:val="22"/>
        </w:rPr>
      </w:pPr>
      <w:r w:rsidRPr="00434F5C">
        <w:rPr>
          <w:rFonts w:ascii="Arial" w:hAnsi="Arial" w:cs="Arial"/>
          <w:sz w:val="22"/>
        </w:rPr>
        <w:t>Promote the principles of green transition in agriculture and contribute towards the creation of a more sustainable future for Pakistan.</w:t>
      </w:r>
    </w:p>
    <w:p w:rsidR="006F02C9" w:rsidRPr="00434F5C" w:rsidRDefault="006F02C9" w:rsidP="005A6DEB">
      <w:pPr>
        <w:pStyle w:val="m3634761738003977812ydpcb3d5509msonormal"/>
        <w:numPr>
          <w:ilvl w:val="0"/>
          <w:numId w:val="11"/>
        </w:numPr>
        <w:spacing w:line="360" w:lineRule="auto"/>
        <w:jc w:val="both"/>
        <w:rPr>
          <w:rFonts w:ascii="Arial" w:hAnsi="Arial" w:cs="Arial"/>
          <w:sz w:val="22"/>
        </w:rPr>
      </w:pPr>
      <w:r w:rsidRPr="00434F5C">
        <w:rPr>
          <w:rFonts w:ascii="Arial" w:hAnsi="Arial" w:cs="Arial"/>
          <w:sz w:val="22"/>
        </w:rPr>
        <w:t>Build a skilled workforce in the TVET sector capable of driving the country's green transition in agriculture.</w:t>
      </w:r>
    </w:p>
    <w:p w:rsidR="006F02C9" w:rsidRPr="00434F5C" w:rsidRDefault="006F02C9" w:rsidP="005A6DEB">
      <w:pPr>
        <w:pStyle w:val="m3634761738003977812ydpcb3d5509msonormal"/>
        <w:numPr>
          <w:ilvl w:val="0"/>
          <w:numId w:val="11"/>
        </w:numPr>
        <w:spacing w:line="360" w:lineRule="auto"/>
        <w:jc w:val="both"/>
        <w:rPr>
          <w:rFonts w:ascii="Arial" w:hAnsi="Arial" w:cs="Arial"/>
          <w:sz w:val="22"/>
        </w:rPr>
      </w:pPr>
      <w:r w:rsidRPr="00434F5C">
        <w:rPr>
          <w:rFonts w:ascii="Arial" w:hAnsi="Arial" w:cs="Arial"/>
          <w:sz w:val="22"/>
        </w:rPr>
        <w:t>Develop trainees' green skills pertaining to housekeeping cleanliness, recycling, waste reduction, natural methods for soil health improvement, data collection, and precision agriculture.</w:t>
      </w:r>
    </w:p>
    <w:p w:rsidR="00032023" w:rsidRDefault="006F02C9" w:rsidP="005A6DEB">
      <w:pPr>
        <w:pStyle w:val="m3634761738003977812ydpcb3d5509msonormal"/>
        <w:numPr>
          <w:ilvl w:val="0"/>
          <w:numId w:val="11"/>
        </w:numPr>
        <w:spacing w:line="360" w:lineRule="auto"/>
        <w:jc w:val="both"/>
        <w:rPr>
          <w:rFonts w:ascii="Arial" w:hAnsi="Arial" w:cs="Arial"/>
          <w:sz w:val="22"/>
        </w:rPr>
      </w:pPr>
      <w:r w:rsidRPr="00434F5C">
        <w:rPr>
          <w:rFonts w:ascii="Arial" w:hAnsi="Arial" w:cs="Arial"/>
          <w:sz w:val="22"/>
        </w:rPr>
        <w:t>Provide trainees with hands-on experience in sustainable crop protection practices through a combination of theoretical and practical sessions.</w:t>
      </w:r>
    </w:p>
    <w:p w:rsidR="00331421" w:rsidRPr="00032023" w:rsidRDefault="00032023" w:rsidP="00032023">
      <w:pPr>
        <w:spacing w:after="160" w:line="259" w:lineRule="auto"/>
        <w:rPr>
          <w:sz w:val="22"/>
        </w:rPr>
      </w:pPr>
      <w:r>
        <w:rPr>
          <w:sz w:val="22"/>
        </w:rPr>
        <w:br w:type="page"/>
      </w:r>
    </w:p>
    <w:p w:rsidR="00331421" w:rsidRPr="00434F5C" w:rsidRDefault="00331421" w:rsidP="005E2B67">
      <w:pPr>
        <w:pStyle w:val="Heading1"/>
        <w:spacing w:line="360" w:lineRule="auto"/>
      </w:pPr>
      <w:bookmarkStart w:id="7" w:name="_Toc479859627"/>
      <w:bookmarkStart w:id="8" w:name="_Toc4860385"/>
      <w:bookmarkStart w:id="9" w:name="_Toc46700677"/>
      <w:bookmarkStart w:id="10" w:name="_Toc136826434"/>
      <w:r w:rsidRPr="00434F5C">
        <w:lastRenderedPageBreak/>
        <w:t>Date of Validation</w:t>
      </w:r>
      <w:bookmarkEnd w:id="7"/>
      <w:bookmarkEnd w:id="8"/>
      <w:bookmarkEnd w:id="9"/>
      <w:bookmarkEnd w:id="10"/>
    </w:p>
    <w:p w:rsidR="00331421" w:rsidRPr="00434F5C" w:rsidRDefault="00331421" w:rsidP="005E2B67">
      <w:pPr>
        <w:spacing w:line="360" w:lineRule="auto"/>
      </w:pPr>
    </w:p>
    <w:p w:rsidR="00A35706" w:rsidRPr="00434F5C" w:rsidRDefault="00331421" w:rsidP="00A35706">
      <w:pPr>
        <w:spacing w:line="360" w:lineRule="auto"/>
        <w:jc w:val="both"/>
        <w:rPr>
          <w:sz w:val="22"/>
          <w:szCs w:val="22"/>
        </w:rPr>
      </w:pPr>
      <w:r w:rsidRPr="00434F5C">
        <w:rPr>
          <w:sz w:val="22"/>
          <w:szCs w:val="22"/>
        </w:rPr>
        <w:t xml:space="preserve">The </w:t>
      </w:r>
      <w:r w:rsidR="006F02C9" w:rsidRPr="00434F5C">
        <w:rPr>
          <w:sz w:val="22"/>
          <w:szCs w:val="22"/>
        </w:rPr>
        <w:t>National Competency Standards Level-1&amp;2 for Crop Protection</w:t>
      </w:r>
      <w:r w:rsidR="004D6705" w:rsidRPr="00434F5C">
        <w:rPr>
          <w:sz w:val="22"/>
          <w:szCs w:val="22"/>
        </w:rPr>
        <w:t xml:space="preserve"> h</w:t>
      </w:r>
      <w:r w:rsidR="006F02C9" w:rsidRPr="00434F5C">
        <w:rPr>
          <w:sz w:val="22"/>
          <w:szCs w:val="22"/>
        </w:rPr>
        <w:t>ave</w:t>
      </w:r>
      <w:r w:rsidR="004D6705" w:rsidRPr="00434F5C">
        <w:rPr>
          <w:b/>
          <w:i/>
          <w:sz w:val="22"/>
          <w:szCs w:val="22"/>
        </w:rPr>
        <w:t xml:space="preserve"> </w:t>
      </w:r>
      <w:r w:rsidRPr="00434F5C">
        <w:rPr>
          <w:sz w:val="22"/>
          <w:szCs w:val="22"/>
        </w:rPr>
        <w:t xml:space="preserve">been validated by the Qualifications Validation Committee (QVC) members on </w:t>
      </w:r>
      <w:r w:rsidR="006F02C9" w:rsidRPr="00434F5C">
        <w:rPr>
          <w:sz w:val="22"/>
          <w:szCs w:val="22"/>
        </w:rPr>
        <w:t>24</w:t>
      </w:r>
      <w:r w:rsidR="006F02C9" w:rsidRPr="00434F5C">
        <w:rPr>
          <w:sz w:val="22"/>
          <w:szCs w:val="22"/>
          <w:vertAlign w:val="superscript"/>
        </w:rPr>
        <w:t>th</w:t>
      </w:r>
      <w:r w:rsidR="006F02C9" w:rsidRPr="00434F5C">
        <w:rPr>
          <w:sz w:val="22"/>
          <w:szCs w:val="22"/>
        </w:rPr>
        <w:t xml:space="preserve"> March 2023</w:t>
      </w:r>
      <w:r w:rsidRPr="00434F5C">
        <w:rPr>
          <w:sz w:val="22"/>
          <w:szCs w:val="22"/>
        </w:rPr>
        <w:t xml:space="preserve"> and </w:t>
      </w:r>
      <w:r w:rsidR="006F02C9" w:rsidRPr="00434F5C">
        <w:rPr>
          <w:sz w:val="22"/>
          <w:szCs w:val="22"/>
        </w:rPr>
        <w:t xml:space="preserve">will remain valid for </w:t>
      </w:r>
      <w:r w:rsidR="00A35706" w:rsidRPr="00434F5C">
        <w:rPr>
          <w:sz w:val="22"/>
          <w:szCs w:val="22"/>
        </w:rPr>
        <w:t xml:space="preserve">the next </w:t>
      </w:r>
      <w:r w:rsidR="006F02C9" w:rsidRPr="00434F5C">
        <w:rPr>
          <w:sz w:val="22"/>
          <w:szCs w:val="22"/>
        </w:rPr>
        <w:t>ten years.</w:t>
      </w:r>
    </w:p>
    <w:p w:rsidR="00331421" w:rsidRPr="00434F5C" w:rsidRDefault="00331421" w:rsidP="005E2B67">
      <w:pPr>
        <w:pStyle w:val="Heading1"/>
        <w:spacing w:line="360" w:lineRule="auto"/>
      </w:pPr>
      <w:bookmarkStart w:id="11" w:name="_Toc46700678"/>
      <w:bookmarkStart w:id="12" w:name="_Toc136826435"/>
      <w:r w:rsidRPr="00434F5C">
        <w:t>Date of Review</w:t>
      </w:r>
      <w:bookmarkEnd w:id="11"/>
      <w:bookmarkEnd w:id="12"/>
    </w:p>
    <w:p w:rsidR="00331421" w:rsidRPr="00434F5C" w:rsidRDefault="00331421" w:rsidP="005E2B67">
      <w:pPr>
        <w:spacing w:line="360" w:lineRule="auto"/>
      </w:pPr>
    </w:p>
    <w:p w:rsidR="00331421" w:rsidRPr="00434F5C" w:rsidRDefault="006F02C9" w:rsidP="005E2B67">
      <w:pPr>
        <w:spacing w:line="360" w:lineRule="auto"/>
      </w:pPr>
      <w:r w:rsidRPr="00434F5C">
        <w:rPr>
          <w:sz w:val="22"/>
          <w:szCs w:val="22"/>
        </w:rPr>
        <w:t>The National Competency Standards Level-1&amp;2 for Crop Protection have</w:t>
      </w:r>
      <w:r w:rsidRPr="00434F5C">
        <w:rPr>
          <w:b/>
          <w:i/>
          <w:sz w:val="22"/>
          <w:szCs w:val="22"/>
        </w:rPr>
        <w:t xml:space="preserve"> </w:t>
      </w:r>
      <w:r w:rsidRPr="00434F5C">
        <w:rPr>
          <w:sz w:val="22"/>
          <w:szCs w:val="22"/>
        </w:rPr>
        <w:t>been validated by the Qualifications Validation Committee (QVC) members on 24</w:t>
      </w:r>
      <w:r w:rsidRPr="00434F5C">
        <w:rPr>
          <w:sz w:val="22"/>
          <w:szCs w:val="22"/>
          <w:vertAlign w:val="superscript"/>
        </w:rPr>
        <w:t>th</w:t>
      </w:r>
      <w:r w:rsidRPr="00434F5C">
        <w:rPr>
          <w:sz w:val="22"/>
          <w:szCs w:val="22"/>
        </w:rPr>
        <w:t xml:space="preserve"> March 2023 and shall be reviewed after every 3 years</w:t>
      </w:r>
      <w:r w:rsidR="00CB08D7" w:rsidRPr="00434F5C">
        <w:rPr>
          <w:sz w:val="22"/>
          <w:szCs w:val="22"/>
        </w:rPr>
        <w:t xml:space="preserve">, as </w:t>
      </w:r>
      <w:r w:rsidRPr="00434F5C">
        <w:rPr>
          <w:sz w:val="22"/>
          <w:szCs w:val="22"/>
        </w:rPr>
        <w:t xml:space="preserve">proposed by QVC. </w:t>
      </w:r>
    </w:p>
    <w:p w:rsidR="00331421" w:rsidRPr="00434F5C" w:rsidRDefault="00331421" w:rsidP="005E2B67">
      <w:pPr>
        <w:pStyle w:val="Heading1"/>
        <w:spacing w:line="360" w:lineRule="auto"/>
      </w:pPr>
      <w:bookmarkStart w:id="13" w:name="_Toc479859628"/>
      <w:bookmarkStart w:id="14" w:name="_Toc4860386"/>
      <w:bookmarkStart w:id="15" w:name="_Toc46700679"/>
      <w:bookmarkStart w:id="16" w:name="_Toc136826436"/>
      <w:r w:rsidRPr="00434F5C">
        <w:t>Codes of Qualification</w:t>
      </w:r>
      <w:bookmarkEnd w:id="13"/>
      <w:r w:rsidRPr="00434F5C">
        <w:t>s</w:t>
      </w:r>
      <w:bookmarkEnd w:id="14"/>
      <w:bookmarkEnd w:id="15"/>
      <w:bookmarkEnd w:id="16"/>
    </w:p>
    <w:p w:rsidR="00331421" w:rsidRPr="00434F5C" w:rsidRDefault="00331421" w:rsidP="005E2B67">
      <w:pPr>
        <w:spacing w:line="360" w:lineRule="auto"/>
      </w:pPr>
    </w:p>
    <w:p w:rsidR="00331421" w:rsidRPr="00434F5C" w:rsidRDefault="00331421" w:rsidP="005A6DEB">
      <w:pPr>
        <w:spacing w:line="360" w:lineRule="auto"/>
        <w:jc w:val="both"/>
        <w:rPr>
          <w:sz w:val="22"/>
          <w:szCs w:val="22"/>
        </w:rPr>
      </w:pPr>
      <w:r w:rsidRPr="00434F5C">
        <w:rPr>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p w:rsidR="00982FC4" w:rsidRPr="00434F5C" w:rsidRDefault="00982FC4" w:rsidP="005E2B67">
      <w:pPr>
        <w:spacing w:line="360" w:lineRule="auto"/>
        <w:rPr>
          <w:sz w:val="22"/>
          <w:szCs w:val="22"/>
        </w:rPr>
      </w:pPr>
    </w:p>
    <w:tbl>
      <w:tblPr>
        <w:tblStyle w:val="GridTable5Dark-Accent1"/>
        <w:tblW w:w="8938" w:type="dxa"/>
        <w:tblLook w:val="04A0" w:firstRow="1" w:lastRow="0" w:firstColumn="1" w:lastColumn="0" w:noHBand="0" w:noVBand="1"/>
      </w:tblPr>
      <w:tblGrid>
        <w:gridCol w:w="1887"/>
        <w:gridCol w:w="7051"/>
      </w:tblGrid>
      <w:tr w:rsidR="00331421" w:rsidRPr="00434F5C" w:rsidTr="0058156B">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8938" w:type="dxa"/>
            <w:gridSpan w:val="2"/>
          </w:tcPr>
          <w:p w:rsidR="00331421" w:rsidRPr="00434F5C" w:rsidRDefault="00331421" w:rsidP="005E2B67">
            <w:pPr>
              <w:spacing w:line="360" w:lineRule="auto"/>
              <w:rPr>
                <w:color w:val="000000" w:themeColor="text1"/>
                <w:sz w:val="22"/>
                <w:szCs w:val="22"/>
              </w:rPr>
            </w:pPr>
            <w:r w:rsidRPr="00434F5C">
              <w:rPr>
                <w:color w:val="000000" w:themeColor="text1"/>
                <w:sz w:val="22"/>
                <w:szCs w:val="22"/>
              </w:rPr>
              <w:t>ISCED Classification</w:t>
            </w:r>
          </w:p>
        </w:tc>
      </w:tr>
      <w:tr w:rsidR="00331421" w:rsidRPr="00434F5C" w:rsidTr="0058156B">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tcPr>
          <w:p w:rsidR="00331421" w:rsidRPr="00434F5C" w:rsidRDefault="00331421" w:rsidP="005E2B67">
            <w:pPr>
              <w:spacing w:line="360" w:lineRule="auto"/>
              <w:rPr>
                <w:color w:val="000000" w:themeColor="text1"/>
                <w:sz w:val="22"/>
                <w:szCs w:val="22"/>
              </w:rPr>
            </w:pPr>
            <w:r w:rsidRPr="00434F5C">
              <w:rPr>
                <w:color w:val="000000" w:themeColor="text1"/>
                <w:sz w:val="22"/>
                <w:szCs w:val="22"/>
              </w:rPr>
              <w:t>Code</w:t>
            </w:r>
          </w:p>
        </w:tc>
        <w:tc>
          <w:tcPr>
            <w:tcW w:w="7051" w:type="dxa"/>
          </w:tcPr>
          <w:p w:rsidR="00331421" w:rsidRPr="00434F5C" w:rsidRDefault="00331421" w:rsidP="005E2B67">
            <w:pPr>
              <w:spacing w:line="360" w:lineRule="auto"/>
              <w:cnfStyle w:val="000000100000" w:firstRow="0" w:lastRow="0" w:firstColumn="0" w:lastColumn="0" w:oddVBand="0" w:evenVBand="0" w:oddHBand="1" w:evenHBand="0" w:firstRowFirstColumn="0" w:firstRowLastColumn="0" w:lastRowFirstColumn="0" w:lastRowLastColumn="0"/>
              <w:rPr>
                <w:b/>
                <w:color w:val="000000" w:themeColor="text1"/>
                <w:sz w:val="22"/>
                <w:szCs w:val="22"/>
              </w:rPr>
            </w:pPr>
            <w:r w:rsidRPr="00434F5C">
              <w:rPr>
                <w:b/>
                <w:color w:val="000000" w:themeColor="text1"/>
                <w:sz w:val="22"/>
                <w:szCs w:val="22"/>
              </w:rPr>
              <w:t>Description</w:t>
            </w:r>
          </w:p>
        </w:tc>
      </w:tr>
      <w:tr w:rsidR="00331421" w:rsidRPr="00434F5C" w:rsidTr="0058156B">
        <w:trPr>
          <w:trHeight w:val="428"/>
        </w:trPr>
        <w:tc>
          <w:tcPr>
            <w:cnfStyle w:val="001000000000" w:firstRow="0" w:lastRow="0" w:firstColumn="1" w:lastColumn="0" w:oddVBand="0" w:evenVBand="0" w:oddHBand="0" w:evenHBand="0" w:firstRowFirstColumn="0" w:firstRowLastColumn="0" w:lastRowFirstColumn="0" w:lastRowLastColumn="0"/>
            <w:tcW w:w="1887" w:type="dxa"/>
          </w:tcPr>
          <w:p w:rsidR="00331421" w:rsidRPr="00434F5C" w:rsidRDefault="00DF7BBB" w:rsidP="005E2B67">
            <w:pPr>
              <w:spacing w:line="360" w:lineRule="auto"/>
              <w:rPr>
                <w:color w:val="000000" w:themeColor="text1"/>
                <w:sz w:val="22"/>
                <w:szCs w:val="22"/>
              </w:rPr>
            </w:pPr>
            <w:r w:rsidRPr="00434F5C">
              <w:rPr>
                <w:color w:val="000000" w:themeColor="text1"/>
                <w:sz w:val="22"/>
                <w:szCs w:val="22"/>
              </w:rPr>
              <w:t>0811C&amp;LP1</w:t>
            </w:r>
          </w:p>
        </w:tc>
        <w:tc>
          <w:tcPr>
            <w:tcW w:w="7051" w:type="dxa"/>
          </w:tcPr>
          <w:p w:rsidR="004D6705" w:rsidRPr="00434F5C" w:rsidRDefault="004D6705" w:rsidP="006F02C9">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sidRPr="00434F5C">
              <w:rPr>
                <w:sz w:val="22"/>
                <w:szCs w:val="22"/>
              </w:rPr>
              <w:t>National Competency Standards Level-</w:t>
            </w:r>
            <w:r w:rsidR="006F02C9" w:rsidRPr="00434F5C">
              <w:rPr>
                <w:sz w:val="22"/>
                <w:szCs w:val="22"/>
              </w:rPr>
              <w:t xml:space="preserve">1 </w:t>
            </w:r>
            <w:r w:rsidRPr="00434F5C">
              <w:rPr>
                <w:sz w:val="22"/>
                <w:szCs w:val="22"/>
              </w:rPr>
              <w:t xml:space="preserve">for </w:t>
            </w:r>
            <w:r w:rsidR="006F02C9" w:rsidRPr="00434F5C">
              <w:rPr>
                <w:sz w:val="22"/>
                <w:szCs w:val="22"/>
              </w:rPr>
              <w:t>Crop Protection</w:t>
            </w:r>
          </w:p>
          <w:p w:rsidR="00331421" w:rsidRPr="00434F5C" w:rsidRDefault="004D6705" w:rsidP="006F02C9">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sidRPr="00434F5C">
              <w:rPr>
                <w:sz w:val="22"/>
                <w:szCs w:val="22"/>
              </w:rPr>
              <w:t>“</w:t>
            </w:r>
            <w:r w:rsidR="006F02C9" w:rsidRPr="00434F5C">
              <w:rPr>
                <w:sz w:val="22"/>
                <w:szCs w:val="22"/>
              </w:rPr>
              <w:t>Crop Protection Helper (</w:t>
            </w:r>
            <w:proofErr w:type="spellStart"/>
            <w:r w:rsidR="006F02C9" w:rsidRPr="00434F5C">
              <w:rPr>
                <w:sz w:val="22"/>
                <w:szCs w:val="22"/>
              </w:rPr>
              <w:t>Beldar</w:t>
            </w:r>
            <w:proofErr w:type="spellEnd"/>
            <w:r w:rsidR="006F02C9" w:rsidRPr="00434F5C">
              <w:rPr>
                <w:sz w:val="22"/>
                <w:szCs w:val="22"/>
              </w:rPr>
              <w:t>/ Gardener</w:t>
            </w:r>
            <w:r w:rsidR="00A35706" w:rsidRPr="00434F5C">
              <w:rPr>
                <w:sz w:val="22"/>
                <w:szCs w:val="22"/>
              </w:rPr>
              <w:t>)</w:t>
            </w:r>
            <w:r w:rsidRPr="00434F5C">
              <w:rPr>
                <w:sz w:val="22"/>
                <w:szCs w:val="22"/>
              </w:rPr>
              <w:t>”</w:t>
            </w:r>
          </w:p>
        </w:tc>
      </w:tr>
      <w:tr w:rsidR="006F02C9" w:rsidRPr="00434F5C" w:rsidTr="0058156B">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1887" w:type="dxa"/>
          </w:tcPr>
          <w:p w:rsidR="006F02C9" w:rsidRPr="00434F5C" w:rsidRDefault="00DF7BBB" w:rsidP="006F02C9">
            <w:pPr>
              <w:spacing w:line="360" w:lineRule="auto"/>
              <w:rPr>
                <w:color w:val="000000" w:themeColor="text1"/>
                <w:sz w:val="22"/>
                <w:szCs w:val="22"/>
              </w:rPr>
            </w:pPr>
            <w:r w:rsidRPr="00434F5C">
              <w:rPr>
                <w:color w:val="000000" w:themeColor="text1"/>
                <w:sz w:val="22"/>
                <w:szCs w:val="22"/>
              </w:rPr>
              <w:t>0811C&amp;LP2</w:t>
            </w:r>
          </w:p>
        </w:tc>
        <w:tc>
          <w:tcPr>
            <w:tcW w:w="7051" w:type="dxa"/>
          </w:tcPr>
          <w:p w:rsidR="006F02C9" w:rsidRPr="00434F5C" w:rsidRDefault="006F02C9" w:rsidP="006F02C9">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sidRPr="00434F5C">
              <w:rPr>
                <w:sz w:val="22"/>
                <w:szCs w:val="22"/>
              </w:rPr>
              <w:t>National Competency Standards Level-2 for Crop Protection</w:t>
            </w:r>
          </w:p>
          <w:p w:rsidR="006F02C9" w:rsidRPr="00434F5C" w:rsidRDefault="006F02C9" w:rsidP="006F02C9">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sidRPr="00434F5C">
              <w:rPr>
                <w:sz w:val="22"/>
                <w:szCs w:val="22"/>
              </w:rPr>
              <w:t>“Crop Protection Assistant”</w:t>
            </w:r>
          </w:p>
        </w:tc>
      </w:tr>
      <w:tr w:rsidR="00032023" w:rsidRPr="00434F5C" w:rsidTr="0058156B">
        <w:trPr>
          <w:trHeight w:val="428"/>
        </w:trPr>
        <w:tc>
          <w:tcPr>
            <w:cnfStyle w:val="001000000000" w:firstRow="0" w:lastRow="0" w:firstColumn="1" w:lastColumn="0" w:oddVBand="0" w:evenVBand="0" w:oddHBand="0" w:evenHBand="0" w:firstRowFirstColumn="0" w:firstRowLastColumn="0" w:lastRowFirstColumn="0" w:lastRowLastColumn="0"/>
            <w:tcW w:w="1887" w:type="dxa"/>
          </w:tcPr>
          <w:p w:rsidR="00032023" w:rsidRPr="00434F5C" w:rsidRDefault="00032023" w:rsidP="006F02C9">
            <w:pPr>
              <w:spacing w:line="360" w:lineRule="auto"/>
              <w:rPr>
                <w:color w:val="000000" w:themeColor="text1"/>
                <w:sz w:val="22"/>
                <w:szCs w:val="22"/>
              </w:rPr>
            </w:pPr>
          </w:p>
        </w:tc>
        <w:tc>
          <w:tcPr>
            <w:tcW w:w="7051" w:type="dxa"/>
          </w:tcPr>
          <w:p w:rsidR="00032023" w:rsidRPr="00434F5C" w:rsidRDefault="00032023" w:rsidP="006F02C9">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p>
        </w:tc>
      </w:tr>
      <w:tr w:rsidR="00B1478C" w:rsidRPr="00434F5C" w:rsidTr="0058156B">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1887" w:type="dxa"/>
          </w:tcPr>
          <w:p w:rsidR="00B1478C" w:rsidRPr="00434F5C" w:rsidRDefault="00B1478C" w:rsidP="006F02C9">
            <w:pPr>
              <w:spacing w:line="360" w:lineRule="auto"/>
              <w:rPr>
                <w:color w:val="000000" w:themeColor="text1"/>
                <w:sz w:val="22"/>
                <w:szCs w:val="22"/>
              </w:rPr>
            </w:pPr>
          </w:p>
        </w:tc>
        <w:tc>
          <w:tcPr>
            <w:tcW w:w="7051" w:type="dxa"/>
          </w:tcPr>
          <w:p w:rsidR="00B1478C" w:rsidRPr="00434F5C" w:rsidRDefault="00B1478C" w:rsidP="006F02C9">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p>
        </w:tc>
      </w:tr>
    </w:tbl>
    <w:p w:rsidR="00331421" w:rsidRPr="00434F5C" w:rsidRDefault="00331421" w:rsidP="005E2B67">
      <w:pPr>
        <w:pStyle w:val="Heading1"/>
        <w:spacing w:line="360" w:lineRule="auto"/>
      </w:pPr>
      <w:bookmarkStart w:id="17" w:name="_Toc479859630"/>
      <w:bookmarkStart w:id="18" w:name="_Toc4860387"/>
      <w:bookmarkStart w:id="19" w:name="_Toc46700680"/>
      <w:bookmarkStart w:id="20" w:name="_Toc136826437"/>
      <w:r w:rsidRPr="00434F5C">
        <w:lastRenderedPageBreak/>
        <w:t xml:space="preserve">Members of Qualification Development </w:t>
      </w:r>
      <w:r w:rsidR="00A35706" w:rsidRPr="00434F5C">
        <w:t xml:space="preserve">&amp; Review </w:t>
      </w:r>
      <w:r w:rsidRPr="00434F5C">
        <w:t>Committee</w:t>
      </w:r>
      <w:bookmarkEnd w:id="17"/>
      <w:bookmarkEnd w:id="18"/>
      <w:bookmarkEnd w:id="19"/>
      <w:r w:rsidR="00A35706" w:rsidRPr="00434F5C">
        <w:t>s</w:t>
      </w:r>
      <w:bookmarkEnd w:id="20"/>
      <w:r w:rsidRPr="00434F5C">
        <w:t xml:space="preserve"> </w:t>
      </w:r>
    </w:p>
    <w:p w:rsidR="00331421" w:rsidRPr="00434F5C" w:rsidRDefault="00331421" w:rsidP="005E2B67">
      <w:pPr>
        <w:spacing w:line="360" w:lineRule="auto"/>
      </w:pPr>
    </w:p>
    <w:p w:rsidR="00331421" w:rsidRPr="00434F5C" w:rsidRDefault="00331421" w:rsidP="00712766">
      <w:pPr>
        <w:spacing w:line="360" w:lineRule="auto"/>
        <w:rPr>
          <w:sz w:val="22"/>
        </w:rPr>
      </w:pPr>
      <w:r w:rsidRPr="00434F5C">
        <w:rPr>
          <w:sz w:val="22"/>
        </w:rPr>
        <w:t xml:space="preserve">The following members participated in the qualification development </w:t>
      </w:r>
      <w:r w:rsidR="006D07E8" w:rsidRPr="00434F5C">
        <w:rPr>
          <w:sz w:val="22"/>
        </w:rPr>
        <w:t xml:space="preserve">and review </w:t>
      </w:r>
      <w:r w:rsidRPr="00434F5C">
        <w:rPr>
          <w:sz w:val="22"/>
        </w:rPr>
        <w:t xml:space="preserve">process at </w:t>
      </w:r>
      <w:r w:rsidR="00712766" w:rsidRPr="00434F5C">
        <w:rPr>
          <w:sz w:val="22"/>
        </w:rPr>
        <w:t>NAVTTC HQ Islamabad</w:t>
      </w:r>
      <w:r w:rsidRPr="00434F5C">
        <w:rPr>
          <w:sz w:val="22"/>
        </w:rPr>
        <w:t>.</w:t>
      </w:r>
    </w:p>
    <w:p w:rsidR="00331421" w:rsidRPr="00434F5C" w:rsidRDefault="00331421" w:rsidP="00712766">
      <w:pPr>
        <w:spacing w:line="360" w:lineRule="auto"/>
        <w:rPr>
          <w:sz w:val="22"/>
        </w:rPr>
      </w:pPr>
    </w:p>
    <w:tbl>
      <w:tblPr>
        <w:tblStyle w:val="GridTable5Dark-Accent1"/>
        <w:tblW w:w="5000" w:type="pct"/>
        <w:tblLook w:val="04A0" w:firstRow="1" w:lastRow="0" w:firstColumn="1" w:lastColumn="0" w:noHBand="0" w:noVBand="1"/>
      </w:tblPr>
      <w:tblGrid>
        <w:gridCol w:w="1021"/>
        <w:gridCol w:w="11"/>
        <w:gridCol w:w="3439"/>
        <w:gridCol w:w="4879"/>
      </w:tblGrid>
      <w:tr w:rsidR="00712766" w:rsidRPr="00434F5C" w:rsidTr="00712766">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712766" w:rsidRPr="00434F5C" w:rsidRDefault="00712766" w:rsidP="005E2B67">
            <w:pPr>
              <w:spacing w:line="360" w:lineRule="auto"/>
              <w:jc w:val="center"/>
              <w:rPr>
                <w:b w:val="0"/>
                <w:bCs w:val="0"/>
                <w:color w:val="000000" w:themeColor="text1"/>
                <w:sz w:val="22"/>
                <w:szCs w:val="22"/>
              </w:rPr>
            </w:pPr>
            <w:r w:rsidRPr="00434F5C">
              <w:rPr>
                <w:color w:val="000000" w:themeColor="text1"/>
                <w:sz w:val="22"/>
                <w:szCs w:val="22"/>
              </w:rPr>
              <w:t>S#</w:t>
            </w:r>
          </w:p>
        </w:tc>
        <w:tc>
          <w:tcPr>
            <w:tcW w:w="1845" w:type="pct"/>
            <w:gridSpan w:val="2"/>
            <w:vAlign w:val="center"/>
          </w:tcPr>
          <w:p w:rsidR="00712766" w:rsidRPr="00434F5C" w:rsidRDefault="00712766" w:rsidP="005E2B67">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22"/>
                <w:szCs w:val="22"/>
              </w:rPr>
            </w:pPr>
            <w:r w:rsidRPr="00434F5C">
              <w:rPr>
                <w:color w:val="000000" w:themeColor="text1"/>
                <w:sz w:val="22"/>
                <w:szCs w:val="22"/>
              </w:rPr>
              <w:t>Name</w:t>
            </w:r>
          </w:p>
        </w:tc>
        <w:tc>
          <w:tcPr>
            <w:tcW w:w="2609" w:type="pct"/>
            <w:vAlign w:val="center"/>
          </w:tcPr>
          <w:p w:rsidR="00712766" w:rsidRPr="00434F5C" w:rsidRDefault="00712766" w:rsidP="005E2B67">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22"/>
                <w:szCs w:val="22"/>
              </w:rPr>
            </w:pPr>
            <w:r w:rsidRPr="00434F5C">
              <w:rPr>
                <w:color w:val="000000" w:themeColor="text1"/>
                <w:sz w:val="22"/>
                <w:szCs w:val="22"/>
              </w:rPr>
              <w:t>Designation &amp; Organization</w:t>
            </w:r>
          </w:p>
        </w:tc>
      </w:tr>
      <w:tr w:rsidR="00712766" w:rsidRPr="00434F5C"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434F5C"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434F5C"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434F5C">
              <w:rPr>
                <w:sz w:val="22"/>
                <w:szCs w:val="22"/>
              </w:rPr>
              <w:t>Dr. Tasneem Ahmad</w:t>
            </w:r>
          </w:p>
        </w:tc>
        <w:tc>
          <w:tcPr>
            <w:tcW w:w="2609" w:type="pct"/>
            <w:vAlign w:val="center"/>
          </w:tcPr>
          <w:p w:rsidR="00712766" w:rsidRPr="00434F5C"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434F5C">
              <w:rPr>
                <w:sz w:val="22"/>
                <w:szCs w:val="22"/>
                <w:lang w:val="en-GB"/>
              </w:rPr>
              <w:t>Ex- DG Plant Protection</w:t>
            </w:r>
          </w:p>
        </w:tc>
      </w:tr>
      <w:tr w:rsidR="00712766" w:rsidRPr="00434F5C"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434F5C"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434F5C" w:rsidRDefault="00712766" w:rsidP="00712766">
            <w:pPr>
              <w:cnfStyle w:val="000000000000" w:firstRow="0" w:lastRow="0" w:firstColumn="0" w:lastColumn="0" w:oddVBand="0" w:evenVBand="0" w:oddHBand="0" w:evenHBand="0" w:firstRowFirstColumn="0" w:firstRowLastColumn="0" w:lastRowFirstColumn="0" w:lastRowLastColumn="0"/>
              <w:rPr>
                <w:sz w:val="22"/>
                <w:szCs w:val="22"/>
              </w:rPr>
            </w:pPr>
            <w:r w:rsidRPr="00434F5C">
              <w:rPr>
                <w:sz w:val="22"/>
                <w:szCs w:val="22"/>
              </w:rPr>
              <w:t>Dr. Mahmood Randhawa</w:t>
            </w:r>
          </w:p>
        </w:tc>
        <w:tc>
          <w:tcPr>
            <w:tcW w:w="2609" w:type="pct"/>
            <w:vAlign w:val="center"/>
          </w:tcPr>
          <w:p w:rsidR="00712766" w:rsidRPr="00434F5C" w:rsidRDefault="006D07E8" w:rsidP="00712766">
            <w:pPr>
              <w:cnfStyle w:val="000000000000" w:firstRow="0" w:lastRow="0" w:firstColumn="0" w:lastColumn="0" w:oddVBand="0" w:evenVBand="0" w:oddHBand="0" w:evenHBand="0" w:firstRowFirstColumn="0" w:firstRowLastColumn="0" w:lastRowFirstColumn="0" w:lastRowLastColumn="0"/>
              <w:rPr>
                <w:sz w:val="22"/>
                <w:szCs w:val="22"/>
              </w:rPr>
            </w:pPr>
            <w:r w:rsidRPr="00434F5C">
              <w:rPr>
                <w:sz w:val="22"/>
                <w:szCs w:val="22"/>
              </w:rPr>
              <w:t>Chairman Cont. Education UAF Faisalabad</w:t>
            </w:r>
          </w:p>
        </w:tc>
      </w:tr>
      <w:tr w:rsidR="006D07E8" w:rsidRPr="00434F5C"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6D07E8" w:rsidRPr="00434F5C" w:rsidRDefault="006D07E8" w:rsidP="00712766">
            <w:pPr>
              <w:pStyle w:val="ListParagraph"/>
              <w:numPr>
                <w:ilvl w:val="0"/>
                <w:numId w:val="12"/>
              </w:numPr>
              <w:spacing w:line="360" w:lineRule="auto"/>
              <w:rPr>
                <w:color w:val="000000" w:themeColor="text1"/>
                <w:sz w:val="22"/>
                <w:szCs w:val="22"/>
              </w:rPr>
            </w:pPr>
          </w:p>
        </w:tc>
        <w:tc>
          <w:tcPr>
            <w:tcW w:w="1839" w:type="pct"/>
            <w:vAlign w:val="center"/>
          </w:tcPr>
          <w:p w:rsidR="006D07E8" w:rsidRPr="00434F5C" w:rsidRDefault="006D07E8" w:rsidP="00712766">
            <w:pPr>
              <w:cnfStyle w:val="000000100000" w:firstRow="0" w:lastRow="0" w:firstColumn="0" w:lastColumn="0" w:oddVBand="0" w:evenVBand="0" w:oddHBand="1" w:evenHBand="0" w:firstRowFirstColumn="0" w:firstRowLastColumn="0" w:lastRowFirstColumn="0" w:lastRowLastColumn="0"/>
              <w:rPr>
                <w:sz w:val="22"/>
                <w:szCs w:val="22"/>
              </w:rPr>
            </w:pPr>
            <w:r w:rsidRPr="00434F5C">
              <w:rPr>
                <w:sz w:val="22"/>
                <w:szCs w:val="22"/>
              </w:rPr>
              <w:t>Dr. Arshad Hussain Hashmi</w:t>
            </w:r>
          </w:p>
        </w:tc>
        <w:tc>
          <w:tcPr>
            <w:tcW w:w="2609" w:type="pct"/>
            <w:vAlign w:val="center"/>
          </w:tcPr>
          <w:p w:rsidR="006D07E8" w:rsidRPr="00434F5C" w:rsidRDefault="006D07E8" w:rsidP="00712766">
            <w:pPr>
              <w:cnfStyle w:val="000000100000" w:firstRow="0" w:lastRow="0" w:firstColumn="0" w:lastColumn="0" w:oddVBand="0" w:evenVBand="0" w:oddHBand="1" w:evenHBand="0" w:firstRowFirstColumn="0" w:firstRowLastColumn="0" w:lastRowFirstColumn="0" w:lastRowLastColumn="0"/>
              <w:rPr>
                <w:sz w:val="22"/>
                <w:szCs w:val="22"/>
                <w:lang w:val="en-GB"/>
              </w:rPr>
            </w:pPr>
            <w:r w:rsidRPr="00434F5C">
              <w:rPr>
                <w:sz w:val="22"/>
                <w:szCs w:val="22"/>
                <w:lang w:val="en-GB"/>
              </w:rPr>
              <w:t>Registrar PIDE Islamabad</w:t>
            </w:r>
          </w:p>
        </w:tc>
      </w:tr>
      <w:tr w:rsidR="006D07E8" w:rsidRPr="00434F5C"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6D07E8" w:rsidRPr="00434F5C" w:rsidRDefault="006D07E8" w:rsidP="00712766">
            <w:pPr>
              <w:pStyle w:val="ListParagraph"/>
              <w:numPr>
                <w:ilvl w:val="0"/>
                <w:numId w:val="12"/>
              </w:numPr>
              <w:spacing w:line="360" w:lineRule="auto"/>
              <w:rPr>
                <w:color w:val="000000" w:themeColor="text1"/>
                <w:sz w:val="22"/>
                <w:szCs w:val="22"/>
              </w:rPr>
            </w:pPr>
          </w:p>
        </w:tc>
        <w:tc>
          <w:tcPr>
            <w:tcW w:w="1839" w:type="pct"/>
            <w:vAlign w:val="center"/>
          </w:tcPr>
          <w:p w:rsidR="006D07E8" w:rsidRPr="00434F5C" w:rsidRDefault="006D07E8" w:rsidP="00712766">
            <w:pPr>
              <w:cnfStyle w:val="000000000000" w:firstRow="0" w:lastRow="0" w:firstColumn="0" w:lastColumn="0" w:oddVBand="0" w:evenVBand="0" w:oddHBand="0" w:evenHBand="0" w:firstRowFirstColumn="0" w:firstRowLastColumn="0" w:lastRowFirstColumn="0" w:lastRowLastColumn="0"/>
              <w:rPr>
                <w:sz w:val="22"/>
                <w:szCs w:val="22"/>
              </w:rPr>
            </w:pPr>
            <w:r w:rsidRPr="00434F5C">
              <w:rPr>
                <w:sz w:val="22"/>
                <w:szCs w:val="22"/>
              </w:rPr>
              <w:t>Mian Shahid Khan</w:t>
            </w:r>
          </w:p>
        </w:tc>
        <w:tc>
          <w:tcPr>
            <w:tcW w:w="2609" w:type="pct"/>
            <w:vAlign w:val="center"/>
          </w:tcPr>
          <w:p w:rsidR="006D07E8" w:rsidRPr="00434F5C" w:rsidRDefault="006D07E8" w:rsidP="00712766">
            <w:pPr>
              <w:cnfStyle w:val="000000000000" w:firstRow="0" w:lastRow="0" w:firstColumn="0" w:lastColumn="0" w:oddVBand="0" w:evenVBand="0" w:oddHBand="0" w:evenHBand="0" w:firstRowFirstColumn="0" w:firstRowLastColumn="0" w:lastRowFirstColumn="0" w:lastRowLastColumn="0"/>
              <w:rPr>
                <w:sz w:val="22"/>
                <w:szCs w:val="22"/>
                <w:lang w:val="en-GB"/>
              </w:rPr>
            </w:pPr>
            <w:r w:rsidRPr="00434F5C">
              <w:rPr>
                <w:sz w:val="22"/>
                <w:szCs w:val="22"/>
                <w:lang w:val="en-GB"/>
              </w:rPr>
              <w:t>President Multan CCI, Multan</w:t>
            </w:r>
          </w:p>
        </w:tc>
      </w:tr>
      <w:tr w:rsidR="00712766" w:rsidRPr="00434F5C"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434F5C"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434F5C"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434F5C">
              <w:rPr>
                <w:sz w:val="22"/>
                <w:szCs w:val="22"/>
              </w:rPr>
              <w:t>Mian Idrees Ahmad</w:t>
            </w:r>
          </w:p>
        </w:tc>
        <w:tc>
          <w:tcPr>
            <w:tcW w:w="2609" w:type="pct"/>
            <w:vAlign w:val="center"/>
          </w:tcPr>
          <w:p w:rsidR="00712766" w:rsidRPr="00434F5C"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434F5C">
              <w:rPr>
                <w:sz w:val="22"/>
                <w:szCs w:val="22"/>
                <w:lang w:val="en-GB"/>
              </w:rPr>
              <w:t xml:space="preserve">Principal Scientist, </w:t>
            </w:r>
            <w:r w:rsidR="006D07E8" w:rsidRPr="00434F5C">
              <w:rPr>
                <w:sz w:val="22"/>
                <w:szCs w:val="22"/>
                <w:lang w:val="en-GB"/>
              </w:rPr>
              <w:t>NARC, Islamabad</w:t>
            </w:r>
          </w:p>
        </w:tc>
      </w:tr>
      <w:tr w:rsidR="00712766" w:rsidRPr="00434F5C"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434F5C"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434F5C" w:rsidRDefault="006D07E8" w:rsidP="00712766">
            <w:pPr>
              <w:cnfStyle w:val="000000000000" w:firstRow="0" w:lastRow="0" w:firstColumn="0" w:lastColumn="0" w:oddVBand="0" w:evenVBand="0" w:oddHBand="0" w:evenHBand="0" w:firstRowFirstColumn="0" w:firstRowLastColumn="0" w:lastRowFirstColumn="0" w:lastRowLastColumn="0"/>
              <w:rPr>
                <w:sz w:val="22"/>
                <w:szCs w:val="22"/>
              </w:rPr>
            </w:pPr>
            <w:r w:rsidRPr="00434F5C">
              <w:rPr>
                <w:sz w:val="22"/>
                <w:szCs w:val="22"/>
              </w:rPr>
              <w:t xml:space="preserve">Mr. </w:t>
            </w:r>
            <w:proofErr w:type="spellStart"/>
            <w:r w:rsidR="00712766" w:rsidRPr="00434F5C">
              <w:rPr>
                <w:sz w:val="22"/>
                <w:szCs w:val="22"/>
              </w:rPr>
              <w:t>Nazakat</w:t>
            </w:r>
            <w:proofErr w:type="spellEnd"/>
            <w:r w:rsidR="00712766" w:rsidRPr="00434F5C">
              <w:rPr>
                <w:sz w:val="22"/>
                <w:szCs w:val="22"/>
              </w:rPr>
              <w:t xml:space="preserve"> Nawaz</w:t>
            </w:r>
          </w:p>
        </w:tc>
        <w:tc>
          <w:tcPr>
            <w:tcW w:w="2609" w:type="pct"/>
            <w:vAlign w:val="center"/>
          </w:tcPr>
          <w:p w:rsidR="00712766" w:rsidRPr="00434F5C" w:rsidRDefault="00712766" w:rsidP="00712766">
            <w:pPr>
              <w:cnfStyle w:val="000000000000" w:firstRow="0" w:lastRow="0" w:firstColumn="0" w:lastColumn="0" w:oddVBand="0" w:evenVBand="0" w:oddHBand="0" w:evenHBand="0" w:firstRowFirstColumn="0" w:firstRowLastColumn="0" w:lastRowFirstColumn="0" w:lastRowLastColumn="0"/>
              <w:rPr>
                <w:bCs/>
                <w:sz w:val="22"/>
                <w:szCs w:val="22"/>
              </w:rPr>
            </w:pPr>
            <w:r w:rsidRPr="00434F5C">
              <w:rPr>
                <w:bCs/>
                <w:sz w:val="22"/>
                <w:szCs w:val="22"/>
              </w:rPr>
              <w:t>Principal Scientist</w:t>
            </w:r>
            <w:r w:rsidR="006D07E8" w:rsidRPr="00434F5C">
              <w:rPr>
                <w:bCs/>
                <w:sz w:val="22"/>
                <w:szCs w:val="22"/>
              </w:rPr>
              <w:t>, PARC, Islamabad</w:t>
            </w:r>
            <w:r w:rsidRPr="00434F5C">
              <w:rPr>
                <w:bCs/>
                <w:sz w:val="22"/>
                <w:szCs w:val="22"/>
              </w:rPr>
              <w:t xml:space="preserve"> </w:t>
            </w:r>
          </w:p>
        </w:tc>
      </w:tr>
      <w:tr w:rsidR="00712766" w:rsidRPr="00434F5C"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434F5C"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434F5C" w:rsidRDefault="006D07E8" w:rsidP="00712766">
            <w:pPr>
              <w:cnfStyle w:val="000000100000" w:firstRow="0" w:lastRow="0" w:firstColumn="0" w:lastColumn="0" w:oddVBand="0" w:evenVBand="0" w:oddHBand="1" w:evenHBand="0" w:firstRowFirstColumn="0" w:firstRowLastColumn="0" w:lastRowFirstColumn="0" w:lastRowLastColumn="0"/>
              <w:rPr>
                <w:sz w:val="22"/>
                <w:szCs w:val="22"/>
              </w:rPr>
            </w:pPr>
            <w:r w:rsidRPr="00434F5C">
              <w:rPr>
                <w:sz w:val="22"/>
                <w:szCs w:val="22"/>
              </w:rPr>
              <w:t xml:space="preserve">Mr. </w:t>
            </w:r>
            <w:r w:rsidR="00712766" w:rsidRPr="00434F5C">
              <w:rPr>
                <w:sz w:val="22"/>
                <w:szCs w:val="22"/>
              </w:rPr>
              <w:t>Asif Hayat Rana</w:t>
            </w:r>
          </w:p>
        </w:tc>
        <w:tc>
          <w:tcPr>
            <w:tcW w:w="2609" w:type="pct"/>
            <w:vAlign w:val="center"/>
          </w:tcPr>
          <w:p w:rsidR="00712766" w:rsidRPr="00434F5C" w:rsidRDefault="00712766" w:rsidP="00712766">
            <w:pPr>
              <w:cnfStyle w:val="000000100000" w:firstRow="0" w:lastRow="0" w:firstColumn="0" w:lastColumn="0" w:oddVBand="0" w:evenVBand="0" w:oddHBand="1" w:evenHBand="0" w:firstRowFirstColumn="0" w:firstRowLastColumn="0" w:lastRowFirstColumn="0" w:lastRowLastColumn="0"/>
              <w:rPr>
                <w:bCs/>
                <w:sz w:val="22"/>
                <w:szCs w:val="22"/>
                <w:lang w:val="pt-BR"/>
              </w:rPr>
            </w:pPr>
            <w:r w:rsidRPr="00434F5C">
              <w:rPr>
                <w:bCs/>
                <w:sz w:val="22"/>
                <w:szCs w:val="22"/>
                <w:lang w:val="pt-BR"/>
              </w:rPr>
              <w:t>CEO Green A Services MNSUAM</w:t>
            </w:r>
            <w:r w:rsidR="006D07E8" w:rsidRPr="00434F5C">
              <w:rPr>
                <w:bCs/>
                <w:sz w:val="22"/>
                <w:szCs w:val="22"/>
                <w:lang w:val="pt-BR"/>
              </w:rPr>
              <w:t>, RYK</w:t>
            </w:r>
          </w:p>
        </w:tc>
      </w:tr>
      <w:tr w:rsidR="00712766" w:rsidRPr="00434F5C"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434F5C" w:rsidRDefault="00712766" w:rsidP="00712766">
            <w:pPr>
              <w:pStyle w:val="ListParagraph"/>
              <w:numPr>
                <w:ilvl w:val="0"/>
                <w:numId w:val="12"/>
              </w:numPr>
              <w:spacing w:line="360" w:lineRule="auto"/>
              <w:rPr>
                <w:color w:val="000000" w:themeColor="text1"/>
                <w:sz w:val="22"/>
                <w:szCs w:val="22"/>
                <w:lang w:val="pt-BR"/>
              </w:rPr>
            </w:pPr>
          </w:p>
        </w:tc>
        <w:tc>
          <w:tcPr>
            <w:tcW w:w="1839" w:type="pct"/>
            <w:vAlign w:val="center"/>
          </w:tcPr>
          <w:p w:rsidR="00712766" w:rsidRPr="00434F5C" w:rsidRDefault="006D07E8" w:rsidP="00712766">
            <w:pPr>
              <w:cnfStyle w:val="000000000000" w:firstRow="0" w:lastRow="0" w:firstColumn="0" w:lastColumn="0" w:oddVBand="0" w:evenVBand="0" w:oddHBand="0" w:evenHBand="0" w:firstRowFirstColumn="0" w:firstRowLastColumn="0" w:lastRowFirstColumn="0" w:lastRowLastColumn="0"/>
              <w:rPr>
                <w:sz w:val="22"/>
                <w:szCs w:val="22"/>
              </w:rPr>
            </w:pPr>
            <w:r w:rsidRPr="00434F5C">
              <w:rPr>
                <w:bCs/>
                <w:sz w:val="22"/>
                <w:szCs w:val="22"/>
              </w:rPr>
              <w:t xml:space="preserve">Mr. </w:t>
            </w:r>
            <w:r w:rsidR="00712766" w:rsidRPr="00434F5C">
              <w:rPr>
                <w:bCs/>
                <w:sz w:val="22"/>
                <w:szCs w:val="22"/>
              </w:rPr>
              <w:t>Zia Ul Hassan Shad</w:t>
            </w:r>
          </w:p>
        </w:tc>
        <w:tc>
          <w:tcPr>
            <w:tcW w:w="2609" w:type="pct"/>
            <w:vAlign w:val="center"/>
          </w:tcPr>
          <w:p w:rsidR="00712766" w:rsidRPr="00434F5C" w:rsidRDefault="00712766" w:rsidP="00712766">
            <w:pPr>
              <w:cnfStyle w:val="000000000000" w:firstRow="0" w:lastRow="0" w:firstColumn="0" w:lastColumn="0" w:oddVBand="0" w:evenVBand="0" w:oddHBand="0" w:evenHBand="0" w:firstRowFirstColumn="0" w:firstRowLastColumn="0" w:lastRowFirstColumn="0" w:lastRowLastColumn="0"/>
              <w:rPr>
                <w:bCs/>
                <w:sz w:val="22"/>
                <w:szCs w:val="22"/>
                <w:lang w:val="pt-BR"/>
              </w:rPr>
            </w:pPr>
            <w:r w:rsidRPr="00434F5C">
              <w:rPr>
                <w:bCs/>
                <w:sz w:val="22"/>
                <w:szCs w:val="22"/>
                <w:lang w:val="pt-BR"/>
              </w:rPr>
              <w:t>Project Director P-TEVTA</w:t>
            </w:r>
            <w:r w:rsidR="006D07E8" w:rsidRPr="00434F5C">
              <w:rPr>
                <w:bCs/>
                <w:sz w:val="22"/>
                <w:szCs w:val="22"/>
                <w:lang w:val="pt-BR"/>
              </w:rPr>
              <w:t>, Multan</w:t>
            </w:r>
          </w:p>
        </w:tc>
      </w:tr>
      <w:tr w:rsidR="00712766" w:rsidRPr="00434F5C"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434F5C" w:rsidRDefault="00712766" w:rsidP="00712766">
            <w:pPr>
              <w:pStyle w:val="ListParagraph"/>
              <w:numPr>
                <w:ilvl w:val="0"/>
                <w:numId w:val="12"/>
              </w:numPr>
              <w:spacing w:line="360" w:lineRule="auto"/>
              <w:rPr>
                <w:color w:val="000000" w:themeColor="text1"/>
                <w:sz w:val="22"/>
                <w:szCs w:val="22"/>
                <w:lang w:val="pt-BR"/>
              </w:rPr>
            </w:pPr>
          </w:p>
        </w:tc>
        <w:tc>
          <w:tcPr>
            <w:tcW w:w="1839" w:type="pct"/>
            <w:vAlign w:val="center"/>
          </w:tcPr>
          <w:p w:rsidR="00712766" w:rsidRPr="00434F5C" w:rsidRDefault="006D07E8" w:rsidP="00712766">
            <w:pPr>
              <w:cnfStyle w:val="000000100000" w:firstRow="0" w:lastRow="0" w:firstColumn="0" w:lastColumn="0" w:oddVBand="0" w:evenVBand="0" w:oddHBand="1" w:evenHBand="0" w:firstRowFirstColumn="0" w:firstRowLastColumn="0" w:lastRowFirstColumn="0" w:lastRowLastColumn="0"/>
              <w:rPr>
                <w:sz w:val="22"/>
                <w:szCs w:val="22"/>
              </w:rPr>
            </w:pPr>
            <w:r w:rsidRPr="00434F5C">
              <w:rPr>
                <w:sz w:val="22"/>
                <w:szCs w:val="22"/>
              </w:rPr>
              <w:t xml:space="preserve">Dr. </w:t>
            </w:r>
            <w:r w:rsidR="00712766" w:rsidRPr="00434F5C">
              <w:rPr>
                <w:sz w:val="22"/>
                <w:szCs w:val="22"/>
              </w:rPr>
              <w:t>Muslim Shah</w:t>
            </w:r>
          </w:p>
        </w:tc>
        <w:tc>
          <w:tcPr>
            <w:tcW w:w="2609" w:type="pct"/>
            <w:vAlign w:val="center"/>
          </w:tcPr>
          <w:p w:rsidR="00712766" w:rsidRPr="00434F5C"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434F5C">
              <w:rPr>
                <w:sz w:val="22"/>
                <w:szCs w:val="22"/>
              </w:rPr>
              <w:t xml:space="preserve">Specialist Agriculture </w:t>
            </w:r>
            <w:r w:rsidR="006D07E8" w:rsidRPr="00434F5C">
              <w:rPr>
                <w:sz w:val="22"/>
                <w:szCs w:val="22"/>
              </w:rPr>
              <w:t xml:space="preserve">Peshawar </w:t>
            </w:r>
            <w:r w:rsidRPr="00434F5C">
              <w:rPr>
                <w:sz w:val="22"/>
                <w:szCs w:val="22"/>
              </w:rPr>
              <w:t>KPK</w:t>
            </w:r>
          </w:p>
        </w:tc>
      </w:tr>
      <w:tr w:rsidR="00712766" w:rsidRPr="00434F5C"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434F5C"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434F5C" w:rsidRDefault="006D07E8" w:rsidP="00712766">
            <w:pPr>
              <w:cnfStyle w:val="000000000000" w:firstRow="0" w:lastRow="0" w:firstColumn="0" w:lastColumn="0" w:oddVBand="0" w:evenVBand="0" w:oddHBand="0" w:evenHBand="0" w:firstRowFirstColumn="0" w:firstRowLastColumn="0" w:lastRowFirstColumn="0" w:lastRowLastColumn="0"/>
              <w:rPr>
                <w:sz w:val="22"/>
                <w:szCs w:val="22"/>
              </w:rPr>
            </w:pPr>
            <w:r w:rsidRPr="00434F5C">
              <w:rPr>
                <w:sz w:val="22"/>
                <w:szCs w:val="22"/>
              </w:rPr>
              <w:t xml:space="preserve">Mr. </w:t>
            </w:r>
            <w:r w:rsidR="00712766" w:rsidRPr="00434F5C">
              <w:rPr>
                <w:sz w:val="22"/>
                <w:szCs w:val="22"/>
              </w:rPr>
              <w:t>Abdul Raheem</w:t>
            </w:r>
          </w:p>
        </w:tc>
        <w:tc>
          <w:tcPr>
            <w:tcW w:w="2609" w:type="pct"/>
            <w:vAlign w:val="center"/>
          </w:tcPr>
          <w:p w:rsidR="00712766" w:rsidRPr="00434F5C" w:rsidRDefault="00712766" w:rsidP="00712766">
            <w:pPr>
              <w:cnfStyle w:val="000000000000" w:firstRow="0" w:lastRow="0" w:firstColumn="0" w:lastColumn="0" w:oddVBand="0" w:evenVBand="0" w:oddHBand="0" w:evenHBand="0" w:firstRowFirstColumn="0" w:firstRowLastColumn="0" w:lastRowFirstColumn="0" w:lastRowLastColumn="0"/>
              <w:rPr>
                <w:sz w:val="22"/>
                <w:szCs w:val="22"/>
              </w:rPr>
            </w:pPr>
            <w:r w:rsidRPr="00434F5C">
              <w:rPr>
                <w:sz w:val="22"/>
                <w:szCs w:val="22"/>
              </w:rPr>
              <w:t>Pak-German Institute Multan</w:t>
            </w:r>
          </w:p>
        </w:tc>
      </w:tr>
      <w:tr w:rsidR="00712766" w:rsidRPr="00434F5C"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434F5C"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434F5C" w:rsidRDefault="00032023" w:rsidP="00712766">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Mr. </w:t>
            </w:r>
            <w:r w:rsidR="00712766" w:rsidRPr="00434F5C">
              <w:rPr>
                <w:sz w:val="22"/>
                <w:szCs w:val="22"/>
              </w:rPr>
              <w:t>Fawad Ahmad Hashmi</w:t>
            </w:r>
          </w:p>
        </w:tc>
        <w:tc>
          <w:tcPr>
            <w:tcW w:w="2609" w:type="pct"/>
            <w:vAlign w:val="center"/>
          </w:tcPr>
          <w:p w:rsidR="00712766" w:rsidRPr="00434F5C"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434F5C">
              <w:rPr>
                <w:sz w:val="22"/>
                <w:szCs w:val="22"/>
              </w:rPr>
              <w:t>Horticulturist</w:t>
            </w:r>
            <w:r w:rsidR="006D07E8" w:rsidRPr="00434F5C">
              <w:rPr>
                <w:sz w:val="22"/>
                <w:szCs w:val="22"/>
              </w:rPr>
              <w:t>, Lahore</w:t>
            </w:r>
          </w:p>
        </w:tc>
      </w:tr>
      <w:tr w:rsidR="00712766" w:rsidRPr="00434F5C"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434F5C"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434F5C" w:rsidRDefault="006D07E8" w:rsidP="00712766">
            <w:pPr>
              <w:cnfStyle w:val="000000000000" w:firstRow="0" w:lastRow="0" w:firstColumn="0" w:lastColumn="0" w:oddVBand="0" w:evenVBand="0" w:oddHBand="0" w:evenHBand="0" w:firstRowFirstColumn="0" w:firstRowLastColumn="0" w:lastRowFirstColumn="0" w:lastRowLastColumn="0"/>
              <w:rPr>
                <w:sz w:val="22"/>
                <w:szCs w:val="22"/>
              </w:rPr>
            </w:pPr>
            <w:r w:rsidRPr="00434F5C">
              <w:rPr>
                <w:sz w:val="22"/>
                <w:szCs w:val="22"/>
              </w:rPr>
              <w:t xml:space="preserve">Mr. </w:t>
            </w:r>
            <w:r w:rsidR="00712766" w:rsidRPr="00434F5C">
              <w:rPr>
                <w:sz w:val="22"/>
                <w:szCs w:val="22"/>
              </w:rPr>
              <w:t>Muhammad Asif Raheem</w:t>
            </w:r>
          </w:p>
        </w:tc>
        <w:tc>
          <w:tcPr>
            <w:tcW w:w="2609" w:type="pct"/>
            <w:vAlign w:val="center"/>
          </w:tcPr>
          <w:p w:rsidR="00712766" w:rsidRPr="00434F5C" w:rsidRDefault="00712766" w:rsidP="00712766">
            <w:pPr>
              <w:cnfStyle w:val="000000000000" w:firstRow="0" w:lastRow="0" w:firstColumn="0" w:lastColumn="0" w:oddVBand="0" w:evenVBand="0" w:oddHBand="0" w:evenHBand="0" w:firstRowFirstColumn="0" w:firstRowLastColumn="0" w:lastRowFirstColumn="0" w:lastRowLastColumn="0"/>
              <w:rPr>
                <w:bCs/>
                <w:sz w:val="22"/>
                <w:szCs w:val="22"/>
              </w:rPr>
            </w:pPr>
            <w:r w:rsidRPr="00434F5C">
              <w:rPr>
                <w:bCs/>
                <w:sz w:val="22"/>
                <w:szCs w:val="22"/>
              </w:rPr>
              <w:t>Biotechnologist UAF</w:t>
            </w:r>
            <w:r w:rsidR="006D07E8" w:rsidRPr="00434F5C">
              <w:rPr>
                <w:bCs/>
                <w:sz w:val="22"/>
                <w:szCs w:val="22"/>
              </w:rPr>
              <w:t>, Faisalabad</w:t>
            </w:r>
          </w:p>
        </w:tc>
      </w:tr>
      <w:tr w:rsidR="00712766" w:rsidRPr="00434F5C"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434F5C"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434F5C" w:rsidRDefault="006D07E8" w:rsidP="00712766">
            <w:pPr>
              <w:cnfStyle w:val="000000100000" w:firstRow="0" w:lastRow="0" w:firstColumn="0" w:lastColumn="0" w:oddVBand="0" w:evenVBand="0" w:oddHBand="1" w:evenHBand="0" w:firstRowFirstColumn="0" w:firstRowLastColumn="0" w:lastRowFirstColumn="0" w:lastRowLastColumn="0"/>
              <w:rPr>
                <w:sz w:val="22"/>
                <w:szCs w:val="22"/>
              </w:rPr>
            </w:pPr>
            <w:r w:rsidRPr="00434F5C">
              <w:rPr>
                <w:sz w:val="22"/>
                <w:szCs w:val="22"/>
                <w:lang w:val="en-GB"/>
              </w:rPr>
              <w:t xml:space="preserve">Mr. </w:t>
            </w:r>
            <w:r w:rsidR="00712766" w:rsidRPr="00434F5C">
              <w:rPr>
                <w:sz w:val="22"/>
                <w:szCs w:val="22"/>
                <w:lang w:val="en-GB"/>
              </w:rPr>
              <w:t>Muhammad Saeed</w:t>
            </w:r>
          </w:p>
        </w:tc>
        <w:tc>
          <w:tcPr>
            <w:tcW w:w="2609" w:type="pct"/>
            <w:vAlign w:val="center"/>
          </w:tcPr>
          <w:p w:rsidR="00712766" w:rsidRPr="00434F5C" w:rsidRDefault="00712766" w:rsidP="00712766">
            <w:pPr>
              <w:cnfStyle w:val="000000100000" w:firstRow="0" w:lastRow="0" w:firstColumn="0" w:lastColumn="0" w:oddVBand="0" w:evenVBand="0" w:oddHBand="1" w:evenHBand="0" w:firstRowFirstColumn="0" w:firstRowLastColumn="0" w:lastRowFirstColumn="0" w:lastRowLastColumn="0"/>
              <w:rPr>
                <w:bCs/>
                <w:sz w:val="22"/>
                <w:szCs w:val="22"/>
              </w:rPr>
            </w:pPr>
            <w:r w:rsidRPr="00434F5C">
              <w:rPr>
                <w:bCs/>
                <w:sz w:val="22"/>
                <w:szCs w:val="22"/>
              </w:rPr>
              <w:t>Biotechnologist UAF</w:t>
            </w:r>
            <w:r w:rsidR="006D07E8" w:rsidRPr="00434F5C">
              <w:rPr>
                <w:bCs/>
                <w:sz w:val="22"/>
                <w:szCs w:val="22"/>
              </w:rPr>
              <w:t>, Faisalabad</w:t>
            </w:r>
          </w:p>
        </w:tc>
      </w:tr>
      <w:tr w:rsidR="00712766" w:rsidRPr="00434F5C"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434F5C"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434F5C" w:rsidRDefault="006D07E8" w:rsidP="00712766">
            <w:pPr>
              <w:cnfStyle w:val="000000000000" w:firstRow="0" w:lastRow="0" w:firstColumn="0" w:lastColumn="0" w:oddVBand="0" w:evenVBand="0" w:oddHBand="0" w:evenHBand="0" w:firstRowFirstColumn="0" w:firstRowLastColumn="0" w:lastRowFirstColumn="0" w:lastRowLastColumn="0"/>
              <w:rPr>
                <w:sz w:val="22"/>
                <w:szCs w:val="22"/>
              </w:rPr>
            </w:pPr>
            <w:r w:rsidRPr="00434F5C">
              <w:rPr>
                <w:sz w:val="22"/>
                <w:szCs w:val="22"/>
              </w:rPr>
              <w:t xml:space="preserve">Mr. </w:t>
            </w:r>
            <w:proofErr w:type="spellStart"/>
            <w:r w:rsidR="00712766" w:rsidRPr="00434F5C">
              <w:rPr>
                <w:sz w:val="22"/>
                <w:szCs w:val="22"/>
              </w:rPr>
              <w:t>Hamayoun</w:t>
            </w:r>
            <w:proofErr w:type="spellEnd"/>
            <w:r w:rsidR="00712766" w:rsidRPr="00434F5C">
              <w:rPr>
                <w:sz w:val="22"/>
                <w:szCs w:val="22"/>
              </w:rPr>
              <w:t xml:space="preserve"> Hameed</w:t>
            </w:r>
          </w:p>
        </w:tc>
        <w:tc>
          <w:tcPr>
            <w:tcW w:w="2609" w:type="pct"/>
            <w:vAlign w:val="center"/>
          </w:tcPr>
          <w:p w:rsidR="00712766" w:rsidRPr="00434F5C" w:rsidRDefault="00712766" w:rsidP="00712766">
            <w:pPr>
              <w:cnfStyle w:val="000000000000" w:firstRow="0" w:lastRow="0" w:firstColumn="0" w:lastColumn="0" w:oddVBand="0" w:evenVBand="0" w:oddHBand="0" w:evenHBand="0" w:firstRowFirstColumn="0" w:firstRowLastColumn="0" w:lastRowFirstColumn="0" w:lastRowLastColumn="0"/>
              <w:rPr>
                <w:bCs/>
                <w:sz w:val="22"/>
                <w:szCs w:val="22"/>
              </w:rPr>
            </w:pPr>
            <w:r w:rsidRPr="00434F5C">
              <w:rPr>
                <w:bCs/>
                <w:sz w:val="22"/>
                <w:szCs w:val="22"/>
              </w:rPr>
              <w:t>Horticulturist</w:t>
            </w:r>
            <w:r w:rsidR="006D07E8" w:rsidRPr="00434F5C">
              <w:rPr>
                <w:bCs/>
                <w:sz w:val="22"/>
                <w:szCs w:val="22"/>
              </w:rPr>
              <w:t>, Lahore</w:t>
            </w:r>
          </w:p>
        </w:tc>
      </w:tr>
      <w:tr w:rsidR="00712766" w:rsidRPr="00434F5C"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434F5C"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434F5C" w:rsidRDefault="006D07E8" w:rsidP="00712766">
            <w:pPr>
              <w:cnfStyle w:val="000000100000" w:firstRow="0" w:lastRow="0" w:firstColumn="0" w:lastColumn="0" w:oddVBand="0" w:evenVBand="0" w:oddHBand="1" w:evenHBand="0" w:firstRowFirstColumn="0" w:firstRowLastColumn="0" w:lastRowFirstColumn="0" w:lastRowLastColumn="0"/>
              <w:rPr>
                <w:sz w:val="22"/>
                <w:szCs w:val="22"/>
              </w:rPr>
            </w:pPr>
            <w:r w:rsidRPr="00434F5C">
              <w:rPr>
                <w:sz w:val="22"/>
                <w:szCs w:val="22"/>
              </w:rPr>
              <w:t xml:space="preserve">Mr. </w:t>
            </w:r>
            <w:r w:rsidR="00712766" w:rsidRPr="00434F5C">
              <w:rPr>
                <w:sz w:val="22"/>
                <w:szCs w:val="22"/>
              </w:rPr>
              <w:t>Zeeshan Ali</w:t>
            </w:r>
          </w:p>
        </w:tc>
        <w:tc>
          <w:tcPr>
            <w:tcW w:w="2609" w:type="pct"/>
            <w:vAlign w:val="center"/>
          </w:tcPr>
          <w:p w:rsidR="00712766" w:rsidRPr="00434F5C"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434F5C">
              <w:rPr>
                <w:sz w:val="22"/>
                <w:szCs w:val="22"/>
              </w:rPr>
              <w:t>DD (VT) NAVTTC</w:t>
            </w:r>
            <w:r w:rsidR="006D07E8" w:rsidRPr="00434F5C">
              <w:rPr>
                <w:sz w:val="22"/>
                <w:szCs w:val="22"/>
              </w:rPr>
              <w:t>, Islamabad</w:t>
            </w:r>
          </w:p>
        </w:tc>
      </w:tr>
      <w:tr w:rsidR="00712766" w:rsidRPr="00434F5C"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434F5C"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434F5C" w:rsidRDefault="006D07E8" w:rsidP="00712766">
            <w:pPr>
              <w:cnfStyle w:val="000000000000" w:firstRow="0" w:lastRow="0" w:firstColumn="0" w:lastColumn="0" w:oddVBand="0" w:evenVBand="0" w:oddHBand="0" w:evenHBand="0" w:firstRowFirstColumn="0" w:firstRowLastColumn="0" w:lastRowFirstColumn="0" w:lastRowLastColumn="0"/>
              <w:rPr>
                <w:sz w:val="22"/>
                <w:szCs w:val="22"/>
              </w:rPr>
            </w:pPr>
            <w:r w:rsidRPr="00434F5C">
              <w:rPr>
                <w:sz w:val="22"/>
                <w:szCs w:val="22"/>
              </w:rPr>
              <w:t xml:space="preserve">Mr. </w:t>
            </w:r>
            <w:r w:rsidR="00712766" w:rsidRPr="00434F5C">
              <w:rPr>
                <w:sz w:val="22"/>
                <w:szCs w:val="22"/>
              </w:rPr>
              <w:t>Muhammad Aasim</w:t>
            </w:r>
          </w:p>
        </w:tc>
        <w:tc>
          <w:tcPr>
            <w:tcW w:w="2609" w:type="pct"/>
            <w:vAlign w:val="center"/>
          </w:tcPr>
          <w:p w:rsidR="00712766" w:rsidRPr="00434F5C" w:rsidRDefault="00712766" w:rsidP="00712766">
            <w:pPr>
              <w:cnfStyle w:val="000000000000" w:firstRow="0" w:lastRow="0" w:firstColumn="0" w:lastColumn="0" w:oddVBand="0" w:evenVBand="0" w:oddHBand="0" w:evenHBand="0" w:firstRowFirstColumn="0" w:firstRowLastColumn="0" w:lastRowFirstColumn="0" w:lastRowLastColumn="0"/>
              <w:rPr>
                <w:bCs/>
                <w:sz w:val="22"/>
                <w:szCs w:val="22"/>
              </w:rPr>
            </w:pPr>
            <w:r w:rsidRPr="00434F5C">
              <w:rPr>
                <w:bCs/>
                <w:sz w:val="22"/>
                <w:szCs w:val="22"/>
              </w:rPr>
              <w:t>AD (VT) NAVTTC</w:t>
            </w:r>
            <w:r w:rsidR="006D07E8" w:rsidRPr="00434F5C">
              <w:rPr>
                <w:bCs/>
                <w:sz w:val="22"/>
                <w:szCs w:val="22"/>
              </w:rPr>
              <w:t>, Islamabad</w:t>
            </w:r>
          </w:p>
        </w:tc>
      </w:tr>
      <w:tr w:rsidR="00712766" w:rsidRPr="00434F5C"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434F5C"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434F5C"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434F5C">
              <w:rPr>
                <w:sz w:val="22"/>
                <w:szCs w:val="22"/>
              </w:rPr>
              <w:t>Engr. Aijaz Ahmed Zia</w:t>
            </w:r>
          </w:p>
        </w:tc>
        <w:tc>
          <w:tcPr>
            <w:tcW w:w="2609" w:type="pct"/>
            <w:vAlign w:val="center"/>
          </w:tcPr>
          <w:p w:rsidR="00712766" w:rsidRPr="00434F5C"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434F5C">
              <w:rPr>
                <w:sz w:val="22"/>
                <w:szCs w:val="22"/>
              </w:rPr>
              <w:t>DACUM Facilitator</w:t>
            </w:r>
            <w:r w:rsidR="006D07E8" w:rsidRPr="00434F5C">
              <w:rPr>
                <w:sz w:val="22"/>
                <w:szCs w:val="22"/>
              </w:rPr>
              <w:t>, Lahore</w:t>
            </w:r>
          </w:p>
        </w:tc>
      </w:tr>
      <w:tr w:rsidR="006D07E8" w:rsidRPr="00434F5C"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6D07E8" w:rsidRPr="00434F5C" w:rsidRDefault="006D07E8" w:rsidP="00712766">
            <w:pPr>
              <w:pStyle w:val="ListParagraph"/>
              <w:numPr>
                <w:ilvl w:val="0"/>
                <w:numId w:val="12"/>
              </w:numPr>
              <w:spacing w:line="360" w:lineRule="auto"/>
              <w:rPr>
                <w:color w:val="000000" w:themeColor="text1"/>
                <w:sz w:val="22"/>
                <w:szCs w:val="22"/>
              </w:rPr>
            </w:pPr>
          </w:p>
        </w:tc>
        <w:tc>
          <w:tcPr>
            <w:tcW w:w="1839" w:type="pct"/>
            <w:vAlign w:val="center"/>
          </w:tcPr>
          <w:p w:rsidR="006D07E8" w:rsidRPr="00434F5C" w:rsidRDefault="006D07E8" w:rsidP="00712766">
            <w:pPr>
              <w:cnfStyle w:val="000000000000" w:firstRow="0" w:lastRow="0" w:firstColumn="0" w:lastColumn="0" w:oddVBand="0" w:evenVBand="0" w:oddHBand="0" w:evenHBand="0" w:firstRowFirstColumn="0" w:firstRowLastColumn="0" w:lastRowFirstColumn="0" w:lastRowLastColumn="0"/>
              <w:rPr>
                <w:sz w:val="22"/>
                <w:szCs w:val="22"/>
              </w:rPr>
            </w:pPr>
            <w:r w:rsidRPr="00434F5C">
              <w:rPr>
                <w:sz w:val="22"/>
                <w:szCs w:val="22"/>
              </w:rPr>
              <w:t>Mr. Muhammad Naeem Akhtar</w:t>
            </w:r>
          </w:p>
        </w:tc>
        <w:tc>
          <w:tcPr>
            <w:tcW w:w="2609" w:type="pct"/>
            <w:vAlign w:val="center"/>
          </w:tcPr>
          <w:p w:rsidR="006D07E8" w:rsidRPr="00434F5C" w:rsidRDefault="006D07E8" w:rsidP="00712766">
            <w:pPr>
              <w:cnfStyle w:val="000000000000" w:firstRow="0" w:lastRow="0" w:firstColumn="0" w:lastColumn="0" w:oddVBand="0" w:evenVBand="0" w:oddHBand="0" w:evenHBand="0" w:firstRowFirstColumn="0" w:firstRowLastColumn="0" w:lastRowFirstColumn="0" w:lastRowLastColumn="0"/>
              <w:rPr>
                <w:sz w:val="22"/>
                <w:szCs w:val="22"/>
              </w:rPr>
            </w:pPr>
            <w:r w:rsidRPr="00434F5C">
              <w:rPr>
                <w:sz w:val="22"/>
                <w:szCs w:val="22"/>
              </w:rPr>
              <w:t>Technical Advisor GIZ Pakistan</w:t>
            </w:r>
          </w:p>
        </w:tc>
      </w:tr>
    </w:tbl>
    <w:p w:rsidR="00D02922" w:rsidRDefault="00D02922" w:rsidP="00D17B3C">
      <w:pPr>
        <w:spacing w:after="160" w:line="259" w:lineRule="auto"/>
        <w:rPr>
          <w:color w:val="000000" w:themeColor="text1"/>
          <w:sz w:val="22"/>
          <w:szCs w:val="22"/>
        </w:rPr>
      </w:pPr>
    </w:p>
    <w:p w:rsidR="00331421" w:rsidRPr="00434F5C" w:rsidRDefault="00D02922" w:rsidP="0043623A">
      <w:pPr>
        <w:spacing w:after="160" w:line="259" w:lineRule="auto"/>
        <w:rPr>
          <w:color w:val="000000" w:themeColor="text1"/>
          <w:sz w:val="22"/>
          <w:szCs w:val="22"/>
        </w:rPr>
      </w:pPr>
      <w:r>
        <w:rPr>
          <w:color w:val="000000" w:themeColor="text1"/>
          <w:sz w:val="22"/>
          <w:szCs w:val="22"/>
        </w:rPr>
        <w:br w:type="page"/>
      </w:r>
    </w:p>
    <w:p w:rsidR="00331421" w:rsidRPr="00434F5C" w:rsidRDefault="00331421" w:rsidP="005E2B67">
      <w:pPr>
        <w:pStyle w:val="Heading1"/>
        <w:spacing w:line="360" w:lineRule="auto"/>
      </w:pPr>
      <w:bookmarkStart w:id="21" w:name="_Toc479859629"/>
      <w:bookmarkStart w:id="22" w:name="_Toc4860388"/>
      <w:bookmarkStart w:id="23" w:name="_Toc46700683"/>
      <w:bookmarkStart w:id="24" w:name="_Toc136826438"/>
      <w:r w:rsidRPr="00434F5C">
        <w:lastRenderedPageBreak/>
        <w:t>Entry Requirements</w:t>
      </w:r>
      <w:bookmarkEnd w:id="21"/>
      <w:bookmarkEnd w:id="22"/>
      <w:bookmarkEnd w:id="23"/>
      <w:bookmarkEnd w:id="24"/>
    </w:p>
    <w:p w:rsidR="00331421" w:rsidRPr="00434F5C" w:rsidRDefault="00331421" w:rsidP="005E2B67">
      <w:pPr>
        <w:spacing w:line="360" w:lineRule="auto"/>
      </w:pPr>
    </w:p>
    <w:p w:rsidR="00D858B4" w:rsidRPr="00434F5C" w:rsidRDefault="00331421" w:rsidP="005A6DEB">
      <w:pPr>
        <w:pStyle w:val="ListParagraph"/>
        <w:spacing w:line="360" w:lineRule="auto"/>
        <w:ind w:left="90"/>
        <w:jc w:val="both"/>
        <w:rPr>
          <w:sz w:val="22"/>
        </w:rPr>
      </w:pPr>
      <w:bookmarkStart w:id="25" w:name="_Toc498349742"/>
      <w:bookmarkStart w:id="26" w:name="_Toc498517879"/>
      <w:bookmarkStart w:id="27" w:name="_Toc501024847"/>
      <w:bookmarkStart w:id="28" w:name="_Toc501030847"/>
      <w:bookmarkStart w:id="29" w:name="_Toc519761910"/>
      <w:r w:rsidRPr="00434F5C">
        <w:rPr>
          <w:sz w:val="22"/>
        </w:rPr>
        <w:t xml:space="preserve">The entry </w:t>
      </w:r>
      <w:r w:rsidR="00D17B3C" w:rsidRPr="00434F5C">
        <w:rPr>
          <w:sz w:val="22"/>
        </w:rPr>
        <w:t xml:space="preserve">requirement </w:t>
      </w:r>
      <w:r w:rsidRPr="00434F5C">
        <w:rPr>
          <w:sz w:val="22"/>
        </w:rPr>
        <w:t xml:space="preserve">for </w:t>
      </w:r>
      <w:r w:rsidR="00EC176C" w:rsidRPr="00434F5C">
        <w:rPr>
          <w:sz w:val="22"/>
        </w:rPr>
        <w:t xml:space="preserve">National </w:t>
      </w:r>
      <w:r w:rsidR="00D858B4" w:rsidRPr="00434F5C">
        <w:rPr>
          <w:sz w:val="22"/>
        </w:rPr>
        <w:t>Vocational Certificate</w:t>
      </w:r>
      <w:r w:rsidR="00EC176C" w:rsidRPr="00434F5C">
        <w:rPr>
          <w:sz w:val="22"/>
        </w:rPr>
        <w:t xml:space="preserve"> Level-</w:t>
      </w:r>
      <w:r w:rsidR="00D17B3C" w:rsidRPr="00434F5C">
        <w:rPr>
          <w:sz w:val="22"/>
        </w:rPr>
        <w:t>1</w:t>
      </w:r>
      <w:r w:rsidR="00EC176C" w:rsidRPr="00434F5C">
        <w:rPr>
          <w:sz w:val="22"/>
        </w:rPr>
        <w:t xml:space="preserve"> </w:t>
      </w:r>
      <w:r w:rsidR="00D17B3C" w:rsidRPr="00434F5C">
        <w:rPr>
          <w:sz w:val="22"/>
        </w:rPr>
        <w:t>“Crop Protection Helper (</w:t>
      </w:r>
      <w:proofErr w:type="spellStart"/>
      <w:r w:rsidR="00D17B3C" w:rsidRPr="00434F5C">
        <w:rPr>
          <w:sz w:val="22"/>
        </w:rPr>
        <w:t>Beldar</w:t>
      </w:r>
      <w:proofErr w:type="spellEnd"/>
      <w:r w:rsidR="00D17B3C" w:rsidRPr="00434F5C">
        <w:rPr>
          <w:sz w:val="22"/>
        </w:rPr>
        <w:t>/Gardener</w:t>
      </w:r>
      <w:r w:rsidR="00D858B4" w:rsidRPr="00434F5C">
        <w:rPr>
          <w:sz w:val="22"/>
        </w:rPr>
        <w:t>)</w:t>
      </w:r>
      <w:r w:rsidR="00D17B3C" w:rsidRPr="00434F5C">
        <w:rPr>
          <w:sz w:val="22"/>
        </w:rPr>
        <w:t>” i</w:t>
      </w:r>
      <w:r w:rsidR="00D858B4" w:rsidRPr="00434F5C">
        <w:rPr>
          <w:sz w:val="22"/>
        </w:rPr>
        <w:t xml:space="preserve">s </w:t>
      </w:r>
      <w:bookmarkEnd w:id="25"/>
      <w:bookmarkEnd w:id="26"/>
      <w:bookmarkEnd w:id="27"/>
      <w:bookmarkEnd w:id="28"/>
      <w:bookmarkEnd w:id="29"/>
      <w:r w:rsidR="00EC176C" w:rsidRPr="00434F5C">
        <w:rPr>
          <w:sz w:val="22"/>
        </w:rPr>
        <w:t xml:space="preserve">Middle </w:t>
      </w:r>
      <w:r w:rsidR="00D858B4" w:rsidRPr="00434F5C">
        <w:rPr>
          <w:sz w:val="22"/>
        </w:rPr>
        <w:t xml:space="preserve">– Grade 8 </w:t>
      </w:r>
      <w:r w:rsidR="00EC176C" w:rsidRPr="00434F5C">
        <w:rPr>
          <w:sz w:val="22"/>
        </w:rPr>
        <w:t>Certificate</w:t>
      </w:r>
      <w:r w:rsidR="00D858B4" w:rsidRPr="00434F5C">
        <w:rPr>
          <w:sz w:val="22"/>
        </w:rPr>
        <w:t>.</w:t>
      </w:r>
    </w:p>
    <w:p w:rsidR="00D858B4" w:rsidRPr="00434F5C" w:rsidRDefault="00D858B4" w:rsidP="005A6DEB">
      <w:pPr>
        <w:pStyle w:val="ListParagraph"/>
        <w:spacing w:line="360" w:lineRule="auto"/>
        <w:ind w:left="90"/>
        <w:jc w:val="both"/>
        <w:rPr>
          <w:sz w:val="22"/>
        </w:rPr>
      </w:pPr>
    </w:p>
    <w:p w:rsidR="00D17B3C" w:rsidRPr="00434F5C" w:rsidRDefault="00D17B3C" w:rsidP="005A6DEB">
      <w:pPr>
        <w:pStyle w:val="ListParagraph"/>
        <w:spacing w:line="360" w:lineRule="auto"/>
        <w:ind w:left="90"/>
        <w:jc w:val="both"/>
        <w:rPr>
          <w:sz w:val="22"/>
        </w:rPr>
      </w:pPr>
      <w:r w:rsidRPr="00434F5C">
        <w:rPr>
          <w:sz w:val="22"/>
        </w:rPr>
        <w:t xml:space="preserve">The entry requirement for </w:t>
      </w:r>
      <w:r w:rsidR="00D858B4" w:rsidRPr="00434F5C">
        <w:rPr>
          <w:sz w:val="22"/>
        </w:rPr>
        <w:t xml:space="preserve">National Vocational Certificate </w:t>
      </w:r>
      <w:r w:rsidRPr="00434F5C">
        <w:rPr>
          <w:sz w:val="22"/>
        </w:rPr>
        <w:t>Level-2 “Crop Protection Assistant” is</w:t>
      </w:r>
      <w:r w:rsidR="00D858B4" w:rsidRPr="00434F5C">
        <w:rPr>
          <w:sz w:val="22"/>
        </w:rPr>
        <w:t xml:space="preserve"> National Vocational Certificate </w:t>
      </w:r>
      <w:r w:rsidRPr="00434F5C">
        <w:rPr>
          <w:sz w:val="22"/>
        </w:rPr>
        <w:t>Level-1 Crop Protection Helper (</w:t>
      </w:r>
      <w:proofErr w:type="spellStart"/>
      <w:r w:rsidRPr="00434F5C">
        <w:rPr>
          <w:sz w:val="22"/>
        </w:rPr>
        <w:t>Beldar</w:t>
      </w:r>
      <w:proofErr w:type="spellEnd"/>
      <w:r w:rsidRPr="00434F5C">
        <w:rPr>
          <w:sz w:val="22"/>
        </w:rPr>
        <w:t>/Gardener</w:t>
      </w:r>
      <w:r w:rsidR="00D858B4" w:rsidRPr="00434F5C">
        <w:rPr>
          <w:sz w:val="22"/>
        </w:rPr>
        <w:t>)</w:t>
      </w:r>
    </w:p>
    <w:p w:rsidR="00D858B4" w:rsidRPr="00434F5C" w:rsidRDefault="00D858B4" w:rsidP="005A6DEB">
      <w:pPr>
        <w:pStyle w:val="ListParagraph"/>
        <w:spacing w:line="360" w:lineRule="auto"/>
        <w:ind w:left="90"/>
        <w:jc w:val="both"/>
        <w:rPr>
          <w:sz w:val="22"/>
        </w:rPr>
      </w:pPr>
    </w:p>
    <w:p w:rsidR="00D858B4" w:rsidRPr="00434F5C" w:rsidRDefault="00D858B4" w:rsidP="005A6DEB">
      <w:pPr>
        <w:pStyle w:val="ListParagraph"/>
        <w:spacing w:line="360" w:lineRule="auto"/>
        <w:ind w:left="90"/>
        <w:jc w:val="both"/>
        <w:rPr>
          <w:sz w:val="22"/>
        </w:rPr>
      </w:pPr>
      <w:r w:rsidRPr="00434F5C">
        <w:rPr>
          <w:sz w:val="22"/>
        </w:rPr>
        <w:t>The entry requirement for National Vocational Certificate Level-3 “Crop Protection Technician” is National Vocational Certificate Level-2 Crop Protection Assistant</w:t>
      </w:r>
    </w:p>
    <w:p w:rsidR="00331421" w:rsidRPr="00434F5C" w:rsidRDefault="00331421" w:rsidP="005E2B67">
      <w:pPr>
        <w:pStyle w:val="Heading1"/>
        <w:spacing w:line="360" w:lineRule="auto"/>
      </w:pPr>
      <w:bookmarkStart w:id="30" w:name="_Toc46700684"/>
      <w:bookmarkStart w:id="31" w:name="_Toc136826439"/>
      <w:r w:rsidRPr="00434F5C">
        <w:t>Regulation of the qualification and schedule of units</w:t>
      </w:r>
      <w:bookmarkEnd w:id="30"/>
      <w:bookmarkEnd w:id="31"/>
    </w:p>
    <w:p w:rsidR="00331421" w:rsidRPr="00B1478C" w:rsidRDefault="00331421" w:rsidP="005E2B67">
      <w:pPr>
        <w:spacing w:line="360" w:lineRule="auto"/>
        <w:rPr>
          <w:sz w:val="22"/>
          <w:lang w:val="en-AU"/>
        </w:rPr>
      </w:pPr>
    </w:p>
    <w:p w:rsidR="00E728E1" w:rsidRDefault="00331421" w:rsidP="005E2B67">
      <w:pPr>
        <w:spacing w:line="360" w:lineRule="auto"/>
        <w:rPr>
          <w:sz w:val="22"/>
        </w:rPr>
      </w:pPr>
      <w:r w:rsidRPr="00434F5C">
        <w:rPr>
          <w:b/>
          <w:sz w:val="22"/>
        </w:rPr>
        <w:t xml:space="preserve">       </w:t>
      </w:r>
      <w:r w:rsidRPr="00434F5C">
        <w:rPr>
          <w:sz w:val="22"/>
        </w:rPr>
        <w:t>Not Applicable</w:t>
      </w:r>
    </w:p>
    <w:p w:rsidR="00331421" w:rsidRPr="00434F5C" w:rsidRDefault="00331421" w:rsidP="005E2B67">
      <w:pPr>
        <w:pStyle w:val="Heading1"/>
        <w:spacing w:line="360" w:lineRule="auto"/>
      </w:pPr>
      <w:bookmarkStart w:id="32" w:name="_Toc46700687"/>
      <w:bookmarkStart w:id="33" w:name="_Toc479859631"/>
      <w:bookmarkStart w:id="34" w:name="_Toc136826440"/>
      <w:r w:rsidRPr="00434F5C">
        <w:t>Summary of competencies</w:t>
      </w:r>
      <w:bookmarkEnd w:id="32"/>
      <w:bookmarkEnd w:id="34"/>
    </w:p>
    <w:p w:rsidR="00331421" w:rsidRPr="00434F5C" w:rsidRDefault="00331421" w:rsidP="005E2B67">
      <w:pPr>
        <w:spacing w:line="360" w:lineRule="auto"/>
        <w:rPr>
          <w:lang w:val="en-AU"/>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696"/>
        <w:gridCol w:w="2609"/>
        <w:gridCol w:w="1079"/>
        <w:gridCol w:w="1351"/>
        <w:gridCol w:w="907"/>
        <w:gridCol w:w="885"/>
        <w:gridCol w:w="9"/>
        <w:gridCol w:w="1079"/>
        <w:gridCol w:w="699"/>
      </w:tblGrid>
      <w:tr w:rsidR="008B310F" w:rsidRPr="00434F5C" w:rsidTr="005A6DEB">
        <w:trPr>
          <w:trHeight w:val="324"/>
          <w:tblHeader/>
        </w:trPr>
        <w:tc>
          <w:tcPr>
            <w:tcW w:w="374" w:type="pct"/>
            <w:vMerge w:val="restart"/>
            <w:shd w:val="clear" w:color="auto" w:fill="A8D08D" w:themeFill="accent6" w:themeFillTint="99"/>
            <w:noWrap/>
            <w:vAlign w:val="center"/>
            <w:hideMark/>
          </w:tcPr>
          <w:p w:rsidR="008B310F" w:rsidRPr="00434F5C" w:rsidRDefault="008B310F" w:rsidP="005A6DEB">
            <w:pPr>
              <w:jc w:val="center"/>
              <w:rPr>
                <w:b/>
                <w:bCs/>
                <w:color w:val="000000"/>
              </w:rPr>
            </w:pPr>
            <w:r w:rsidRPr="00434F5C">
              <w:rPr>
                <w:b/>
                <w:bCs/>
                <w:color w:val="000000"/>
              </w:rPr>
              <w:t>Sr No</w:t>
            </w:r>
          </w:p>
        </w:tc>
        <w:tc>
          <w:tcPr>
            <w:tcW w:w="1401" w:type="pct"/>
            <w:vMerge w:val="restart"/>
            <w:shd w:val="clear" w:color="auto" w:fill="A8D08D" w:themeFill="accent6" w:themeFillTint="99"/>
            <w:noWrap/>
            <w:vAlign w:val="center"/>
            <w:hideMark/>
          </w:tcPr>
          <w:p w:rsidR="008B310F" w:rsidRPr="00434F5C" w:rsidRDefault="008B310F" w:rsidP="008B310F">
            <w:pPr>
              <w:rPr>
                <w:b/>
                <w:bCs/>
                <w:color w:val="000000"/>
              </w:rPr>
            </w:pPr>
            <w:r w:rsidRPr="00434F5C">
              <w:rPr>
                <w:b/>
                <w:bCs/>
                <w:color w:val="000000"/>
              </w:rPr>
              <w:t>Competency Standards</w:t>
            </w:r>
          </w:p>
        </w:tc>
        <w:tc>
          <w:tcPr>
            <w:tcW w:w="579" w:type="pct"/>
            <w:vMerge w:val="restart"/>
            <w:shd w:val="clear" w:color="auto" w:fill="A8D08D" w:themeFill="accent6" w:themeFillTint="99"/>
            <w:noWrap/>
            <w:vAlign w:val="center"/>
            <w:hideMark/>
          </w:tcPr>
          <w:p w:rsidR="008B310F" w:rsidRPr="00434F5C" w:rsidRDefault="008B310F" w:rsidP="005A6DEB">
            <w:pPr>
              <w:jc w:val="center"/>
              <w:rPr>
                <w:b/>
                <w:bCs/>
                <w:color w:val="000000"/>
              </w:rPr>
            </w:pPr>
            <w:r w:rsidRPr="00434F5C">
              <w:rPr>
                <w:b/>
                <w:bCs/>
                <w:color w:val="000000"/>
              </w:rPr>
              <w:t>NVQF Level</w:t>
            </w:r>
          </w:p>
        </w:tc>
        <w:tc>
          <w:tcPr>
            <w:tcW w:w="725" w:type="pct"/>
            <w:vMerge w:val="restart"/>
            <w:shd w:val="clear" w:color="auto" w:fill="A8D08D" w:themeFill="accent6" w:themeFillTint="99"/>
            <w:noWrap/>
            <w:vAlign w:val="center"/>
            <w:hideMark/>
          </w:tcPr>
          <w:p w:rsidR="008B310F" w:rsidRPr="00434F5C" w:rsidRDefault="008B310F" w:rsidP="005A6DEB">
            <w:pPr>
              <w:jc w:val="center"/>
              <w:rPr>
                <w:b/>
                <w:bCs/>
                <w:color w:val="000000"/>
              </w:rPr>
            </w:pPr>
            <w:r w:rsidRPr="00434F5C">
              <w:rPr>
                <w:b/>
                <w:bCs/>
                <w:color w:val="000000"/>
              </w:rPr>
              <w:t>Category</w:t>
            </w:r>
          </w:p>
        </w:tc>
        <w:tc>
          <w:tcPr>
            <w:tcW w:w="1546" w:type="pct"/>
            <w:gridSpan w:val="4"/>
            <w:shd w:val="clear" w:color="auto" w:fill="A8D08D" w:themeFill="accent6" w:themeFillTint="99"/>
            <w:noWrap/>
            <w:vAlign w:val="center"/>
            <w:hideMark/>
          </w:tcPr>
          <w:p w:rsidR="008B310F" w:rsidRPr="00434F5C" w:rsidRDefault="008B310F" w:rsidP="005A6DEB">
            <w:pPr>
              <w:jc w:val="center"/>
              <w:rPr>
                <w:b/>
                <w:bCs/>
                <w:color w:val="000000"/>
              </w:rPr>
            </w:pPr>
            <w:r w:rsidRPr="00434F5C">
              <w:rPr>
                <w:b/>
                <w:bCs/>
                <w:color w:val="000000"/>
              </w:rPr>
              <w:t>Estimated Contact Hours</w:t>
            </w:r>
          </w:p>
        </w:tc>
        <w:tc>
          <w:tcPr>
            <w:tcW w:w="375" w:type="pct"/>
            <w:vMerge w:val="restart"/>
            <w:shd w:val="clear" w:color="auto" w:fill="A8D08D" w:themeFill="accent6" w:themeFillTint="99"/>
            <w:noWrap/>
            <w:vAlign w:val="center"/>
            <w:hideMark/>
          </w:tcPr>
          <w:p w:rsidR="008B310F" w:rsidRPr="00434F5C" w:rsidRDefault="008B310F" w:rsidP="005A6DEB">
            <w:pPr>
              <w:jc w:val="center"/>
              <w:rPr>
                <w:b/>
                <w:bCs/>
                <w:color w:val="000000"/>
              </w:rPr>
            </w:pPr>
            <w:r w:rsidRPr="00434F5C">
              <w:rPr>
                <w:b/>
                <w:bCs/>
                <w:color w:val="000000"/>
              </w:rPr>
              <w:t xml:space="preserve">Cr </w:t>
            </w:r>
            <w:proofErr w:type="spellStart"/>
            <w:r w:rsidRPr="00434F5C">
              <w:rPr>
                <w:b/>
                <w:bCs/>
                <w:color w:val="000000"/>
              </w:rPr>
              <w:t>Hr</w:t>
            </w:r>
            <w:proofErr w:type="spellEnd"/>
          </w:p>
        </w:tc>
      </w:tr>
      <w:tr w:rsidR="008B310F" w:rsidRPr="00434F5C" w:rsidTr="005A6DEB">
        <w:trPr>
          <w:trHeight w:val="324"/>
          <w:tblHeader/>
        </w:trPr>
        <w:tc>
          <w:tcPr>
            <w:tcW w:w="374" w:type="pct"/>
            <w:vMerge/>
            <w:shd w:val="clear" w:color="auto" w:fill="A8D08D" w:themeFill="accent6" w:themeFillTint="99"/>
            <w:vAlign w:val="center"/>
            <w:hideMark/>
          </w:tcPr>
          <w:p w:rsidR="008B310F" w:rsidRPr="00434F5C" w:rsidRDefault="008B310F" w:rsidP="005A6DEB">
            <w:pPr>
              <w:jc w:val="center"/>
              <w:rPr>
                <w:b/>
                <w:bCs/>
                <w:color w:val="000000"/>
              </w:rPr>
            </w:pPr>
          </w:p>
        </w:tc>
        <w:tc>
          <w:tcPr>
            <w:tcW w:w="1401" w:type="pct"/>
            <w:vMerge/>
            <w:shd w:val="clear" w:color="auto" w:fill="A8D08D" w:themeFill="accent6" w:themeFillTint="99"/>
            <w:vAlign w:val="center"/>
            <w:hideMark/>
          </w:tcPr>
          <w:p w:rsidR="008B310F" w:rsidRPr="00434F5C" w:rsidRDefault="008B310F" w:rsidP="008B310F">
            <w:pPr>
              <w:rPr>
                <w:b/>
                <w:bCs/>
                <w:color w:val="000000"/>
              </w:rPr>
            </w:pPr>
          </w:p>
        </w:tc>
        <w:tc>
          <w:tcPr>
            <w:tcW w:w="579" w:type="pct"/>
            <w:vMerge/>
            <w:shd w:val="clear" w:color="auto" w:fill="A8D08D" w:themeFill="accent6" w:themeFillTint="99"/>
            <w:vAlign w:val="center"/>
            <w:hideMark/>
          </w:tcPr>
          <w:p w:rsidR="008B310F" w:rsidRPr="00434F5C" w:rsidRDefault="008B310F" w:rsidP="005A6DEB">
            <w:pPr>
              <w:jc w:val="center"/>
              <w:rPr>
                <w:b/>
                <w:bCs/>
                <w:color w:val="000000"/>
              </w:rPr>
            </w:pPr>
          </w:p>
        </w:tc>
        <w:tc>
          <w:tcPr>
            <w:tcW w:w="725" w:type="pct"/>
            <w:vMerge/>
            <w:shd w:val="clear" w:color="auto" w:fill="A8D08D" w:themeFill="accent6" w:themeFillTint="99"/>
            <w:vAlign w:val="center"/>
            <w:hideMark/>
          </w:tcPr>
          <w:p w:rsidR="008B310F" w:rsidRPr="00434F5C" w:rsidRDefault="008B310F" w:rsidP="005A6DEB">
            <w:pPr>
              <w:jc w:val="center"/>
              <w:rPr>
                <w:b/>
                <w:bCs/>
                <w:color w:val="000000"/>
              </w:rPr>
            </w:pPr>
          </w:p>
        </w:tc>
        <w:tc>
          <w:tcPr>
            <w:tcW w:w="487" w:type="pct"/>
            <w:shd w:val="clear" w:color="auto" w:fill="A8D08D" w:themeFill="accent6" w:themeFillTint="99"/>
            <w:noWrap/>
            <w:vAlign w:val="center"/>
            <w:hideMark/>
          </w:tcPr>
          <w:p w:rsidR="008B310F" w:rsidRPr="00434F5C" w:rsidRDefault="008B310F" w:rsidP="005A6DEB">
            <w:pPr>
              <w:jc w:val="center"/>
              <w:rPr>
                <w:b/>
                <w:bCs/>
                <w:color w:val="000000"/>
              </w:rPr>
            </w:pPr>
            <w:r w:rsidRPr="00434F5C">
              <w:rPr>
                <w:b/>
                <w:bCs/>
                <w:color w:val="000000"/>
              </w:rPr>
              <w:t>Th</w:t>
            </w:r>
          </w:p>
        </w:tc>
        <w:tc>
          <w:tcPr>
            <w:tcW w:w="480" w:type="pct"/>
            <w:gridSpan w:val="2"/>
            <w:shd w:val="clear" w:color="auto" w:fill="A8D08D" w:themeFill="accent6" w:themeFillTint="99"/>
            <w:noWrap/>
            <w:vAlign w:val="center"/>
            <w:hideMark/>
          </w:tcPr>
          <w:p w:rsidR="008B310F" w:rsidRPr="00434F5C" w:rsidRDefault="008B310F" w:rsidP="005A6DEB">
            <w:pPr>
              <w:jc w:val="center"/>
              <w:rPr>
                <w:b/>
                <w:bCs/>
                <w:color w:val="000000"/>
              </w:rPr>
            </w:pPr>
            <w:proofErr w:type="spellStart"/>
            <w:r w:rsidRPr="00434F5C">
              <w:rPr>
                <w:b/>
                <w:bCs/>
                <w:color w:val="000000"/>
              </w:rPr>
              <w:t>Pr</w:t>
            </w:r>
            <w:proofErr w:type="spellEnd"/>
          </w:p>
        </w:tc>
        <w:tc>
          <w:tcPr>
            <w:tcW w:w="579" w:type="pct"/>
            <w:shd w:val="clear" w:color="auto" w:fill="A8D08D" w:themeFill="accent6" w:themeFillTint="99"/>
            <w:noWrap/>
            <w:vAlign w:val="center"/>
            <w:hideMark/>
          </w:tcPr>
          <w:p w:rsidR="008B310F" w:rsidRPr="00434F5C" w:rsidRDefault="008B310F" w:rsidP="005A6DEB">
            <w:pPr>
              <w:jc w:val="center"/>
              <w:rPr>
                <w:b/>
                <w:bCs/>
                <w:color w:val="000000"/>
              </w:rPr>
            </w:pPr>
            <w:r w:rsidRPr="00434F5C">
              <w:rPr>
                <w:b/>
                <w:bCs/>
                <w:color w:val="000000"/>
              </w:rPr>
              <w:t>Total</w:t>
            </w:r>
          </w:p>
        </w:tc>
        <w:tc>
          <w:tcPr>
            <w:tcW w:w="375" w:type="pct"/>
            <w:vMerge/>
            <w:shd w:val="clear" w:color="auto" w:fill="A8D08D" w:themeFill="accent6" w:themeFillTint="99"/>
            <w:vAlign w:val="center"/>
            <w:hideMark/>
          </w:tcPr>
          <w:p w:rsidR="008B310F" w:rsidRPr="00434F5C" w:rsidRDefault="008B310F" w:rsidP="005A6DEB">
            <w:pPr>
              <w:jc w:val="center"/>
              <w:rPr>
                <w:b/>
                <w:bCs/>
                <w:color w:val="000000"/>
              </w:rPr>
            </w:pPr>
          </w:p>
        </w:tc>
      </w:tr>
      <w:tr w:rsidR="008B310F" w:rsidRPr="00434F5C" w:rsidTr="008B310F">
        <w:trPr>
          <w:trHeight w:val="360"/>
        </w:trPr>
        <w:tc>
          <w:tcPr>
            <w:tcW w:w="5000" w:type="pct"/>
            <w:gridSpan w:val="9"/>
            <w:shd w:val="clear" w:color="000000" w:fill="4285F4"/>
            <w:noWrap/>
            <w:vAlign w:val="center"/>
            <w:hideMark/>
          </w:tcPr>
          <w:p w:rsidR="008B310F" w:rsidRPr="00434F5C" w:rsidRDefault="008B310F" w:rsidP="006F2351">
            <w:pPr>
              <w:jc w:val="center"/>
              <w:rPr>
                <w:b/>
                <w:bCs/>
                <w:color w:val="000000"/>
                <w:sz w:val="28"/>
                <w:szCs w:val="28"/>
              </w:rPr>
            </w:pPr>
            <w:r w:rsidRPr="00434F5C">
              <w:rPr>
                <w:b/>
                <w:bCs/>
                <w:color w:val="000000"/>
                <w:sz w:val="28"/>
              </w:rPr>
              <w:t>Level 1-2</w:t>
            </w:r>
          </w:p>
        </w:tc>
      </w:tr>
      <w:tr w:rsidR="008B310F" w:rsidRPr="00434F5C" w:rsidTr="000E14B9">
        <w:trPr>
          <w:trHeight w:val="458"/>
        </w:trPr>
        <w:tc>
          <w:tcPr>
            <w:tcW w:w="374"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w:t>
            </w:r>
          </w:p>
        </w:tc>
        <w:tc>
          <w:tcPr>
            <w:tcW w:w="1401" w:type="pct"/>
            <w:vMerge w:val="restart"/>
            <w:shd w:val="clear" w:color="auto" w:fill="auto"/>
            <w:vAlign w:val="center"/>
            <w:hideMark/>
          </w:tcPr>
          <w:p w:rsidR="008B310F" w:rsidRPr="00434F5C" w:rsidRDefault="008B310F" w:rsidP="008B310F">
            <w:pPr>
              <w:rPr>
                <w:color w:val="000000"/>
              </w:rPr>
            </w:pPr>
            <w:r w:rsidRPr="00434F5C">
              <w:rPr>
                <w:color w:val="000000"/>
              </w:rPr>
              <w:t>Follow basic health and safety practices</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w:t>
            </w:r>
          </w:p>
        </w:tc>
        <w:tc>
          <w:tcPr>
            <w:tcW w:w="72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Generic</w:t>
            </w:r>
          </w:p>
        </w:tc>
        <w:tc>
          <w:tcPr>
            <w:tcW w:w="487"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6</w:t>
            </w:r>
          </w:p>
        </w:tc>
        <w:tc>
          <w:tcPr>
            <w:tcW w:w="480" w:type="pct"/>
            <w:gridSpan w:val="2"/>
            <w:vMerge w:val="restart"/>
            <w:shd w:val="clear" w:color="auto" w:fill="auto"/>
            <w:noWrap/>
            <w:vAlign w:val="center"/>
            <w:hideMark/>
          </w:tcPr>
          <w:p w:rsidR="008B310F" w:rsidRPr="00434F5C" w:rsidRDefault="008B310F" w:rsidP="005A6DEB">
            <w:pPr>
              <w:jc w:val="center"/>
              <w:rPr>
                <w:color w:val="000000"/>
              </w:rPr>
            </w:pPr>
            <w:r w:rsidRPr="00434F5C">
              <w:rPr>
                <w:color w:val="000000"/>
              </w:rPr>
              <w:t>24</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30</w:t>
            </w:r>
          </w:p>
        </w:tc>
        <w:tc>
          <w:tcPr>
            <w:tcW w:w="3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3</w:t>
            </w: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B1478C">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2</w:t>
            </w:r>
          </w:p>
        </w:tc>
        <w:tc>
          <w:tcPr>
            <w:tcW w:w="1401" w:type="pct"/>
            <w:vMerge w:val="restart"/>
            <w:shd w:val="clear" w:color="auto" w:fill="auto"/>
            <w:vAlign w:val="center"/>
            <w:hideMark/>
          </w:tcPr>
          <w:p w:rsidR="008B310F" w:rsidRPr="00434F5C" w:rsidRDefault="008B310F" w:rsidP="008B310F">
            <w:pPr>
              <w:rPr>
                <w:color w:val="000000"/>
              </w:rPr>
            </w:pPr>
            <w:r w:rsidRPr="00434F5C">
              <w:rPr>
                <w:color w:val="000000"/>
              </w:rPr>
              <w:t xml:space="preserve">Assist </w:t>
            </w:r>
            <w:r w:rsidR="007B6648" w:rsidRPr="00434F5C">
              <w:rPr>
                <w:color w:val="000000"/>
              </w:rPr>
              <w:t xml:space="preserve">in performing </w:t>
            </w:r>
            <w:r w:rsidRPr="00434F5C">
              <w:rPr>
                <w:color w:val="000000"/>
              </w:rPr>
              <w:t xml:space="preserve">Crop Protection </w:t>
            </w:r>
            <w:r w:rsidR="007B6648" w:rsidRPr="00434F5C">
              <w:rPr>
                <w:color w:val="000000"/>
              </w:rPr>
              <w:t xml:space="preserve">operations </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w:t>
            </w:r>
          </w:p>
        </w:tc>
        <w:tc>
          <w:tcPr>
            <w:tcW w:w="72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Technical</w:t>
            </w:r>
          </w:p>
        </w:tc>
        <w:tc>
          <w:tcPr>
            <w:tcW w:w="487"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10</w:t>
            </w:r>
          </w:p>
        </w:tc>
        <w:tc>
          <w:tcPr>
            <w:tcW w:w="480" w:type="pct"/>
            <w:gridSpan w:val="2"/>
            <w:vMerge w:val="restart"/>
            <w:shd w:val="clear" w:color="auto" w:fill="auto"/>
            <w:noWrap/>
            <w:vAlign w:val="center"/>
            <w:hideMark/>
          </w:tcPr>
          <w:p w:rsidR="008B310F" w:rsidRPr="00434F5C" w:rsidRDefault="008B310F" w:rsidP="005A6DEB">
            <w:pPr>
              <w:jc w:val="center"/>
              <w:rPr>
                <w:color w:val="000000"/>
              </w:rPr>
            </w:pPr>
            <w:r w:rsidRPr="00434F5C">
              <w:rPr>
                <w:color w:val="000000"/>
              </w:rPr>
              <w:t>60</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70</w:t>
            </w:r>
          </w:p>
        </w:tc>
        <w:tc>
          <w:tcPr>
            <w:tcW w:w="3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7</w:t>
            </w: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lastRenderedPageBreak/>
              <w:t>3</w:t>
            </w:r>
          </w:p>
        </w:tc>
        <w:tc>
          <w:tcPr>
            <w:tcW w:w="1401" w:type="pct"/>
            <w:vMerge w:val="restart"/>
            <w:shd w:val="clear" w:color="auto" w:fill="auto"/>
            <w:vAlign w:val="center"/>
            <w:hideMark/>
          </w:tcPr>
          <w:p w:rsidR="008B310F" w:rsidRPr="00434F5C" w:rsidRDefault="008B310F" w:rsidP="008B310F">
            <w:pPr>
              <w:rPr>
                <w:color w:val="000000"/>
              </w:rPr>
            </w:pPr>
            <w:r w:rsidRPr="00434F5C">
              <w:rPr>
                <w:color w:val="000000"/>
              </w:rPr>
              <w:t xml:space="preserve">Return </w:t>
            </w:r>
            <w:r w:rsidR="007B6648" w:rsidRPr="00434F5C">
              <w:rPr>
                <w:color w:val="000000"/>
              </w:rPr>
              <w:t xml:space="preserve">redundant </w:t>
            </w:r>
            <w:r w:rsidRPr="00434F5C">
              <w:rPr>
                <w:color w:val="000000"/>
              </w:rPr>
              <w:t>inventory to the store</w:t>
            </w:r>
            <w:r w:rsidR="008B6B10" w:rsidRPr="00434F5C">
              <w:rPr>
                <w:color w:val="000000"/>
              </w:rPr>
              <w:t xml:space="preserve"> as per SOP</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w:t>
            </w:r>
          </w:p>
        </w:tc>
        <w:tc>
          <w:tcPr>
            <w:tcW w:w="72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Technical</w:t>
            </w:r>
          </w:p>
        </w:tc>
        <w:tc>
          <w:tcPr>
            <w:tcW w:w="487"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6</w:t>
            </w:r>
          </w:p>
        </w:tc>
        <w:tc>
          <w:tcPr>
            <w:tcW w:w="480" w:type="pct"/>
            <w:gridSpan w:val="2"/>
            <w:vMerge w:val="restart"/>
            <w:shd w:val="clear" w:color="auto" w:fill="auto"/>
            <w:noWrap/>
            <w:vAlign w:val="center"/>
            <w:hideMark/>
          </w:tcPr>
          <w:p w:rsidR="008B310F" w:rsidRPr="00434F5C" w:rsidRDefault="008B310F" w:rsidP="005A6DEB">
            <w:pPr>
              <w:jc w:val="center"/>
              <w:rPr>
                <w:color w:val="000000"/>
              </w:rPr>
            </w:pPr>
            <w:r w:rsidRPr="00434F5C">
              <w:rPr>
                <w:color w:val="000000"/>
              </w:rPr>
              <w:t>24</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30</w:t>
            </w:r>
          </w:p>
        </w:tc>
        <w:tc>
          <w:tcPr>
            <w:tcW w:w="3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3</w:t>
            </w: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4</w:t>
            </w:r>
          </w:p>
        </w:tc>
        <w:tc>
          <w:tcPr>
            <w:tcW w:w="1401" w:type="pct"/>
            <w:vMerge w:val="restart"/>
            <w:shd w:val="clear" w:color="auto" w:fill="auto"/>
            <w:vAlign w:val="center"/>
            <w:hideMark/>
          </w:tcPr>
          <w:p w:rsidR="008B310F" w:rsidRPr="00434F5C" w:rsidRDefault="008B310F" w:rsidP="008B310F">
            <w:pPr>
              <w:rPr>
                <w:color w:val="000000"/>
              </w:rPr>
            </w:pPr>
            <w:r w:rsidRPr="00434F5C">
              <w:rPr>
                <w:color w:val="000000"/>
              </w:rPr>
              <w:t>Assist in the maintenance and care of a kitchen garden</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w:t>
            </w:r>
          </w:p>
        </w:tc>
        <w:tc>
          <w:tcPr>
            <w:tcW w:w="72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Technical</w:t>
            </w:r>
          </w:p>
        </w:tc>
        <w:tc>
          <w:tcPr>
            <w:tcW w:w="487"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10</w:t>
            </w:r>
          </w:p>
        </w:tc>
        <w:tc>
          <w:tcPr>
            <w:tcW w:w="480" w:type="pct"/>
            <w:gridSpan w:val="2"/>
            <w:vMerge w:val="restart"/>
            <w:shd w:val="clear" w:color="auto" w:fill="auto"/>
            <w:noWrap/>
            <w:vAlign w:val="center"/>
            <w:hideMark/>
          </w:tcPr>
          <w:p w:rsidR="008B310F" w:rsidRPr="00434F5C" w:rsidRDefault="008B310F" w:rsidP="005A6DEB">
            <w:pPr>
              <w:jc w:val="center"/>
              <w:rPr>
                <w:color w:val="000000"/>
              </w:rPr>
            </w:pPr>
            <w:r w:rsidRPr="00434F5C">
              <w:rPr>
                <w:color w:val="000000"/>
              </w:rPr>
              <w:t>60</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70</w:t>
            </w:r>
          </w:p>
        </w:tc>
        <w:tc>
          <w:tcPr>
            <w:tcW w:w="3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7</w:t>
            </w: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5</w:t>
            </w:r>
          </w:p>
        </w:tc>
        <w:tc>
          <w:tcPr>
            <w:tcW w:w="1401" w:type="pct"/>
            <w:vMerge w:val="restart"/>
            <w:shd w:val="clear" w:color="auto" w:fill="auto"/>
            <w:vAlign w:val="center"/>
            <w:hideMark/>
          </w:tcPr>
          <w:p w:rsidR="008B310F" w:rsidRPr="00434F5C" w:rsidRDefault="008B310F" w:rsidP="008B310F">
            <w:pPr>
              <w:rPr>
                <w:color w:val="000000"/>
              </w:rPr>
            </w:pPr>
            <w:r w:rsidRPr="00434F5C">
              <w:rPr>
                <w:color w:val="000000"/>
              </w:rPr>
              <w:t>Follow basic green practices for crop protection</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w:t>
            </w:r>
          </w:p>
        </w:tc>
        <w:tc>
          <w:tcPr>
            <w:tcW w:w="72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Generic</w:t>
            </w:r>
          </w:p>
        </w:tc>
        <w:tc>
          <w:tcPr>
            <w:tcW w:w="487"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10</w:t>
            </w:r>
          </w:p>
        </w:tc>
        <w:tc>
          <w:tcPr>
            <w:tcW w:w="480" w:type="pct"/>
            <w:gridSpan w:val="2"/>
            <w:vMerge w:val="restart"/>
            <w:shd w:val="clear" w:color="auto" w:fill="auto"/>
            <w:noWrap/>
            <w:vAlign w:val="center"/>
            <w:hideMark/>
          </w:tcPr>
          <w:p w:rsidR="008B310F" w:rsidRPr="00434F5C" w:rsidRDefault="008B310F" w:rsidP="005A6DEB">
            <w:pPr>
              <w:jc w:val="center"/>
              <w:rPr>
                <w:color w:val="000000"/>
              </w:rPr>
            </w:pPr>
            <w:r w:rsidRPr="00434F5C">
              <w:rPr>
                <w:color w:val="000000"/>
              </w:rPr>
              <w:t>30</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40</w:t>
            </w:r>
          </w:p>
        </w:tc>
        <w:tc>
          <w:tcPr>
            <w:tcW w:w="3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4</w:t>
            </w: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6</w:t>
            </w:r>
          </w:p>
        </w:tc>
        <w:tc>
          <w:tcPr>
            <w:tcW w:w="1401" w:type="pct"/>
            <w:vMerge w:val="restart"/>
            <w:shd w:val="clear" w:color="auto" w:fill="auto"/>
            <w:vAlign w:val="center"/>
            <w:hideMark/>
          </w:tcPr>
          <w:p w:rsidR="008B310F" w:rsidRPr="00434F5C" w:rsidRDefault="008B310F" w:rsidP="008B310F">
            <w:pPr>
              <w:rPr>
                <w:color w:val="000000"/>
              </w:rPr>
            </w:pPr>
            <w:r w:rsidRPr="00434F5C">
              <w:rPr>
                <w:color w:val="000000"/>
              </w:rPr>
              <w:t xml:space="preserve">Follow </w:t>
            </w:r>
            <w:r w:rsidR="00B1478C">
              <w:rPr>
                <w:color w:val="000000"/>
              </w:rPr>
              <w:t xml:space="preserve">Green </w:t>
            </w:r>
            <w:r w:rsidRPr="00434F5C">
              <w:rPr>
                <w:color w:val="000000"/>
              </w:rPr>
              <w:t>health and safety practices</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2</w:t>
            </w:r>
          </w:p>
        </w:tc>
        <w:tc>
          <w:tcPr>
            <w:tcW w:w="72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Generic</w:t>
            </w:r>
          </w:p>
        </w:tc>
        <w:tc>
          <w:tcPr>
            <w:tcW w:w="487"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10</w:t>
            </w:r>
          </w:p>
        </w:tc>
        <w:tc>
          <w:tcPr>
            <w:tcW w:w="480" w:type="pct"/>
            <w:gridSpan w:val="2"/>
            <w:vMerge w:val="restart"/>
            <w:shd w:val="clear" w:color="auto" w:fill="auto"/>
            <w:noWrap/>
            <w:vAlign w:val="center"/>
            <w:hideMark/>
          </w:tcPr>
          <w:p w:rsidR="008B310F" w:rsidRPr="00434F5C" w:rsidRDefault="008B310F" w:rsidP="005A6DEB">
            <w:pPr>
              <w:jc w:val="center"/>
              <w:rPr>
                <w:color w:val="000000"/>
              </w:rPr>
            </w:pPr>
            <w:r w:rsidRPr="00434F5C">
              <w:rPr>
                <w:color w:val="000000"/>
              </w:rPr>
              <w:t>30</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40</w:t>
            </w:r>
          </w:p>
        </w:tc>
        <w:tc>
          <w:tcPr>
            <w:tcW w:w="3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4</w:t>
            </w: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7</w:t>
            </w:r>
          </w:p>
        </w:tc>
        <w:tc>
          <w:tcPr>
            <w:tcW w:w="1401" w:type="pct"/>
            <w:vMerge w:val="restart"/>
            <w:shd w:val="clear" w:color="auto" w:fill="auto"/>
            <w:vAlign w:val="center"/>
            <w:hideMark/>
          </w:tcPr>
          <w:p w:rsidR="008B310F" w:rsidRPr="00434F5C" w:rsidRDefault="007B6648" w:rsidP="008B310F">
            <w:pPr>
              <w:rPr>
                <w:color w:val="000000"/>
              </w:rPr>
            </w:pPr>
            <w:r w:rsidRPr="00434F5C">
              <w:rPr>
                <w:color w:val="000000"/>
              </w:rPr>
              <w:t xml:space="preserve">Assist in maintaining </w:t>
            </w:r>
            <w:r w:rsidR="008B310F" w:rsidRPr="00434F5C">
              <w:rPr>
                <w:color w:val="000000"/>
              </w:rPr>
              <w:t>soil fertility</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2</w:t>
            </w:r>
          </w:p>
        </w:tc>
        <w:tc>
          <w:tcPr>
            <w:tcW w:w="72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Technical</w:t>
            </w:r>
          </w:p>
        </w:tc>
        <w:tc>
          <w:tcPr>
            <w:tcW w:w="487"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10</w:t>
            </w:r>
          </w:p>
        </w:tc>
        <w:tc>
          <w:tcPr>
            <w:tcW w:w="480" w:type="pct"/>
            <w:gridSpan w:val="2"/>
            <w:vMerge w:val="restart"/>
            <w:shd w:val="clear" w:color="auto" w:fill="auto"/>
            <w:noWrap/>
            <w:vAlign w:val="center"/>
            <w:hideMark/>
          </w:tcPr>
          <w:p w:rsidR="008B310F" w:rsidRPr="00434F5C" w:rsidRDefault="008B310F" w:rsidP="005A6DEB">
            <w:pPr>
              <w:jc w:val="center"/>
              <w:rPr>
                <w:color w:val="000000"/>
              </w:rPr>
            </w:pPr>
            <w:r w:rsidRPr="00434F5C">
              <w:rPr>
                <w:color w:val="000000"/>
              </w:rPr>
              <w:t>30</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40</w:t>
            </w:r>
          </w:p>
        </w:tc>
        <w:tc>
          <w:tcPr>
            <w:tcW w:w="3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4</w:t>
            </w: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80" w:type="pct"/>
            <w:gridSpan w:val="2"/>
            <w:vMerge/>
            <w:vAlign w:val="center"/>
            <w:hideMark/>
          </w:tcPr>
          <w:p w:rsidR="008B310F" w:rsidRPr="00434F5C" w:rsidRDefault="008B310F" w:rsidP="005A6DEB">
            <w:pPr>
              <w:jc w:val="center"/>
              <w:rPr>
                <w:color w:val="000000"/>
              </w:rPr>
            </w:pPr>
          </w:p>
        </w:tc>
        <w:tc>
          <w:tcPr>
            <w:tcW w:w="579" w:type="pct"/>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8</w:t>
            </w:r>
          </w:p>
        </w:tc>
        <w:tc>
          <w:tcPr>
            <w:tcW w:w="1401" w:type="pct"/>
            <w:vMerge w:val="restart"/>
            <w:shd w:val="clear" w:color="auto" w:fill="auto"/>
            <w:vAlign w:val="center"/>
            <w:hideMark/>
          </w:tcPr>
          <w:p w:rsidR="008B310F" w:rsidRPr="00434F5C" w:rsidRDefault="007B6648" w:rsidP="008B310F">
            <w:pPr>
              <w:rPr>
                <w:color w:val="000000"/>
              </w:rPr>
            </w:pPr>
            <w:r w:rsidRPr="00434F5C">
              <w:rPr>
                <w:color w:val="000000"/>
              </w:rPr>
              <w:t xml:space="preserve">Assist in selection of </w:t>
            </w:r>
            <w:r w:rsidR="008B310F" w:rsidRPr="00434F5C">
              <w:rPr>
                <w:color w:val="000000"/>
              </w:rPr>
              <w:t>seed for quality and productivity</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2</w:t>
            </w:r>
          </w:p>
        </w:tc>
        <w:tc>
          <w:tcPr>
            <w:tcW w:w="72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Technical</w:t>
            </w:r>
          </w:p>
        </w:tc>
        <w:tc>
          <w:tcPr>
            <w:tcW w:w="487"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10</w:t>
            </w:r>
          </w:p>
        </w:tc>
        <w:tc>
          <w:tcPr>
            <w:tcW w:w="4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30</w:t>
            </w:r>
          </w:p>
        </w:tc>
        <w:tc>
          <w:tcPr>
            <w:tcW w:w="584" w:type="pct"/>
            <w:gridSpan w:val="2"/>
            <w:vMerge w:val="restart"/>
            <w:shd w:val="clear" w:color="auto" w:fill="auto"/>
            <w:noWrap/>
            <w:vAlign w:val="center"/>
            <w:hideMark/>
          </w:tcPr>
          <w:p w:rsidR="008B310F" w:rsidRPr="00434F5C" w:rsidRDefault="008B310F" w:rsidP="005A6DEB">
            <w:pPr>
              <w:jc w:val="center"/>
              <w:rPr>
                <w:color w:val="000000"/>
              </w:rPr>
            </w:pPr>
            <w:r w:rsidRPr="00434F5C">
              <w:rPr>
                <w:color w:val="000000"/>
              </w:rPr>
              <w:t>40</w:t>
            </w:r>
          </w:p>
        </w:tc>
        <w:tc>
          <w:tcPr>
            <w:tcW w:w="3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4</w:t>
            </w: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75" w:type="pct"/>
            <w:vMerge/>
            <w:vAlign w:val="center"/>
            <w:hideMark/>
          </w:tcPr>
          <w:p w:rsidR="008B310F" w:rsidRPr="00434F5C" w:rsidRDefault="008B310F" w:rsidP="005A6DEB">
            <w:pPr>
              <w:jc w:val="center"/>
              <w:rPr>
                <w:color w:val="000000"/>
              </w:rPr>
            </w:pPr>
          </w:p>
        </w:tc>
        <w:tc>
          <w:tcPr>
            <w:tcW w:w="584" w:type="pct"/>
            <w:gridSpan w:val="2"/>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75" w:type="pct"/>
            <w:vMerge/>
            <w:vAlign w:val="center"/>
            <w:hideMark/>
          </w:tcPr>
          <w:p w:rsidR="008B310F" w:rsidRPr="00434F5C" w:rsidRDefault="008B310F" w:rsidP="005A6DEB">
            <w:pPr>
              <w:jc w:val="center"/>
              <w:rPr>
                <w:color w:val="000000"/>
              </w:rPr>
            </w:pPr>
          </w:p>
        </w:tc>
        <w:tc>
          <w:tcPr>
            <w:tcW w:w="584" w:type="pct"/>
            <w:gridSpan w:val="2"/>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9</w:t>
            </w:r>
          </w:p>
        </w:tc>
        <w:tc>
          <w:tcPr>
            <w:tcW w:w="1401" w:type="pct"/>
            <w:vMerge w:val="restart"/>
            <w:shd w:val="clear" w:color="auto" w:fill="auto"/>
            <w:vAlign w:val="center"/>
            <w:hideMark/>
          </w:tcPr>
          <w:p w:rsidR="008B310F" w:rsidRPr="00434F5C" w:rsidRDefault="008B310F" w:rsidP="008B310F">
            <w:pPr>
              <w:rPr>
                <w:color w:val="000000"/>
              </w:rPr>
            </w:pPr>
            <w:r w:rsidRPr="00434F5C">
              <w:rPr>
                <w:color w:val="000000"/>
              </w:rPr>
              <w:t xml:space="preserve">Identify insect, pests and diseases </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2</w:t>
            </w:r>
          </w:p>
        </w:tc>
        <w:tc>
          <w:tcPr>
            <w:tcW w:w="72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Technical</w:t>
            </w:r>
          </w:p>
        </w:tc>
        <w:tc>
          <w:tcPr>
            <w:tcW w:w="487"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9</w:t>
            </w:r>
          </w:p>
        </w:tc>
        <w:tc>
          <w:tcPr>
            <w:tcW w:w="4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21</w:t>
            </w:r>
          </w:p>
        </w:tc>
        <w:tc>
          <w:tcPr>
            <w:tcW w:w="584" w:type="pct"/>
            <w:gridSpan w:val="2"/>
            <w:vMerge w:val="restart"/>
            <w:shd w:val="clear" w:color="auto" w:fill="auto"/>
            <w:noWrap/>
            <w:vAlign w:val="center"/>
            <w:hideMark/>
          </w:tcPr>
          <w:p w:rsidR="008B310F" w:rsidRPr="00434F5C" w:rsidRDefault="008B310F" w:rsidP="005A6DEB">
            <w:pPr>
              <w:jc w:val="center"/>
              <w:rPr>
                <w:color w:val="000000"/>
              </w:rPr>
            </w:pPr>
            <w:r w:rsidRPr="00434F5C">
              <w:rPr>
                <w:color w:val="000000"/>
              </w:rPr>
              <w:t>30</w:t>
            </w:r>
          </w:p>
        </w:tc>
        <w:tc>
          <w:tcPr>
            <w:tcW w:w="3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3</w:t>
            </w: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75" w:type="pct"/>
            <w:vMerge/>
            <w:vAlign w:val="center"/>
            <w:hideMark/>
          </w:tcPr>
          <w:p w:rsidR="008B310F" w:rsidRPr="00434F5C" w:rsidRDefault="008B310F" w:rsidP="005A6DEB">
            <w:pPr>
              <w:jc w:val="center"/>
              <w:rPr>
                <w:color w:val="000000"/>
              </w:rPr>
            </w:pPr>
          </w:p>
        </w:tc>
        <w:tc>
          <w:tcPr>
            <w:tcW w:w="584" w:type="pct"/>
            <w:gridSpan w:val="2"/>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75" w:type="pct"/>
            <w:vMerge/>
            <w:vAlign w:val="center"/>
            <w:hideMark/>
          </w:tcPr>
          <w:p w:rsidR="008B310F" w:rsidRPr="00434F5C" w:rsidRDefault="008B310F" w:rsidP="005A6DEB">
            <w:pPr>
              <w:jc w:val="center"/>
              <w:rPr>
                <w:color w:val="000000"/>
              </w:rPr>
            </w:pPr>
          </w:p>
        </w:tc>
        <w:tc>
          <w:tcPr>
            <w:tcW w:w="584" w:type="pct"/>
            <w:gridSpan w:val="2"/>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10</w:t>
            </w:r>
          </w:p>
        </w:tc>
        <w:tc>
          <w:tcPr>
            <w:tcW w:w="1401" w:type="pct"/>
            <w:vMerge w:val="restart"/>
            <w:shd w:val="clear" w:color="auto" w:fill="auto"/>
            <w:vAlign w:val="center"/>
            <w:hideMark/>
          </w:tcPr>
          <w:p w:rsidR="008B310F" w:rsidRPr="00434F5C" w:rsidRDefault="008B310F" w:rsidP="008B310F">
            <w:pPr>
              <w:rPr>
                <w:color w:val="000000"/>
              </w:rPr>
            </w:pPr>
            <w:r w:rsidRPr="00434F5C">
              <w:rPr>
                <w:color w:val="000000"/>
              </w:rPr>
              <w:t>Perform Pest scouting</w:t>
            </w:r>
            <w:r w:rsidR="007B6648" w:rsidRPr="00434F5C">
              <w:rPr>
                <w:color w:val="000000"/>
              </w:rPr>
              <w:t xml:space="preserve"> as per instructions</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2</w:t>
            </w:r>
          </w:p>
        </w:tc>
        <w:tc>
          <w:tcPr>
            <w:tcW w:w="72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Technical</w:t>
            </w:r>
          </w:p>
        </w:tc>
        <w:tc>
          <w:tcPr>
            <w:tcW w:w="487"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4</w:t>
            </w:r>
          </w:p>
        </w:tc>
        <w:tc>
          <w:tcPr>
            <w:tcW w:w="4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36</w:t>
            </w:r>
          </w:p>
        </w:tc>
        <w:tc>
          <w:tcPr>
            <w:tcW w:w="584" w:type="pct"/>
            <w:gridSpan w:val="2"/>
            <w:vMerge w:val="restart"/>
            <w:shd w:val="clear" w:color="auto" w:fill="auto"/>
            <w:noWrap/>
            <w:vAlign w:val="center"/>
            <w:hideMark/>
          </w:tcPr>
          <w:p w:rsidR="008B310F" w:rsidRPr="00434F5C" w:rsidRDefault="008B310F" w:rsidP="005A6DEB">
            <w:pPr>
              <w:jc w:val="center"/>
              <w:rPr>
                <w:color w:val="000000"/>
              </w:rPr>
            </w:pPr>
            <w:r w:rsidRPr="00434F5C">
              <w:rPr>
                <w:color w:val="000000"/>
              </w:rPr>
              <w:t>40</w:t>
            </w:r>
          </w:p>
        </w:tc>
        <w:tc>
          <w:tcPr>
            <w:tcW w:w="3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4</w:t>
            </w: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75" w:type="pct"/>
            <w:vMerge/>
            <w:vAlign w:val="center"/>
            <w:hideMark/>
          </w:tcPr>
          <w:p w:rsidR="008B310F" w:rsidRPr="00434F5C" w:rsidRDefault="008B310F" w:rsidP="005A6DEB">
            <w:pPr>
              <w:jc w:val="center"/>
              <w:rPr>
                <w:color w:val="000000"/>
              </w:rPr>
            </w:pPr>
          </w:p>
        </w:tc>
        <w:tc>
          <w:tcPr>
            <w:tcW w:w="584" w:type="pct"/>
            <w:gridSpan w:val="2"/>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75" w:type="pct"/>
            <w:vMerge/>
            <w:vAlign w:val="center"/>
            <w:hideMark/>
          </w:tcPr>
          <w:p w:rsidR="008B310F" w:rsidRPr="00434F5C" w:rsidRDefault="008B310F" w:rsidP="005A6DEB">
            <w:pPr>
              <w:jc w:val="center"/>
              <w:rPr>
                <w:color w:val="000000"/>
              </w:rPr>
            </w:pPr>
          </w:p>
        </w:tc>
        <w:tc>
          <w:tcPr>
            <w:tcW w:w="584" w:type="pct"/>
            <w:gridSpan w:val="2"/>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11</w:t>
            </w:r>
          </w:p>
        </w:tc>
        <w:tc>
          <w:tcPr>
            <w:tcW w:w="1401" w:type="pct"/>
            <w:vMerge w:val="restart"/>
            <w:shd w:val="clear" w:color="auto" w:fill="auto"/>
            <w:vAlign w:val="center"/>
            <w:hideMark/>
          </w:tcPr>
          <w:p w:rsidR="008B310F" w:rsidRPr="00434F5C" w:rsidRDefault="008B310F" w:rsidP="008B310F">
            <w:pPr>
              <w:rPr>
                <w:color w:val="000000"/>
              </w:rPr>
            </w:pPr>
            <w:r w:rsidRPr="00434F5C">
              <w:rPr>
                <w:color w:val="000000"/>
              </w:rPr>
              <w:t xml:space="preserve">Assist in procurement of the </w:t>
            </w:r>
            <w:r w:rsidR="007B6648" w:rsidRPr="00434F5C">
              <w:rPr>
                <w:color w:val="000000"/>
              </w:rPr>
              <w:t xml:space="preserve">crop </w:t>
            </w:r>
            <w:r w:rsidRPr="00434F5C">
              <w:rPr>
                <w:color w:val="000000"/>
              </w:rPr>
              <w:t>protection material</w:t>
            </w:r>
            <w:r w:rsidR="007B6648" w:rsidRPr="00434F5C">
              <w:rPr>
                <w:color w:val="000000"/>
              </w:rPr>
              <w:t>s</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2</w:t>
            </w:r>
          </w:p>
        </w:tc>
        <w:tc>
          <w:tcPr>
            <w:tcW w:w="72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Technical</w:t>
            </w:r>
          </w:p>
        </w:tc>
        <w:tc>
          <w:tcPr>
            <w:tcW w:w="487"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10</w:t>
            </w:r>
          </w:p>
        </w:tc>
        <w:tc>
          <w:tcPr>
            <w:tcW w:w="4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30</w:t>
            </w:r>
          </w:p>
        </w:tc>
        <w:tc>
          <w:tcPr>
            <w:tcW w:w="584" w:type="pct"/>
            <w:gridSpan w:val="2"/>
            <w:vMerge w:val="restart"/>
            <w:shd w:val="clear" w:color="auto" w:fill="auto"/>
            <w:noWrap/>
            <w:vAlign w:val="center"/>
            <w:hideMark/>
          </w:tcPr>
          <w:p w:rsidR="008B310F" w:rsidRPr="00434F5C" w:rsidRDefault="008B310F" w:rsidP="005A6DEB">
            <w:pPr>
              <w:jc w:val="center"/>
              <w:rPr>
                <w:color w:val="000000"/>
              </w:rPr>
            </w:pPr>
            <w:r w:rsidRPr="00434F5C">
              <w:rPr>
                <w:color w:val="000000"/>
              </w:rPr>
              <w:t>40</w:t>
            </w:r>
          </w:p>
        </w:tc>
        <w:tc>
          <w:tcPr>
            <w:tcW w:w="3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4</w:t>
            </w: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75" w:type="pct"/>
            <w:vMerge/>
            <w:vAlign w:val="center"/>
            <w:hideMark/>
          </w:tcPr>
          <w:p w:rsidR="008B310F" w:rsidRPr="00434F5C" w:rsidRDefault="008B310F" w:rsidP="005A6DEB">
            <w:pPr>
              <w:jc w:val="center"/>
              <w:rPr>
                <w:color w:val="000000"/>
              </w:rPr>
            </w:pPr>
          </w:p>
        </w:tc>
        <w:tc>
          <w:tcPr>
            <w:tcW w:w="584" w:type="pct"/>
            <w:gridSpan w:val="2"/>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75" w:type="pct"/>
            <w:vMerge/>
            <w:vAlign w:val="center"/>
            <w:hideMark/>
          </w:tcPr>
          <w:p w:rsidR="008B310F" w:rsidRPr="00434F5C" w:rsidRDefault="008B310F" w:rsidP="005A6DEB">
            <w:pPr>
              <w:jc w:val="center"/>
              <w:rPr>
                <w:color w:val="000000"/>
              </w:rPr>
            </w:pPr>
          </w:p>
        </w:tc>
        <w:tc>
          <w:tcPr>
            <w:tcW w:w="584" w:type="pct"/>
            <w:gridSpan w:val="2"/>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12</w:t>
            </w:r>
          </w:p>
        </w:tc>
        <w:tc>
          <w:tcPr>
            <w:tcW w:w="1401" w:type="pct"/>
            <w:vMerge w:val="restart"/>
            <w:shd w:val="clear" w:color="auto" w:fill="auto"/>
            <w:vAlign w:val="center"/>
            <w:hideMark/>
          </w:tcPr>
          <w:p w:rsidR="008B310F" w:rsidRPr="00434F5C" w:rsidRDefault="008B6B10" w:rsidP="008B310F">
            <w:pPr>
              <w:rPr>
                <w:color w:val="000000"/>
              </w:rPr>
            </w:pPr>
            <w:r w:rsidRPr="00434F5C">
              <w:rPr>
                <w:color w:val="000000"/>
              </w:rPr>
              <w:t xml:space="preserve">Assist </w:t>
            </w:r>
            <w:r w:rsidR="007B6648" w:rsidRPr="00434F5C">
              <w:rPr>
                <w:color w:val="000000"/>
              </w:rPr>
              <w:t>in</w:t>
            </w:r>
            <w:r w:rsidRPr="00434F5C">
              <w:rPr>
                <w:color w:val="000000"/>
              </w:rPr>
              <w:t xml:space="preserve"> </w:t>
            </w:r>
            <w:r w:rsidR="007B6648" w:rsidRPr="00434F5C">
              <w:rPr>
                <w:color w:val="000000"/>
              </w:rPr>
              <w:t xml:space="preserve">application of  crop </w:t>
            </w:r>
            <w:r w:rsidR="008B310F" w:rsidRPr="00434F5C">
              <w:rPr>
                <w:color w:val="000000"/>
              </w:rPr>
              <w:t>protection material</w:t>
            </w:r>
            <w:r w:rsidR="007B6648" w:rsidRPr="00434F5C">
              <w:rPr>
                <w:color w:val="000000"/>
              </w:rPr>
              <w:t>s</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2</w:t>
            </w:r>
          </w:p>
        </w:tc>
        <w:tc>
          <w:tcPr>
            <w:tcW w:w="72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Technical</w:t>
            </w:r>
          </w:p>
        </w:tc>
        <w:tc>
          <w:tcPr>
            <w:tcW w:w="487"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5</w:t>
            </w:r>
          </w:p>
        </w:tc>
        <w:tc>
          <w:tcPr>
            <w:tcW w:w="4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45</w:t>
            </w:r>
          </w:p>
        </w:tc>
        <w:tc>
          <w:tcPr>
            <w:tcW w:w="584" w:type="pct"/>
            <w:gridSpan w:val="2"/>
            <w:vMerge w:val="restart"/>
            <w:shd w:val="clear" w:color="auto" w:fill="auto"/>
            <w:noWrap/>
            <w:vAlign w:val="center"/>
            <w:hideMark/>
          </w:tcPr>
          <w:p w:rsidR="008B310F" w:rsidRPr="00434F5C" w:rsidRDefault="008B310F" w:rsidP="005A6DEB">
            <w:pPr>
              <w:jc w:val="center"/>
              <w:rPr>
                <w:color w:val="000000"/>
              </w:rPr>
            </w:pPr>
            <w:r w:rsidRPr="00434F5C">
              <w:rPr>
                <w:color w:val="000000"/>
              </w:rPr>
              <w:t>50</w:t>
            </w:r>
          </w:p>
        </w:tc>
        <w:tc>
          <w:tcPr>
            <w:tcW w:w="3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5</w:t>
            </w: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75" w:type="pct"/>
            <w:vMerge/>
            <w:vAlign w:val="center"/>
            <w:hideMark/>
          </w:tcPr>
          <w:p w:rsidR="008B310F" w:rsidRPr="00434F5C" w:rsidRDefault="008B310F" w:rsidP="005A6DEB">
            <w:pPr>
              <w:jc w:val="center"/>
              <w:rPr>
                <w:color w:val="000000"/>
              </w:rPr>
            </w:pPr>
          </w:p>
        </w:tc>
        <w:tc>
          <w:tcPr>
            <w:tcW w:w="584" w:type="pct"/>
            <w:gridSpan w:val="2"/>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75" w:type="pct"/>
            <w:vMerge/>
            <w:vAlign w:val="center"/>
            <w:hideMark/>
          </w:tcPr>
          <w:p w:rsidR="008B310F" w:rsidRPr="00434F5C" w:rsidRDefault="008B310F" w:rsidP="005A6DEB">
            <w:pPr>
              <w:jc w:val="center"/>
              <w:rPr>
                <w:color w:val="000000"/>
              </w:rPr>
            </w:pPr>
          </w:p>
        </w:tc>
        <w:tc>
          <w:tcPr>
            <w:tcW w:w="584" w:type="pct"/>
            <w:gridSpan w:val="2"/>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13</w:t>
            </w:r>
          </w:p>
        </w:tc>
        <w:tc>
          <w:tcPr>
            <w:tcW w:w="1401" w:type="pct"/>
            <w:vMerge w:val="restart"/>
            <w:shd w:val="clear" w:color="auto" w:fill="auto"/>
            <w:vAlign w:val="center"/>
            <w:hideMark/>
          </w:tcPr>
          <w:p w:rsidR="008B310F" w:rsidRPr="00434F5C" w:rsidRDefault="007B6648" w:rsidP="008B310F">
            <w:pPr>
              <w:rPr>
                <w:color w:val="000000"/>
              </w:rPr>
            </w:pPr>
            <w:r w:rsidRPr="00434F5C">
              <w:rPr>
                <w:color w:val="000000"/>
              </w:rPr>
              <w:t>Assist</w:t>
            </w:r>
            <w:r w:rsidR="008B6B10" w:rsidRPr="00434F5C">
              <w:rPr>
                <w:color w:val="000000"/>
              </w:rPr>
              <w:t xml:space="preserve"> in </w:t>
            </w:r>
            <w:r w:rsidRPr="00434F5C">
              <w:rPr>
                <w:color w:val="000000"/>
              </w:rPr>
              <w:t>controlling</w:t>
            </w:r>
            <w:r w:rsidR="008B6B10" w:rsidRPr="00434F5C">
              <w:rPr>
                <w:color w:val="000000"/>
              </w:rPr>
              <w:t xml:space="preserve"> </w:t>
            </w:r>
            <w:r w:rsidR="008B310F" w:rsidRPr="00434F5C">
              <w:rPr>
                <w:color w:val="000000"/>
              </w:rPr>
              <w:t>weeds</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2</w:t>
            </w:r>
          </w:p>
        </w:tc>
        <w:tc>
          <w:tcPr>
            <w:tcW w:w="72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Technical</w:t>
            </w:r>
          </w:p>
        </w:tc>
        <w:tc>
          <w:tcPr>
            <w:tcW w:w="487"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10</w:t>
            </w:r>
          </w:p>
        </w:tc>
        <w:tc>
          <w:tcPr>
            <w:tcW w:w="4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30</w:t>
            </w:r>
          </w:p>
        </w:tc>
        <w:tc>
          <w:tcPr>
            <w:tcW w:w="584" w:type="pct"/>
            <w:gridSpan w:val="2"/>
            <w:vMerge w:val="restart"/>
            <w:shd w:val="clear" w:color="auto" w:fill="auto"/>
            <w:noWrap/>
            <w:vAlign w:val="center"/>
            <w:hideMark/>
          </w:tcPr>
          <w:p w:rsidR="008B310F" w:rsidRPr="00434F5C" w:rsidRDefault="008B310F" w:rsidP="005A6DEB">
            <w:pPr>
              <w:jc w:val="center"/>
              <w:rPr>
                <w:color w:val="000000"/>
              </w:rPr>
            </w:pPr>
            <w:r w:rsidRPr="00434F5C">
              <w:rPr>
                <w:color w:val="000000"/>
              </w:rPr>
              <w:t>40</w:t>
            </w:r>
          </w:p>
        </w:tc>
        <w:tc>
          <w:tcPr>
            <w:tcW w:w="3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4</w:t>
            </w: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75" w:type="pct"/>
            <w:vMerge/>
            <w:vAlign w:val="center"/>
            <w:hideMark/>
          </w:tcPr>
          <w:p w:rsidR="008B310F" w:rsidRPr="00434F5C" w:rsidRDefault="008B310F" w:rsidP="005A6DEB">
            <w:pPr>
              <w:jc w:val="center"/>
              <w:rPr>
                <w:color w:val="000000"/>
              </w:rPr>
            </w:pPr>
          </w:p>
        </w:tc>
        <w:tc>
          <w:tcPr>
            <w:tcW w:w="584" w:type="pct"/>
            <w:gridSpan w:val="2"/>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75" w:type="pct"/>
            <w:vMerge/>
            <w:vAlign w:val="center"/>
            <w:hideMark/>
          </w:tcPr>
          <w:p w:rsidR="008B310F" w:rsidRPr="00434F5C" w:rsidRDefault="008B310F" w:rsidP="005A6DEB">
            <w:pPr>
              <w:jc w:val="center"/>
              <w:rPr>
                <w:color w:val="000000"/>
              </w:rPr>
            </w:pPr>
          </w:p>
        </w:tc>
        <w:tc>
          <w:tcPr>
            <w:tcW w:w="584" w:type="pct"/>
            <w:gridSpan w:val="2"/>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14</w:t>
            </w:r>
          </w:p>
        </w:tc>
        <w:tc>
          <w:tcPr>
            <w:tcW w:w="1401" w:type="pct"/>
            <w:vMerge w:val="restart"/>
            <w:shd w:val="clear" w:color="auto" w:fill="auto"/>
            <w:vAlign w:val="center"/>
            <w:hideMark/>
          </w:tcPr>
          <w:p w:rsidR="008B310F" w:rsidRPr="00434F5C" w:rsidRDefault="008B6B10" w:rsidP="008B310F">
            <w:pPr>
              <w:rPr>
                <w:color w:val="000000"/>
              </w:rPr>
            </w:pPr>
            <w:r w:rsidRPr="00434F5C">
              <w:rPr>
                <w:color w:val="000000"/>
              </w:rPr>
              <w:t xml:space="preserve">Follow </w:t>
            </w:r>
            <w:r w:rsidR="00B1478C">
              <w:rPr>
                <w:color w:val="000000"/>
              </w:rPr>
              <w:t>Basic</w:t>
            </w:r>
            <w:r w:rsidR="008B310F" w:rsidRPr="00434F5C">
              <w:rPr>
                <w:color w:val="000000"/>
              </w:rPr>
              <w:t xml:space="preserve"> green practices for crop protection</w:t>
            </w:r>
          </w:p>
        </w:tc>
        <w:tc>
          <w:tcPr>
            <w:tcW w:w="579"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2</w:t>
            </w:r>
          </w:p>
        </w:tc>
        <w:tc>
          <w:tcPr>
            <w:tcW w:w="72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Generic</w:t>
            </w:r>
          </w:p>
        </w:tc>
        <w:tc>
          <w:tcPr>
            <w:tcW w:w="487"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10</w:t>
            </w:r>
          </w:p>
        </w:tc>
        <w:tc>
          <w:tcPr>
            <w:tcW w:w="4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30</w:t>
            </w:r>
          </w:p>
        </w:tc>
        <w:tc>
          <w:tcPr>
            <w:tcW w:w="584" w:type="pct"/>
            <w:gridSpan w:val="2"/>
            <w:vMerge w:val="restart"/>
            <w:shd w:val="clear" w:color="auto" w:fill="auto"/>
            <w:noWrap/>
            <w:vAlign w:val="center"/>
            <w:hideMark/>
          </w:tcPr>
          <w:p w:rsidR="008B310F" w:rsidRPr="00434F5C" w:rsidRDefault="008B310F" w:rsidP="005A6DEB">
            <w:pPr>
              <w:jc w:val="center"/>
              <w:rPr>
                <w:color w:val="000000"/>
              </w:rPr>
            </w:pPr>
            <w:r w:rsidRPr="00434F5C">
              <w:rPr>
                <w:color w:val="000000"/>
              </w:rPr>
              <w:t>40</w:t>
            </w:r>
          </w:p>
        </w:tc>
        <w:tc>
          <w:tcPr>
            <w:tcW w:w="375" w:type="pct"/>
            <w:vMerge w:val="restart"/>
            <w:shd w:val="clear" w:color="auto" w:fill="auto"/>
            <w:noWrap/>
            <w:vAlign w:val="center"/>
            <w:hideMark/>
          </w:tcPr>
          <w:p w:rsidR="008B310F" w:rsidRPr="00434F5C" w:rsidRDefault="008B310F" w:rsidP="005A6DEB">
            <w:pPr>
              <w:jc w:val="center"/>
              <w:rPr>
                <w:color w:val="000000"/>
              </w:rPr>
            </w:pPr>
            <w:r w:rsidRPr="00434F5C">
              <w:rPr>
                <w:color w:val="000000"/>
              </w:rPr>
              <w:t>4</w:t>
            </w: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75" w:type="pct"/>
            <w:vMerge/>
            <w:vAlign w:val="center"/>
            <w:hideMark/>
          </w:tcPr>
          <w:p w:rsidR="008B310F" w:rsidRPr="00434F5C" w:rsidRDefault="008B310F" w:rsidP="005A6DEB">
            <w:pPr>
              <w:jc w:val="center"/>
              <w:rPr>
                <w:color w:val="000000"/>
              </w:rPr>
            </w:pPr>
          </w:p>
        </w:tc>
        <w:tc>
          <w:tcPr>
            <w:tcW w:w="584" w:type="pct"/>
            <w:gridSpan w:val="2"/>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458"/>
        </w:trPr>
        <w:tc>
          <w:tcPr>
            <w:tcW w:w="374" w:type="pct"/>
            <w:vMerge/>
            <w:vAlign w:val="center"/>
            <w:hideMark/>
          </w:tcPr>
          <w:p w:rsidR="008B310F" w:rsidRPr="00434F5C" w:rsidRDefault="008B310F" w:rsidP="005A6DEB">
            <w:pPr>
              <w:jc w:val="center"/>
              <w:rPr>
                <w:color w:val="000000"/>
              </w:rPr>
            </w:pPr>
          </w:p>
        </w:tc>
        <w:tc>
          <w:tcPr>
            <w:tcW w:w="1401" w:type="pct"/>
            <w:vMerge/>
            <w:vAlign w:val="center"/>
            <w:hideMark/>
          </w:tcPr>
          <w:p w:rsidR="008B310F" w:rsidRPr="00434F5C" w:rsidRDefault="008B310F" w:rsidP="008B310F">
            <w:pPr>
              <w:rPr>
                <w:color w:val="000000"/>
              </w:rPr>
            </w:pPr>
          </w:p>
        </w:tc>
        <w:tc>
          <w:tcPr>
            <w:tcW w:w="579" w:type="pct"/>
            <w:vMerge/>
            <w:vAlign w:val="center"/>
            <w:hideMark/>
          </w:tcPr>
          <w:p w:rsidR="008B310F" w:rsidRPr="00434F5C" w:rsidRDefault="008B310F" w:rsidP="005A6DEB">
            <w:pPr>
              <w:jc w:val="center"/>
              <w:rPr>
                <w:color w:val="000000"/>
              </w:rPr>
            </w:pPr>
          </w:p>
        </w:tc>
        <w:tc>
          <w:tcPr>
            <w:tcW w:w="725" w:type="pct"/>
            <w:vMerge/>
            <w:vAlign w:val="center"/>
            <w:hideMark/>
          </w:tcPr>
          <w:p w:rsidR="008B310F" w:rsidRPr="00434F5C" w:rsidRDefault="008B310F" w:rsidP="005A6DEB">
            <w:pPr>
              <w:jc w:val="center"/>
              <w:rPr>
                <w:color w:val="000000"/>
              </w:rPr>
            </w:pPr>
          </w:p>
        </w:tc>
        <w:tc>
          <w:tcPr>
            <w:tcW w:w="487" w:type="pct"/>
            <w:vMerge/>
            <w:vAlign w:val="center"/>
            <w:hideMark/>
          </w:tcPr>
          <w:p w:rsidR="008B310F" w:rsidRPr="00434F5C" w:rsidRDefault="008B310F" w:rsidP="005A6DEB">
            <w:pPr>
              <w:jc w:val="center"/>
              <w:rPr>
                <w:color w:val="000000"/>
              </w:rPr>
            </w:pPr>
          </w:p>
        </w:tc>
        <w:tc>
          <w:tcPr>
            <w:tcW w:w="475" w:type="pct"/>
            <w:vMerge/>
            <w:vAlign w:val="center"/>
            <w:hideMark/>
          </w:tcPr>
          <w:p w:rsidR="008B310F" w:rsidRPr="00434F5C" w:rsidRDefault="008B310F" w:rsidP="005A6DEB">
            <w:pPr>
              <w:jc w:val="center"/>
              <w:rPr>
                <w:color w:val="000000"/>
              </w:rPr>
            </w:pPr>
          </w:p>
        </w:tc>
        <w:tc>
          <w:tcPr>
            <w:tcW w:w="584" w:type="pct"/>
            <w:gridSpan w:val="2"/>
            <w:vMerge/>
            <w:vAlign w:val="center"/>
            <w:hideMark/>
          </w:tcPr>
          <w:p w:rsidR="008B310F" w:rsidRPr="00434F5C" w:rsidRDefault="008B310F" w:rsidP="005A6DEB">
            <w:pPr>
              <w:jc w:val="center"/>
              <w:rPr>
                <w:color w:val="000000"/>
              </w:rPr>
            </w:pPr>
          </w:p>
        </w:tc>
        <w:tc>
          <w:tcPr>
            <w:tcW w:w="375" w:type="pct"/>
            <w:vMerge/>
            <w:vAlign w:val="center"/>
            <w:hideMark/>
          </w:tcPr>
          <w:p w:rsidR="008B310F" w:rsidRPr="00434F5C" w:rsidRDefault="008B310F" w:rsidP="005A6DEB">
            <w:pPr>
              <w:jc w:val="center"/>
              <w:rPr>
                <w:color w:val="000000"/>
              </w:rPr>
            </w:pPr>
          </w:p>
        </w:tc>
      </w:tr>
      <w:tr w:rsidR="008B310F" w:rsidRPr="00434F5C" w:rsidTr="000E14B9">
        <w:trPr>
          <w:trHeight w:val="1038"/>
        </w:trPr>
        <w:tc>
          <w:tcPr>
            <w:tcW w:w="374" w:type="pct"/>
            <w:shd w:val="clear" w:color="auto" w:fill="auto"/>
            <w:noWrap/>
            <w:vAlign w:val="center"/>
            <w:hideMark/>
          </w:tcPr>
          <w:p w:rsidR="008B310F" w:rsidRPr="00434F5C" w:rsidRDefault="008B310F" w:rsidP="005A6DEB">
            <w:pPr>
              <w:jc w:val="center"/>
              <w:rPr>
                <w:color w:val="000000"/>
              </w:rPr>
            </w:pPr>
          </w:p>
        </w:tc>
        <w:tc>
          <w:tcPr>
            <w:tcW w:w="1401" w:type="pct"/>
            <w:shd w:val="clear" w:color="auto" w:fill="auto"/>
            <w:noWrap/>
            <w:vAlign w:val="center"/>
            <w:hideMark/>
          </w:tcPr>
          <w:p w:rsidR="008B310F" w:rsidRPr="00434F5C" w:rsidRDefault="001C0807" w:rsidP="008B310F">
            <w:pPr>
              <w:rPr>
                <w:b/>
                <w:bCs/>
                <w:color w:val="000000"/>
              </w:rPr>
            </w:pPr>
            <w:r w:rsidRPr="00434F5C">
              <w:rPr>
                <w:b/>
                <w:bCs/>
                <w:color w:val="000000"/>
              </w:rPr>
              <w:t>Total</w:t>
            </w:r>
          </w:p>
          <w:p w:rsidR="008B310F" w:rsidRPr="00434F5C" w:rsidRDefault="00941AC6" w:rsidP="000E14B9">
            <w:pPr>
              <w:rPr>
                <w:b/>
                <w:bCs/>
                <w:color w:val="000000"/>
              </w:rPr>
            </w:pPr>
            <w:r w:rsidRPr="00434F5C">
              <w:rPr>
                <w:b/>
                <w:bCs/>
                <w:color w:val="000000"/>
              </w:rPr>
              <w:t xml:space="preserve"> (%)</w:t>
            </w:r>
          </w:p>
        </w:tc>
        <w:tc>
          <w:tcPr>
            <w:tcW w:w="579" w:type="pct"/>
            <w:shd w:val="clear" w:color="auto" w:fill="auto"/>
            <w:noWrap/>
            <w:vAlign w:val="center"/>
            <w:hideMark/>
          </w:tcPr>
          <w:p w:rsidR="008B310F" w:rsidRPr="00434F5C" w:rsidRDefault="008B310F" w:rsidP="005A6DEB">
            <w:pPr>
              <w:jc w:val="center"/>
              <w:rPr>
                <w:b/>
                <w:bCs/>
                <w:color w:val="000000"/>
              </w:rPr>
            </w:pPr>
          </w:p>
        </w:tc>
        <w:tc>
          <w:tcPr>
            <w:tcW w:w="725" w:type="pct"/>
            <w:shd w:val="clear" w:color="auto" w:fill="auto"/>
            <w:noWrap/>
            <w:vAlign w:val="center"/>
            <w:hideMark/>
          </w:tcPr>
          <w:p w:rsidR="008B310F" w:rsidRPr="00434F5C" w:rsidRDefault="008B310F" w:rsidP="005A6DEB">
            <w:pPr>
              <w:jc w:val="center"/>
              <w:rPr>
                <w:b/>
                <w:bCs/>
                <w:color w:val="000000"/>
              </w:rPr>
            </w:pPr>
          </w:p>
        </w:tc>
        <w:tc>
          <w:tcPr>
            <w:tcW w:w="487" w:type="pct"/>
            <w:shd w:val="clear" w:color="auto" w:fill="auto"/>
            <w:noWrap/>
            <w:vAlign w:val="center"/>
            <w:hideMark/>
          </w:tcPr>
          <w:p w:rsidR="008B310F" w:rsidRPr="00434F5C" w:rsidRDefault="008B310F" w:rsidP="005A6DEB">
            <w:pPr>
              <w:jc w:val="center"/>
              <w:rPr>
                <w:b/>
                <w:bCs/>
                <w:color w:val="000000"/>
              </w:rPr>
            </w:pPr>
            <w:r w:rsidRPr="00434F5C">
              <w:rPr>
                <w:b/>
                <w:bCs/>
                <w:color w:val="000000"/>
              </w:rPr>
              <w:t>120</w:t>
            </w:r>
          </w:p>
          <w:p w:rsidR="000E14B9" w:rsidRPr="00434F5C" w:rsidRDefault="000E14B9" w:rsidP="005A6DEB">
            <w:pPr>
              <w:jc w:val="center"/>
              <w:rPr>
                <w:b/>
                <w:bCs/>
                <w:color w:val="000000"/>
              </w:rPr>
            </w:pPr>
            <w:r w:rsidRPr="00434F5C">
              <w:rPr>
                <w:b/>
                <w:bCs/>
                <w:color w:val="000000"/>
              </w:rPr>
              <w:t>20%</w:t>
            </w:r>
          </w:p>
        </w:tc>
        <w:tc>
          <w:tcPr>
            <w:tcW w:w="475" w:type="pct"/>
            <w:shd w:val="clear" w:color="auto" w:fill="auto"/>
            <w:noWrap/>
            <w:vAlign w:val="center"/>
            <w:hideMark/>
          </w:tcPr>
          <w:p w:rsidR="008B310F" w:rsidRPr="00434F5C" w:rsidRDefault="008B310F" w:rsidP="005A6DEB">
            <w:pPr>
              <w:jc w:val="center"/>
              <w:rPr>
                <w:b/>
                <w:bCs/>
                <w:color w:val="000000"/>
              </w:rPr>
            </w:pPr>
            <w:r w:rsidRPr="00434F5C">
              <w:rPr>
                <w:b/>
                <w:bCs/>
                <w:color w:val="000000"/>
              </w:rPr>
              <w:t>480</w:t>
            </w:r>
          </w:p>
          <w:p w:rsidR="000E14B9" w:rsidRPr="00434F5C" w:rsidRDefault="000E14B9" w:rsidP="005A6DEB">
            <w:pPr>
              <w:jc w:val="center"/>
              <w:rPr>
                <w:b/>
                <w:bCs/>
                <w:color w:val="000000"/>
              </w:rPr>
            </w:pPr>
            <w:r w:rsidRPr="00434F5C">
              <w:rPr>
                <w:b/>
                <w:bCs/>
                <w:color w:val="000000"/>
              </w:rPr>
              <w:t>80%</w:t>
            </w:r>
          </w:p>
        </w:tc>
        <w:tc>
          <w:tcPr>
            <w:tcW w:w="584" w:type="pct"/>
            <w:gridSpan w:val="2"/>
            <w:shd w:val="clear" w:color="auto" w:fill="auto"/>
            <w:noWrap/>
            <w:vAlign w:val="center"/>
            <w:hideMark/>
          </w:tcPr>
          <w:p w:rsidR="008B310F" w:rsidRPr="00434F5C" w:rsidRDefault="008B310F" w:rsidP="005A6DEB">
            <w:pPr>
              <w:jc w:val="center"/>
              <w:rPr>
                <w:b/>
                <w:bCs/>
                <w:color w:val="000000"/>
              </w:rPr>
            </w:pPr>
            <w:r w:rsidRPr="00434F5C">
              <w:rPr>
                <w:b/>
                <w:bCs/>
                <w:color w:val="000000"/>
              </w:rPr>
              <w:t>600</w:t>
            </w:r>
          </w:p>
          <w:p w:rsidR="000E14B9" w:rsidRPr="00434F5C" w:rsidRDefault="000E14B9" w:rsidP="005A6DEB">
            <w:pPr>
              <w:jc w:val="center"/>
              <w:rPr>
                <w:b/>
                <w:bCs/>
                <w:color w:val="000000"/>
              </w:rPr>
            </w:pPr>
          </w:p>
        </w:tc>
        <w:tc>
          <w:tcPr>
            <w:tcW w:w="375" w:type="pct"/>
            <w:shd w:val="clear" w:color="auto" w:fill="auto"/>
            <w:noWrap/>
            <w:vAlign w:val="center"/>
            <w:hideMark/>
          </w:tcPr>
          <w:p w:rsidR="008B310F" w:rsidRPr="00434F5C" w:rsidRDefault="008B310F" w:rsidP="005A6DEB">
            <w:pPr>
              <w:jc w:val="center"/>
              <w:rPr>
                <w:b/>
                <w:bCs/>
                <w:color w:val="000000"/>
              </w:rPr>
            </w:pPr>
            <w:r w:rsidRPr="00434F5C">
              <w:rPr>
                <w:b/>
                <w:bCs/>
                <w:color w:val="000000"/>
              </w:rPr>
              <w:t>60</w:t>
            </w:r>
          </w:p>
          <w:p w:rsidR="000E14B9" w:rsidRPr="00434F5C" w:rsidRDefault="000E14B9" w:rsidP="005A6DEB">
            <w:pPr>
              <w:jc w:val="center"/>
              <w:rPr>
                <w:b/>
                <w:bCs/>
                <w:color w:val="000000"/>
              </w:rPr>
            </w:pPr>
          </w:p>
        </w:tc>
      </w:tr>
    </w:tbl>
    <w:p w:rsidR="00331421" w:rsidRPr="00434F5C" w:rsidRDefault="00331421" w:rsidP="005E2B67">
      <w:pPr>
        <w:spacing w:line="360" w:lineRule="auto"/>
        <w:rPr>
          <w:lang w:val="en-AU"/>
        </w:rPr>
      </w:pPr>
    </w:p>
    <w:p w:rsidR="00D74B56" w:rsidRDefault="00D74B56">
      <w:pPr>
        <w:spacing w:after="160" w:line="259" w:lineRule="auto"/>
        <w:rPr>
          <w:rFonts w:eastAsia="Calibri"/>
          <w:b/>
          <w:sz w:val="32"/>
        </w:rPr>
      </w:pPr>
      <w:r>
        <w:rPr>
          <w:rFonts w:eastAsia="Calibri"/>
          <w:b/>
          <w:sz w:val="32"/>
        </w:rPr>
        <w:br w:type="page"/>
      </w:r>
    </w:p>
    <w:p w:rsidR="00331421" w:rsidRPr="00434F5C" w:rsidRDefault="00331421" w:rsidP="005E2B67">
      <w:pPr>
        <w:shd w:val="clear" w:color="auto" w:fill="000000" w:themeFill="text1"/>
        <w:spacing w:line="360" w:lineRule="auto"/>
        <w:jc w:val="center"/>
        <w:rPr>
          <w:rFonts w:eastAsia="Calibri"/>
          <w:b/>
          <w:sz w:val="32"/>
        </w:rPr>
      </w:pPr>
      <w:r w:rsidRPr="00434F5C">
        <w:rPr>
          <w:rFonts w:eastAsia="Calibri"/>
          <w:b/>
          <w:sz w:val="32"/>
        </w:rPr>
        <w:lastRenderedPageBreak/>
        <w:t>OC</w:t>
      </w:r>
      <w:r w:rsidR="00982FC4" w:rsidRPr="00434F5C">
        <w:rPr>
          <w:rFonts w:eastAsia="Calibri"/>
          <w:b/>
          <w:sz w:val="32"/>
        </w:rPr>
        <w:t xml:space="preserve">CUPATIONS AND </w:t>
      </w:r>
      <w:r w:rsidR="007B6648" w:rsidRPr="00434F5C">
        <w:rPr>
          <w:rFonts w:eastAsia="Calibri"/>
          <w:b/>
          <w:sz w:val="32"/>
        </w:rPr>
        <w:t xml:space="preserve">NVQF </w:t>
      </w:r>
      <w:r w:rsidR="00982FC4" w:rsidRPr="00434F5C">
        <w:rPr>
          <w:rFonts w:eastAsia="Calibri"/>
          <w:b/>
          <w:sz w:val="32"/>
        </w:rPr>
        <w:t xml:space="preserve">LEVELS </w:t>
      </w:r>
    </w:p>
    <w:p w:rsidR="00331421" w:rsidRPr="00434F5C" w:rsidRDefault="00331421" w:rsidP="005E2B67">
      <w:pPr>
        <w:spacing w:line="360" w:lineRule="auto"/>
        <w:rPr>
          <w:rFonts w:eastAsia="Calibri"/>
        </w:rPr>
      </w:pPr>
    </w:p>
    <w:p w:rsidR="00331421" w:rsidRPr="00434F5C" w:rsidRDefault="00331421" w:rsidP="00D17B3C">
      <w:pPr>
        <w:spacing w:line="360" w:lineRule="auto"/>
        <w:rPr>
          <w:rFonts w:eastAsia="Calibri"/>
        </w:rPr>
      </w:pPr>
      <w:r w:rsidRPr="00434F5C">
        <w:rPr>
          <w:rFonts w:eastAsia="Calibri"/>
        </w:rPr>
        <w:t xml:space="preserve">Level </w:t>
      </w:r>
      <w:r w:rsidR="00D17B3C" w:rsidRPr="00434F5C">
        <w:rPr>
          <w:rFonts w:eastAsia="Calibri"/>
        </w:rPr>
        <w:t>1</w:t>
      </w:r>
      <w:r w:rsidRPr="00434F5C">
        <w:rPr>
          <w:rFonts w:eastAsia="Calibri"/>
        </w:rPr>
        <w:t xml:space="preserve">    Level </w:t>
      </w:r>
      <w:r w:rsidR="00D17B3C" w:rsidRPr="00434F5C">
        <w:rPr>
          <w:rFonts w:eastAsia="Calibri"/>
        </w:rPr>
        <w:t>2</w:t>
      </w:r>
      <w:r w:rsidRPr="00434F5C">
        <w:rPr>
          <w:rFonts w:eastAsia="Calibri"/>
        </w:rPr>
        <w:t xml:space="preserve">   Level </w:t>
      </w:r>
      <w:r w:rsidR="00D17B3C" w:rsidRPr="00434F5C">
        <w:rPr>
          <w:rFonts w:eastAsia="Calibri"/>
        </w:rPr>
        <w:t>3</w:t>
      </w:r>
      <w:r w:rsidRPr="00434F5C">
        <w:rPr>
          <w:rFonts w:eastAsia="Calibri"/>
        </w:rPr>
        <w:t xml:space="preserve">           </w:t>
      </w:r>
    </w:p>
    <w:p w:rsidR="00331421" w:rsidRPr="00434F5C" w:rsidRDefault="00331421" w:rsidP="005E2B67">
      <w:pPr>
        <w:spacing w:line="360" w:lineRule="auto"/>
        <w:rPr>
          <w:rFonts w:eastAsia="Calibri"/>
        </w:rPr>
      </w:pPr>
      <w:r w:rsidRPr="00434F5C">
        <w:rPr>
          <w:noProof/>
        </w:rPr>
        <mc:AlternateContent>
          <mc:Choice Requires="wps">
            <w:drawing>
              <wp:anchor distT="0" distB="0" distL="114300" distR="114300" simplePos="0" relativeHeight="251658240" behindDoc="0" locked="0" layoutInCell="1" allowOverlap="1" wp14:anchorId="6EB9CB16" wp14:editId="68B0F444">
                <wp:simplePos x="0" y="0"/>
                <wp:positionH relativeFrom="column">
                  <wp:posOffset>-10795</wp:posOffset>
                </wp:positionH>
                <wp:positionV relativeFrom="paragraph">
                  <wp:posOffset>2540</wp:posOffset>
                </wp:positionV>
                <wp:extent cx="372745" cy="219075"/>
                <wp:effectExtent l="0" t="0" r="27305"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FFC000">
                            <a:lumMod val="20000"/>
                            <a:lumOff val="8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5CB9F3E" id="Rectangle 10" o:spid="_x0000_s1026" style="position:absolute;margin-left:-.85pt;margin-top:.2pt;width:29.35pt;height:17.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fwdnwIAAGUFAAAOAAAAZHJzL2Uyb0RvYy54bWysVEtv2zAMvg/YfxB0X+1kydIadYosQYYB&#10;WVusHXpmZNkWptckJU7360fJTpt2OwzDLoL4EMnvE8nLq4OSZM+dF0aXdHSWU8I1M5XQTUm/3a/f&#10;nVPiA+gKpNG8pI/c06v52zeXnS342LRGVtwRDKJ90dmStiHYIss8a7kCf2Ys12isjVMQUHRNVjno&#10;MLqS2TjPP2SdcZV1hnHvUbvqjXSe4tc1Z+Gmrj0PRJYUawvpdOncxjObX0LROLCtYEMZ8A9VKBAa&#10;kz6FWkEAsnPit1BKMGe8qcMZMyozdS0YTxgQzSh/heauBcsTFiTH2yea/P8Ly673t46ICv8O6dGg&#10;8I++ImugG8kJ6pCgzvoC/e7srYsQvd0Y9t2jIXthiYIffA61U9EXAZJDYvvxiW1+CISh8v1sPJtM&#10;KWFoGo8u8tk0JsugOD62zodP3CgSLyV1WFbiGPYbH3rXo0uqy0hRrYWUSXDNdikd2QN+/Hq9zPM8&#10;vZU79cVUvRr7B7UYCApUY5/06vOjGkvxfZhUlj+NLzXpkLPxDCMQBti5tYSAV2WRS68bSkA2OBIs&#10;uJT4xeshbJ9v+vHi42raO7VQ8UH7N1VE+Cvwbf8kpejxKBFwrKRQJU1wEkzEI3VEy9NgDCQ+f1u8&#10;bU31iA3hTD8p3rK1wCQb8OEWHI4GwsVxDzd41NIgB2a4UdIa9/NP+uiPHYtWSjocNeTnxw4cp0R+&#10;1tjLF6PJJM5mEibT2RgFd2rZnlr0Ti0NfuoIF4tl6Rr9gzxea2fUA26FRcyKJtAMc/c/MQjL0K8A&#10;3CuMLxbJDefRQtjoO8ti8MhTpPf+8ADODi0YsHevzXEsoXjVib1vfKnNYhdMLVKbPvM6jAzOcuqo&#10;Ye/EZXEqJ6/n7Tj/BQAA//8DAFBLAwQUAAYACAAAACEAFtAk5dwAAAAFAQAADwAAAGRycy9kb3du&#10;cmV2LnhtbEyPT0vDQBTE74LfYXmCt3ZTG43GvJQiCGovmlbwuM0+k+D+CdltE/30fZ70OMww85ti&#10;NVkjjjSEzjuExTwBQa72unMNwm77OLsFEaJyWhnvCOGbAqzK87NC5dqP7o2OVWwEl7iQK4Q2xj6X&#10;MtQtWRXmvifH3qcfrIosh0bqQY1cbo28SpIbaVXneKFVPT20VH9VB4vwarJlRe+Jftk8b37kWqf+&#10;Y3xCvLyY1vcgIk3xLwy/+IwOJTPt/cHpIAzCbJFxEiEFwe51xsf2CMv0DmRZyP/05QkAAP//AwBQ&#10;SwECLQAUAAYACAAAACEAtoM4kv4AAADhAQAAEwAAAAAAAAAAAAAAAAAAAAAAW0NvbnRlbnRfVHlw&#10;ZXNdLnhtbFBLAQItABQABgAIAAAAIQA4/SH/1gAAAJQBAAALAAAAAAAAAAAAAAAAAC8BAABfcmVs&#10;cy8ucmVsc1BLAQItABQABgAIAAAAIQBsBfwdnwIAAGUFAAAOAAAAAAAAAAAAAAAAAC4CAABkcnMv&#10;ZTJvRG9jLnhtbFBLAQItABQABgAIAAAAIQAW0CTl3AAAAAUBAAAPAAAAAAAAAAAAAAAAAPkEAABk&#10;cnMvZG93bnJldi54bWxQSwUGAAAAAAQABADzAAAAAgYAAAAA&#10;" fillcolor="#fff2cc" strokecolor="#41719c" strokeweight="1pt">
                <v:path arrowok="t"/>
              </v:rect>
            </w:pict>
          </mc:Fallback>
        </mc:AlternateContent>
      </w:r>
      <w:r w:rsidRPr="00434F5C">
        <w:rPr>
          <w:noProof/>
        </w:rPr>
        <mc:AlternateContent>
          <mc:Choice Requires="wps">
            <w:drawing>
              <wp:anchor distT="0" distB="0" distL="114300" distR="114300" simplePos="0" relativeHeight="251659264" behindDoc="0" locked="0" layoutInCell="1" allowOverlap="1" wp14:anchorId="6797B67C" wp14:editId="42408E76">
                <wp:simplePos x="0" y="0"/>
                <wp:positionH relativeFrom="column">
                  <wp:posOffset>716915</wp:posOffset>
                </wp:positionH>
                <wp:positionV relativeFrom="paragraph">
                  <wp:posOffset>11430</wp:posOffset>
                </wp:positionV>
                <wp:extent cx="372745" cy="219075"/>
                <wp:effectExtent l="0" t="0" r="27305" b="2857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FFC000">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1BEDAB2" id="Rectangle 11" o:spid="_x0000_s1026" style="position:absolute;margin-left:56.45pt;margin-top:.9pt;width:29.35pt;height:17.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Dl4ngIAAGUFAAAOAAAAZHJzL2Uyb0RvYy54bWysVEtvGjEQvlfqf7B8b3ahEJJVICIgqko0&#10;QU2qnAevd9eqX7UNS/rrO/YuCUl7qKpeLM/D8/j8zVxdH5Qke+68MHpKB2c5JVwzUwpdT+m3h9WH&#10;C0p8AF2CNJpP6RP39Hr2/t1Vaws+NI2RJXcEg2hftHZKmxBskWWeNVyBPzOWazRWxikIKLo6Kx20&#10;GF3JbJjn51lrXGmdYdx71C47I52l+FXFWbirKs8DkVOKtYV0unRu45nNrqCoHdhGsL4M+IcqFAiN&#10;SZ9DLSEA2TnxWyglmDPeVOGMGZWZqhKMpx6wm0H+ppv7BixPvSA43j7D5P9fWHa73zgiSvy7ASUa&#10;FP7RV0QNdC05QR0C1FpfoN+93bjYordrw757NGSvLFHwvc+hcir6YoPkkNB+ekabHwJhqPw4GU5G&#10;Y0oYmoaDy3wyjskyKI6PrfPhEzeKxMuUOiwrYQz7tQ+d69El1WWkKFdCyiS4eruQjuwBP361WuR5&#10;nt7Knfpiyk49QmXPAFQjTzr1+VGNpfguTCrLn8aXmrSI2XCCEQgDZG4lIeBVWcTS65oSkDWOBAsu&#10;JX71ug/b5RvfXN4sx51TAyXvtX9TRWx/Cb7pnqQUHaOVCDhWUqgpvYiBUpvYj9QRHJ4Gowfx5dvi&#10;bWvKJySEM92keMtWApOswYcNOBwNbBfHPdzhUUmDGJj+Rklj3M8/6aM/MhatlLQ4aojPjx04Ton8&#10;rJHLl4PRKM5mEkbjyRAFd2rZnlr0Ti0MfirSFatL1+gf5PFaOaMecSvMY1Y0gWaYu/uJXliEbgXg&#10;XmF8Pk9uOI8WwlrfWxaDR5wivA+HR3C2p2BA7t6a41hC8YaJnW98qc18F0wlEk1fcO1HBmc5Marf&#10;O3FZnMrJ62U7zn4BAAD//wMAUEsDBBQABgAIAAAAIQBa+D1a3QAAAAgBAAAPAAAAZHJzL2Rvd25y&#10;ZXYueG1sTI/BTsMwEETvSPyDtUhcEHXSFhNCnApBufRGaSWO23ibRMR2FDtt+Hu2J7jtaEazb4rV&#10;ZDtxoiG03mlIZwkIcpU3ras17D7f7zMQIaIz2HlHGn4owKq8viowN/7sPui0jbXgEhdy1NDE2OdS&#10;hqohi2Hme3LsHf1gMbIcamkGPHO57eQ8SZS02Dr+0GBPrw1V39vRatis18flMrP4tier7uoMx68H&#10;pfXtzfTyDCLSFP/CcMFndCiZ6eBHZ4LoWKfzJ47ywQsu/mOqQBw0LNQCZFnI/wPKXwAAAP//AwBQ&#10;SwECLQAUAAYACAAAACEAtoM4kv4AAADhAQAAEwAAAAAAAAAAAAAAAAAAAAAAW0NvbnRlbnRfVHlw&#10;ZXNdLnhtbFBLAQItABQABgAIAAAAIQA4/SH/1gAAAJQBAAALAAAAAAAAAAAAAAAAAC8BAABfcmVs&#10;cy8ucmVsc1BLAQItABQABgAIAAAAIQCR9Dl4ngIAAGUFAAAOAAAAAAAAAAAAAAAAAC4CAABkcnMv&#10;ZTJvRG9jLnhtbFBLAQItABQABgAIAAAAIQBa+D1a3QAAAAgBAAAPAAAAAAAAAAAAAAAAAPgEAABk&#10;cnMvZG93bnJldi54bWxQSwUGAAAAAAQABADzAAAAAgYAAAAA&#10;" fillcolor="#ffe699" strokecolor="#41719c" strokeweight="1pt">
                <v:path arrowok="t"/>
              </v:rect>
            </w:pict>
          </mc:Fallback>
        </mc:AlternateContent>
      </w:r>
      <w:r w:rsidRPr="00434F5C">
        <w:rPr>
          <w:noProof/>
        </w:rPr>
        <mc:AlternateContent>
          <mc:Choice Requires="wps">
            <w:drawing>
              <wp:anchor distT="0" distB="0" distL="114300" distR="114300" simplePos="0" relativeHeight="251660288" behindDoc="0" locked="0" layoutInCell="1" allowOverlap="1" wp14:anchorId="41A60F6C" wp14:editId="1AAA71D0">
                <wp:simplePos x="0" y="0"/>
                <wp:positionH relativeFrom="column">
                  <wp:posOffset>1403985</wp:posOffset>
                </wp:positionH>
                <wp:positionV relativeFrom="paragraph">
                  <wp:posOffset>10160</wp:posOffset>
                </wp:positionV>
                <wp:extent cx="372745" cy="219075"/>
                <wp:effectExtent l="0" t="0" r="27305"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F258B2F" id="Rectangle 3" o:spid="_x0000_s1026" style="position:absolute;margin-left:110.55pt;margin-top:.8pt;width:29.35pt;height:17.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O2RngIAAGMFAAAOAAAAZHJzL2Uyb0RvYy54bWysVFtP2zAUfp+0/2D5faRXChEpKnRMkzpA&#10;g4nnU8dJrPk2223a/fodOykUtodpWh6ic/O5fOdycblTkmy588Logg5PBpRwzUwpdF3Qb483H84o&#10;8QF0CdJoXtA99/Ry/v7dRWtzPjKNkSV3BJ1on7e2oE0INs8yzxquwJ8YyzUqK+MUBGRdnZUOWvSu&#10;ZDYaDE6z1rjSOsO49yhddko6T/6rirNwV1WeByILirmF9Hfpv47/bH4Bee3ANoL1acA/ZKFAaAz6&#10;7GoJAcjGid9cKcGc8aYKJ8yozFSVYDzVgNUMB2+qeWjA8lQLguPtM0z+/7llt9t7R0RZ0DElGhS2&#10;6CuCBrqWnIwjPK31OVo92HsXC/R2Zdh3j4rslSYyvrfZVU5FWyyP7BLW+2es+S4QhsLxbDSbTClh&#10;qBoNzwezaQyWQX54bJ0Pn7hRJBIFdZhVQhi2Kx8604NJystIUd4IKRPj6vW1dGQL2PaPy9lyPExv&#10;5UZ9MWUnPh3g1/UfxTglnXhyEGMqvnOT0vLH/qUmLU77aIYeCAOc20pCQFJZRNLrmhKQNS4ECy4F&#10;fvW6d9vFm16dXy2nnVEDJe+lf5NFLH8JvumepBBdPUoEXCopVEHPoqNUJtYjdQSHp7XoQXxpW6TW&#10;ptzjODjT7Ym37EZgkBX4cA8OFwPLxWUPd/irpEEMTE9R0hj380/yaI/zilpKWlw0xOfHBhynRH7W&#10;OMnnw8kkbmZiJtPZCBl3rFkfa/RGXRts6hDPimWJjPZBHsjKGfWEN2ERo6IKNMPYXSd65jp0BwCv&#10;CuOLRTLDbbQQVvrBsug84hThfdw9gbP9CAac3VtzWErI30xiZxtfarPYBFOJNKYvuPYrg5ucJqq/&#10;OvFUHPPJ6uU2zn8BAAD//wMAUEsDBBQABgAIAAAAIQAahoXR3wAAAAgBAAAPAAAAZHJzL2Rvd25y&#10;ZXYueG1sTI9BS8NAEIXvgv9hGcGb3SSF1MZsigiCB0HSil632TGJZmfT7Kbd+usdT3ocvseb75Wb&#10;aAdxxMn3jhSkiwQEUuNMT62C193jzS0IHzQZPThCBWf0sKkuL0pdGHeiGo/b0AouIV9oBV0IYyGl&#10;bzq02i/ciMTsw01WBz6nVppJn7jcDjJLklxa3RN/6PSIDx02X9vZKvj+fB8OT7N/XtX1+hzfdi/x&#10;sJRKXV/F+zsQAWP4C8OvPqtDxU57N5PxYlCQZWnKUQY5CObZas1T9gqWeQqyKuX/AdUPAAAA//8D&#10;AFBLAQItABQABgAIAAAAIQC2gziS/gAAAOEBAAATAAAAAAAAAAAAAAAAAAAAAABbQ29udGVudF9U&#10;eXBlc10ueG1sUEsBAi0AFAAGAAgAAAAhADj9If/WAAAAlAEAAAsAAAAAAAAAAAAAAAAALwEAAF9y&#10;ZWxzLy5yZWxzUEsBAi0AFAAGAAgAAAAhACww7ZGeAgAAYwUAAA4AAAAAAAAAAAAAAAAALgIAAGRy&#10;cy9lMm9Eb2MueG1sUEsBAi0AFAAGAAgAAAAhABqGhdHfAAAACAEAAA8AAAAAAAAAAAAAAAAA+AQA&#10;AGRycy9kb3ducmV2LnhtbFBLBQYAAAAABAAEAPMAAAAEBgAAAAA=&#10;" fillcolor="#f4b183" strokecolor="#41719c" strokeweight="1pt">
                <v:path arrowok="t"/>
              </v:rect>
            </w:pict>
          </mc:Fallback>
        </mc:AlternateContent>
      </w:r>
    </w:p>
    <w:p w:rsidR="00331421" w:rsidRPr="00434F5C" w:rsidRDefault="00331421" w:rsidP="005E2B67">
      <w:pPr>
        <w:spacing w:line="360" w:lineRule="auto"/>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2474"/>
        <w:gridCol w:w="1590"/>
        <w:gridCol w:w="901"/>
        <w:gridCol w:w="1788"/>
        <w:gridCol w:w="1595"/>
      </w:tblGrid>
      <w:tr w:rsidR="00331421" w:rsidRPr="00434F5C" w:rsidTr="00B81759">
        <w:tc>
          <w:tcPr>
            <w:tcW w:w="543" w:type="pct"/>
            <w:shd w:val="clear" w:color="auto" w:fill="000000" w:themeFill="text1"/>
            <w:vAlign w:val="center"/>
          </w:tcPr>
          <w:p w:rsidR="00331421" w:rsidRPr="00434F5C" w:rsidRDefault="00331421" w:rsidP="005E2B67">
            <w:pPr>
              <w:spacing w:line="360" w:lineRule="auto"/>
              <w:rPr>
                <w:b/>
                <w:bCs/>
              </w:rPr>
            </w:pPr>
            <w:r w:rsidRPr="00434F5C">
              <w:rPr>
                <w:b/>
                <w:bCs/>
              </w:rPr>
              <w:t>S #</w:t>
            </w:r>
          </w:p>
        </w:tc>
        <w:tc>
          <w:tcPr>
            <w:tcW w:w="1330" w:type="pct"/>
            <w:shd w:val="clear" w:color="auto" w:fill="000000" w:themeFill="text1"/>
            <w:vAlign w:val="center"/>
          </w:tcPr>
          <w:p w:rsidR="00331421" w:rsidRPr="00434F5C" w:rsidRDefault="00331421" w:rsidP="005E2B67">
            <w:pPr>
              <w:spacing w:line="360" w:lineRule="auto"/>
              <w:rPr>
                <w:b/>
                <w:bCs/>
              </w:rPr>
            </w:pPr>
            <w:r w:rsidRPr="00434F5C">
              <w:rPr>
                <w:b/>
                <w:bCs/>
              </w:rPr>
              <w:t>Occupations</w:t>
            </w:r>
          </w:p>
        </w:tc>
        <w:tc>
          <w:tcPr>
            <w:tcW w:w="815" w:type="pct"/>
            <w:shd w:val="clear" w:color="auto" w:fill="000000" w:themeFill="text1"/>
            <w:vAlign w:val="center"/>
          </w:tcPr>
          <w:p w:rsidR="00331421" w:rsidRPr="00434F5C" w:rsidRDefault="00331421" w:rsidP="005A6DEB">
            <w:pPr>
              <w:spacing w:line="360" w:lineRule="auto"/>
              <w:jc w:val="center"/>
              <w:rPr>
                <w:b/>
                <w:bCs/>
              </w:rPr>
            </w:pPr>
            <w:r w:rsidRPr="00434F5C">
              <w:rPr>
                <w:b/>
                <w:bCs/>
              </w:rPr>
              <w:t>No of Modules/CS</w:t>
            </w:r>
          </w:p>
        </w:tc>
        <w:tc>
          <w:tcPr>
            <w:tcW w:w="489" w:type="pct"/>
            <w:shd w:val="clear" w:color="auto" w:fill="000000" w:themeFill="text1"/>
            <w:vAlign w:val="center"/>
          </w:tcPr>
          <w:p w:rsidR="00331421" w:rsidRPr="00434F5C" w:rsidRDefault="007B6648" w:rsidP="005A6DEB">
            <w:pPr>
              <w:spacing w:line="360" w:lineRule="auto"/>
              <w:jc w:val="center"/>
              <w:rPr>
                <w:b/>
                <w:bCs/>
              </w:rPr>
            </w:pPr>
            <w:r w:rsidRPr="00434F5C">
              <w:rPr>
                <w:b/>
                <w:bCs/>
              </w:rPr>
              <w:t>NVQF</w:t>
            </w:r>
            <w:r w:rsidRPr="00434F5C">
              <w:rPr>
                <w:b/>
                <w:bCs/>
              </w:rPr>
              <w:br/>
            </w:r>
            <w:r w:rsidR="00331421" w:rsidRPr="00434F5C">
              <w:rPr>
                <w:b/>
                <w:bCs/>
              </w:rPr>
              <w:t>Level</w:t>
            </w:r>
          </w:p>
        </w:tc>
        <w:tc>
          <w:tcPr>
            <w:tcW w:w="963" w:type="pct"/>
            <w:shd w:val="clear" w:color="auto" w:fill="000000" w:themeFill="text1"/>
            <w:vAlign w:val="center"/>
          </w:tcPr>
          <w:p w:rsidR="00331421" w:rsidRPr="00434F5C" w:rsidRDefault="00331421" w:rsidP="005A6DEB">
            <w:pPr>
              <w:spacing w:line="360" w:lineRule="auto"/>
              <w:jc w:val="center"/>
              <w:rPr>
                <w:b/>
                <w:bCs/>
              </w:rPr>
            </w:pPr>
            <w:r w:rsidRPr="00434F5C">
              <w:rPr>
                <w:b/>
                <w:bCs/>
              </w:rPr>
              <w:t>Occupation Credit Hours</w:t>
            </w:r>
          </w:p>
        </w:tc>
        <w:tc>
          <w:tcPr>
            <w:tcW w:w="860" w:type="pct"/>
            <w:shd w:val="clear" w:color="auto" w:fill="000000" w:themeFill="text1"/>
            <w:vAlign w:val="center"/>
          </w:tcPr>
          <w:p w:rsidR="00331421" w:rsidRPr="00434F5C" w:rsidRDefault="00331421" w:rsidP="005A6DEB">
            <w:pPr>
              <w:spacing w:line="360" w:lineRule="auto"/>
              <w:jc w:val="center"/>
              <w:rPr>
                <w:b/>
                <w:bCs/>
              </w:rPr>
            </w:pPr>
            <w:r w:rsidRPr="00434F5C">
              <w:rPr>
                <w:b/>
                <w:bCs/>
              </w:rPr>
              <w:t>Training duration</w:t>
            </w:r>
          </w:p>
        </w:tc>
      </w:tr>
      <w:tr w:rsidR="00B81759" w:rsidRPr="00434F5C" w:rsidTr="005A6DEB">
        <w:trPr>
          <w:trHeight w:val="1016"/>
        </w:trPr>
        <w:tc>
          <w:tcPr>
            <w:tcW w:w="543" w:type="pct"/>
            <w:shd w:val="clear" w:color="auto" w:fill="FFF2CC" w:themeFill="accent4" w:themeFillTint="33"/>
            <w:vAlign w:val="center"/>
          </w:tcPr>
          <w:p w:rsidR="00B81759" w:rsidRPr="00434F5C" w:rsidRDefault="00B81759" w:rsidP="003F1CC3">
            <w:pPr>
              <w:pStyle w:val="ListParagraph"/>
              <w:numPr>
                <w:ilvl w:val="0"/>
                <w:numId w:val="16"/>
              </w:numPr>
              <w:spacing w:line="360" w:lineRule="auto"/>
            </w:pPr>
          </w:p>
        </w:tc>
        <w:tc>
          <w:tcPr>
            <w:tcW w:w="1330" w:type="pct"/>
            <w:shd w:val="clear" w:color="auto" w:fill="FFF2CC" w:themeFill="accent4" w:themeFillTint="33"/>
            <w:vAlign w:val="center"/>
          </w:tcPr>
          <w:p w:rsidR="00B81759" w:rsidRPr="00434F5C" w:rsidRDefault="00B81759" w:rsidP="00B81759">
            <w:pPr>
              <w:spacing w:line="360" w:lineRule="auto"/>
              <w:rPr>
                <w:rFonts w:eastAsia="Calibri"/>
              </w:rPr>
            </w:pPr>
          </w:p>
          <w:p w:rsidR="00B81759" w:rsidRPr="00434F5C" w:rsidRDefault="00B81759" w:rsidP="00B81759">
            <w:pPr>
              <w:spacing w:line="360" w:lineRule="auto"/>
              <w:rPr>
                <w:rFonts w:eastAsia="Calibri"/>
              </w:rPr>
            </w:pPr>
            <w:r w:rsidRPr="00434F5C">
              <w:rPr>
                <w:rFonts w:eastAsia="Calibri"/>
              </w:rPr>
              <w:t xml:space="preserve">Crop Protection </w:t>
            </w:r>
            <w:r w:rsidR="006F2351" w:rsidRPr="00434F5C">
              <w:rPr>
                <w:rFonts w:eastAsia="Calibri"/>
              </w:rPr>
              <w:t>H</w:t>
            </w:r>
            <w:r w:rsidRPr="00434F5C">
              <w:rPr>
                <w:rFonts w:eastAsia="Calibri"/>
              </w:rPr>
              <w:t>elper (</w:t>
            </w:r>
            <w:proofErr w:type="spellStart"/>
            <w:r w:rsidRPr="00434F5C">
              <w:rPr>
                <w:rFonts w:eastAsia="Calibri"/>
              </w:rPr>
              <w:t>Beldar</w:t>
            </w:r>
            <w:proofErr w:type="spellEnd"/>
            <w:r w:rsidRPr="00434F5C">
              <w:rPr>
                <w:rFonts w:eastAsia="Calibri"/>
              </w:rPr>
              <w:t>/ Gardener</w:t>
            </w:r>
            <w:r w:rsidR="006F2351" w:rsidRPr="00434F5C">
              <w:rPr>
                <w:rFonts w:eastAsia="Calibri"/>
              </w:rPr>
              <w:t>)</w:t>
            </w:r>
          </w:p>
        </w:tc>
        <w:tc>
          <w:tcPr>
            <w:tcW w:w="815" w:type="pct"/>
            <w:shd w:val="clear" w:color="auto" w:fill="FFF2CC" w:themeFill="accent4" w:themeFillTint="33"/>
            <w:vAlign w:val="center"/>
          </w:tcPr>
          <w:p w:rsidR="00B81759" w:rsidRPr="00434F5C" w:rsidRDefault="005E3B07" w:rsidP="005A6DEB">
            <w:pPr>
              <w:spacing w:line="360" w:lineRule="auto"/>
              <w:jc w:val="center"/>
            </w:pPr>
            <w:r w:rsidRPr="00434F5C">
              <w:t>5</w:t>
            </w:r>
          </w:p>
        </w:tc>
        <w:tc>
          <w:tcPr>
            <w:tcW w:w="489" w:type="pct"/>
            <w:shd w:val="clear" w:color="auto" w:fill="FFF2CC" w:themeFill="accent4" w:themeFillTint="33"/>
            <w:vAlign w:val="center"/>
          </w:tcPr>
          <w:p w:rsidR="00B81759" w:rsidRPr="00434F5C" w:rsidRDefault="005E3B07" w:rsidP="005A6DEB">
            <w:pPr>
              <w:spacing w:line="360" w:lineRule="auto"/>
              <w:jc w:val="center"/>
            </w:pPr>
            <w:r w:rsidRPr="00434F5C">
              <w:t>1</w:t>
            </w:r>
          </w:p>
        </w:tc>
        <w:tc>
          <w:tcPr>
            <w:tcW w:w="963" w:type="pct"/>
            <w:vMerge w:val="restart"/>
            <w:shd w:val="clear" w:color="auto" w:fill="FFF2CC" w:themeFill="accent4" w:themeFillTint="33"/>
            <w:vAlign w:val="center"/>
          </w:tcPr>
          <w:p w:rsidR="00B81759" w:rsidRPr="00434F5C" w:rsidRDefault="00B81759" w:rsidP="005A6DEB">
            <w:pPr>
              <w:spacing w:line="360" w:lineRule="auto"/>
              <w:jc w:val="center"/>
            </w:pPr>
            <w:r w:rsidRPr="00434F5C">
              <w:t>600</w:t>
            </w:r>
          </w:p>
        </w:tc>
        <w:tc>
          <w:tcPr>
            <w:tcW w:w="860" w:type="pct"/>
            <w:vMerge w:val="restart"/>
            <w:shd w:val="clear" w:color="auto" w:fill="FFF2CC" w:themeFill="accent4" w:themeFillTint="33"/>
            <w:vAlign w:val="center"/>
          </w:tcPr>
          <w:p w:rsidR="00B81759" w:rsidRPr="00434F5C" w:rsidRDefault="00B81759" w:rsidP="005A6DEB">
            <w:pPr>
              <w:spacing w:line="360" w:lineRule="auto"/>
              <w:jc w:val="center"/>
            </w:pPr>
          </w:p>
          <w:p w:rsidR="00B81759" w:rsidRPr="00434F5C" w:rsidRDefault="00B81759" w:rsidP="005A6DEB">
            <w:pPr>
              <w:spacing w:line="360" w:lineRule="auto"/>
              <w:jc w:val="center"/>
            </w:pPr>
            <w:r w:rsidRPr="00434F5C">
              <w:t>6 Months</w:t>
            </w:r>
          </w:p>
          <w:p w:rsidR="00B81759" w:rsidRPr="00434F5C" w:rsidRDefault="00B81759" w:rsidP="005A6DEB">
            <w:pPr>
              <w:spacing w:line="360" w:lineRule="auto"/>
              <w:jc w:val="center"/>
            </w:pPr>
          </w:p>
        </w:tc>
      </w:tr>
      <w:tr w:rsidR="00B81759" w:rsidRPr="00434F5C" w:rsidTr="00B81759">
        <w:tc>
          <w:tcPr>
            <w:tcW w:w="543" w:type="pct"/>
            <w:shd w:val="clear" w:color="auto" w:fill="FFE599" w:themeFill="accent4" w:themeFillTint="66"/>
            <w:vAlign w:val="center"/>
          </w:tcPr>
          <w:p w:rsidR="00B81759" w:rsidRPr="00434F5C" w:rsidRDefault="00B81759" w:rsidP="003F1CC3">
            <w:pPr>
              <w:pStyle w:val="ListParagraph"/>
              <w:numPr>
                <w:ilvl w:val="0"/>
                <w:numId w:val="16"/>
              </w:numPr>
              <w:spacing w:line="360" w:lineRule="auto"/>
            </w:pPr>
          </w:p>
        </w:tc>
        <w:tc>
          <w:tcPr>
            <w:tcW w:w="1330" w:type="pct"/>
            <w:shd w:val="clear" w:color="auto" w:fill="FFE599" w:themeFill="accent4" w:themeFillTint="66"/>
            <w:vAlign w:val="center"/>
          </w:tcPr>
          <w:p w:rsidR="00B81759" w:rsidRPr="00434F5C" w:rsidRDefault="00B81759" w:rsidP="00B81759">
            <w:pPr>
              <w:spacing w:line="360" w:lineRule="auto"/>
              <w:rPr>
                <w:rFonts w:eastAsia="Calibri"/>
              </w:rPr>
            </w:pPr>
          </w:p>
          <w:p w:rsidR="00B81759" w:rsidRPr="00434F5C" w:rsidRDefault="00B81759" w:rsidP="00B81759">
            <w:pPr>
              <w:spacing w:line="360" w:lineRule="auto"/>
              <w:rPr>
                <w:rFonts w:eastAsia="Calibri"/>
              </w:rPr>
            </w:pPr>
            <w:r w:rsidRPr="00434F5C">
              <w:rPr>
                <w:rFonts w:eastAsia="Calibri"/>
              </w:rPr>
              <w:t>Crop Protection Assistant</w:t>
            </w:r>
          </w:p>
        </w:tc>
        <w:tc>
          <w:tcPr>
            <w:tcW w:w="815" w:type="pct"/>
            <w:shd w:val="clear" w:color="auto" w:fill="FFE599" w:themeFill="accent4" w:themeFillTint="66"/>
            <w:vAlign w:val="center"/>
          </w:tcPr>
          <w:p w:rsidR="00B81759" w:rsidRPr="00434F5C" w:rsidRDefault="005E3B07" w:rsidP="005A6DEB">
            <w:pPr>
              <w:spacing w:line="360" w:lineRule="auto"/>
              <w:jc w:val="center"/>
            </w:pPr>
            <w:r w:rsidRPr="00434F5C">
              <w:t>9</w:t>
            </w:r>
          </w:p>
        </w:tc>
        <w:tc>
          <w:tcPr>
            <w:tcW w:w="489" w:type="pct"/>
            <w:shd w:val="clear" w:color="auto" w:fill="FFE599" w:themeFill="accent4" w:themeFillTint="66"/>
            <w:vAlign w:val="center"/>
          </w:tcPr>
          <w:p w:rsidR="00B81759" w:rsidRPr="00434F5C" w:rsidRDefault="005E3B07" w:rsidP="005A6DEB">
            <w:pPr>
              <w:spacing w:line="360" w:lineRule="auto"/>
              <w:jc w:val="center"/>
            </w:pPr>
            <w:r w:rsidRPr="00434F5C">
              <w:t>2</w:t>
            </w:r>
          </w:p>
        </w:tc>
        <w:tc>
          <w:tcPr>
            <w:tcW w:w="963" w:type="pct"/>
            <w:vMerge/>
            <w:shd w:val="clear" w:color="auto" w:fill="FFE599" w:themeFill="accent4" w:themeFillTint="66"/>
            <w:vAlign w:val="center"/>
          </w:tcPr>
          <w:p w:rsidR="00B81759" w:rsidRPr="00434F5C" w:rsidRDefault="00B81759" w:rsidP="005A6DEB">
            <w:pPr>
              <w:spacing w:line="360" w:lineRule="auto"/>
              <w:jc w:val="center"/>
            </w:pPr>
          </w:p>
        </w:tc>
        <w:tc>
          <w:tcPr>
            <w:tcW w:w="860" w:type="pct"/>
            <w:vMerge/>
            <w:shd w:val="clear" w:color="auto" w:fill="FFE599" w:themeFill="accent4" w:themeFillTint="66"/>
            <w:vAlign w:val="center"/>
          </w:tcPr>
          <w:p w:rsidR="00B81759" w:rsidRPr="00434F5C" w:rsidRDefault="00B81759" w:rsidP="005A6DEB">
            <w:pPr>
              <w:spacing w:line="360" w:lineRule="auto"/>
              <w:jc w:val="center"/>
            </w:pPr>
          </w:p>
        </w:tc>
      </w:tr>
      <w:tr w:rsidR="00331421" w:rsidRPr="00434F5C" w:rsidTr="00B81759">
        <w:tc>
          <w:tcPr>
            <w:tcW w:w="543" w:type="pct"/>
            <w:shd w:val="clear" w:color="auto" w:fill="F4B083" w:themeFill="accent2" w:themeFillTint="99"/>
            <w:vAlign w:val="center"/>
          </w:tcPr>
          <w:p w:rsidR="00331421" w:rsidRPr="00434F5C" w:rsidRDefault="00331421" w:rsidP="003F1CC3">
            <w:pPr>
              <w:pStyle w:val="ListParagraph"/>
              <w:numPr>
                <w:ilvl w:val="0"/>
                <w:numId w:val="16"/>
              </w:numPr>
              <w:spacing w:line="360" w:lineRule="auto"/>
            </w:pPr>
          </w:p>
        </w:tc>
        <w:tc>
          <w:tcPr>
            <w:tcW w:w="1330" w:type="pct"/>
            <w:shd w:val="clear" w:color="auto" w:fill="F4B083" w:themeFill="accent2" w:themeFillTint="99"/>
            <w:vAlign w:val="center"/>
          </w:tcPr>
          <w:p w:rsidR="00982FC4" w:rsidRPr="00434F5C" w:rsidRDefault="00B81759" w:rsidP="00B81759">
            <w:pPr>
              <w:spacing w:line="360" w:lineRule="auto"/>
              <w:rPr>
                <w:rFonts w:eastAsia="Calibri"/>
              </w:rPr>
            </w:pPr>
            <w:r w:rsidRPr="00434F5C">
              <w:rPr>
                <w:rFonts w:eastAsia="Calibri"/>
              </w:rPr>
              <w:t>Crop Protection Technic</w:t>
            </w:r>
            <w:r w:rsidR="00B1478C">
              <w:rPr>
                <w:rFonts w:eastAsia="Calibri"/>
              </w:rPr>
              <w:t>ian</w:t>
            </w:r>
          </w:p>
        </w:tc>
        <w:tc>
          <w:tcPr>
            <w:tcW w:w="815" w:type="pct"/>
            <w:shd w:val="clear" w:color="auto" w:fill="F4B083" w:themeFill="accent2" w:themeFillTint="99"/>
            <w:vAlign w:val="center"/>
          </w:tcPr>
          <w:p w:rsidR="00331421" w:rsidRPr="00434F5C" w:rsidRDefault="005E3B07" w:rsidP="005A6DEB">
            <w:pPr>
              <w:spacing w:line="360" w:lineRule="auto"/>
              <w:jc w:val="center"/>
            </w:pPr>
            <w:r w:rsidRPr="00434F5C">
              <w:t>6</w:t>
            </w:r>
          </w:p>
        </w:tc>
        <w:tc>
          <w:tcPr>
            <w:tcW w:w="489" w:type="pct"/>
            <w:shd w:val="clear" w:color="auto" w:fill="F4B083" w:themeFill="accent2" w:themeFillTint="99"/>
            <w:vAlign w:val="center"/>
          </w:tcPr>
          <w:p w:rsidR="00331421" w:rsidRPr="00434F5C" w:rsidRDefault="005E3B07" w:rsidP="005A6DEB">
            <w:pPr>
              <w:spacing w:line="360" w:lineRule="auto"/>
              <w:jc w:val="center"/>
            </w:pPr>
            <w:r w:rsidRPr="00434F5C">
              <w:t>3</w:t>
            </w:r>
          </w:p>
        </w:tc>
        <w:tc>
          <w:tcPr>
            <w:tcW w:w="963" w:type="pct"/>
            <w:shd w:val="clear" w:color="auto" w:fill="F4B083" w:themeFill="accent2" w:themeFillTint="99"/>
            <w:vAlign w:val="center"/>
          </w:tcPr>
          <w:p w:rsidR="00331421" w:rsidRPr="00434F5C" w:rsidRDefault="00B81759" w:rsidP="005A6DEB">
            <w:pPr>
              <w:spacing w:line="360" w:lineRule="auto"/>
              <w:jc w:val="center"/>
            </w:pPr>
            <w:r w:rsidRPr="00434F5C">
              <w:t>600</w:t>
            </w:r>
          </w:p>
        </w:tc>
        <w:tc>
          <w:tcPr>
            <w:tcW w:w="860" w:type="pct"/>
            <w:shd w:val="clear" w:color="auto" w:fill="F4B083" w:themeFill="accent2" w:themeFillTint="99"/>
            <w:vAlign w:val="center"/>
          </w:tcPr>
          <w:p w:rsidR="00331421" w:rsidRPr="00434F5C" w:rsidRDefault="00B81759" w:rsidP="005A6DEB">
            <w:pPr>
              <w:spacing w:line="360" w:lineRule="auto"/>
              <w:jc w:val="center"/>
            </w:pPr>
            <w:r w:rsidRPr="00434F5C">
              <w:t>6</w:t>
            </w:r>
            <w:r w:rsidR="00331421" w:rsidRPr="00434F5C">
              <w:t xml:space="preserve"> Months</w:t>
            </w:r>
          </w:p>
        </w:tc>
      </w:tr>
    </w:tbl>
    <w:p w:rsidR="00331421" w:rsidRPr="00434F5C" w:rsidRDefault="00331421" w:rsidP="005E2B67">
      <w:pPr>
        <w:spacing w:line="360" w:lineRule="auto"/>
        <w:rPr>
          <w:rFonts w:eastAsia="Calibri"/>
        </w:rPr>
      </w:pPr>
    </w:p>
    <w:p w:rsidR="00663379" w:rsidRPr="00434F5C" w:rsidRDefault="00D74B56" w:rsidP="00017F44">
      <w:pPr>
        <w:spacing w:after="160" w:line="259" w:lineRule="auto"/>
        <w:rPr>
          <w:rFonts w:eastAsia="Calibri"/>
        </w:rPr>
      </w:pPr>
      <w:r>
        <w:rPr>
          <w:rFonts w:eastAsia="Calibri"/>
        </w:rPr>
        <w:br w:type="page"/>
      </w:r>
    </w:p>
    <w:p w:rsidR="00331421" w:rsidRPr="00434F5C" w:rsidRDefault="007B6648" w:rsidP="005E2B67">
      <w:pPr>
        <w:pStyle w:val="Heading1"/>
        <w:spacing w:line="360" w:lineRule="auto"/>
      </w:pPr>
      <w:bookmarkStart w:id="35" w:name="_Toc4860389"/>
      <w:bookmarkStart w:id="36" w:name="_Toc46700688"/>
      <w:bookmarkStart w:id="37" w:name="_Toc136826441"/>
      <w:bookmarkEnd w:id="33"/>
      <w:r w:rsidRPr="00434F5C">
        <w:lastRenderedPageBreak/>
        <w:t>Qualification</w:t>
      </w:r>
      <w:r w:rsidR="00331421" w:rsidRPr="00434F5C">
        <w:t xml:space="preserve"> Levelling and Packaging</w:t>
      </w:r>
      <w:bookmarkEnd w:id="35"/>
      <w:bookmarkEnd w:id="36"/>
      <w:bookmarkEnd w:id="37"/>
    </w:p>
    <w:p w:rsidR="00331421" w:rsidRPr="00434F5C" w:rsidRDefault="00331421" w:rsidP="005E2B67">
      <w:pPr>
        <w:spacing w:line="360" w:lineRule="auto"/>
        <w:rPr>
          <w:rFonts w:eastAsia="Calibri"/>
        </w:rPr>
      </w:pPr>
    </w:p>
    <w:p w:rsidR="00331421" w:rsidRPr="00434F5C" w:rsidRDefault="00331421" w:rsidP="005E3B07">
      <w:pPr>
        <w:spacing w:line="360" w:lineRule="auto"/>
        <w:jc w:val="center"/>
        <w:rPr>
          <w:b/>
        </w:rPr>
      </w:pPr>
      <w:r w:rsidRPr="00434F5C">
        <w:rPr>
          <w:b/>
        </w:rPr>
        <w:t xml:space="preserve">Level </w:t>
      </w:r>
      <w:r w:rsidR="005E3B07" w:rsidRPr="00434F5C">
        <w:rPr>
          <w:b/>
        </w:rPr>
        <w:t>1</w:t>
      </w:r>
    </w:p>
    <w:p w:rsidR="00331421" w:rsidRPr="00434F5C" w:rsidRDefault="00672303" w:rsidP="005E3B07">
      <w:pPr>
        <w:spacing w:line="360" w:lineRule="auto"/>
        <w:jc w:val="center"/>
        <w:rPr>
          <w:b/>
        </w:rPr>
      </w:pPr>
      <w:r w:rsidRPr="00434F5C">
        <w:rPr>
          <w:b/>
        </w:rPr>
        <w:t>(</w:t>
      </w:r>
      <w:r w:rsidR="005E3B07" w:rsidRPr="00434F5C">
        <w:rPr>
          <w:b/>
        </w:rPr>
        <w:t>Crop Protection Helper (</w:t>
      </w:r>
      <w:proofErr w:type="spellStart"/>
      <w:r w:rsidR="005E3B07" w:rsidRPr="00434F5C">
        <w:rPr>
          <w:b/>
        </w:rPr>
        <w:t>Beldar</w:t>
      </w:r>
      <w:proofErr w:type="spellEnd"/>
      <w:r w:rsidR="005E3B07" w:rsidRPr="00434F5C">
        <w:rPr>
          <w:b/>
        </w:rPr>
        <w:t>/ Gardener</w:t>
      </w:r>
      <w:r w:rsidR="00331421" w:rsidRPr="00434F5C">
        <w:rPr>
          <w:b/>
        </w:rPr>
        <w:t>)</w:t>
      </w:r>
    </w:p>
    <w:p w:rsidR="005E3B07" w:rsidRPr="00434F5C" w:rsidRDefault="005E3B07" w:rsidP="005E3B07">
      <w:pPr>
        <w:spacing w:line="360" w:lineRule="auto"/>
        <w:jc w:val="center"/>
        <w:rPr>
          <w:b/>
        </w:rPr>
      </w:pPr>
    </w:p>
    <w:p w:rsidR="005E3B07" w:rsidRPr="00434F5C" w:rsidRDefault="005E3B07" w:rsidP="00EC70BE">
      <w:pPr>
        <w:pStyle w:val="ListParagraph"/>
        <w:numPr>
          <w:ilvl w:val="0"/>
          <w:numId w:val="20"/>
        </w:numPr>
        <w:spacing w:line="360" w:lineRule="auto"/>
        <w:rPr>
          <w:bCs/>
          <w:sz w:val="22"/>
          <w:szCs w:val="22"/>
        </w:rPr>
      </w:pPr>
      <w:r w:rsidRPr="00434F5C">
        <w:rPr>
          <w:bCs/>
          <w:sz w:val="22"/>
          <w:szCs w:val="22"/>
        </w:rPr>
        <w:t>Follow basic health and safety practices</w:t>
      </w:r>
      <w:r w:rsidR="006F2351" w:rsidRPr="00434F5C">
        <w:rPr>
          <w:bCs/>
          <w:sz w:val="22"/>
          <w:szCs w:val="22"/>
        </w:rPr>
        <w:t xml:space="preserve"> at agriculture </w:t>
      </w:r>
      <w:r w:rsidR="00EC70BE" w:rsidRPr="00434F5C">
        <w:rPr>
          <w:bCs/>
          <w:sz w:val="22"/>
          <w:szCs w:val="22"/>
        </w:rPr>
        <w:t>field</w:t>
      </w:r>
    </w:p>
    <w:p w:rsidR="005E3B07" w:rsidRPr="00434F5C" w:rsidRDefault="00EC70BE" w:rsidP="005E3B07">
      <w:pPr>
        <w:pStyle w:val="ListParagraph"/>
        <w:numPr>
          <w:ilvl w:val="0"/>
          <w:numId w:val="20"/>
        </w:numPr>
        <w:spacing w:line="360" w:lineRule="auto"/>
        <w:rPr>
          <w:bCs/>
          <w:sz w:val="22"/>
          <w:szCs w:val="22"/>
        </w:rPr>
      </w:pPr>
      <w:r w:rsidRPr="00434F5C">
        <w:rPr>
          <w:bCs/>
          <w:sz w:val="22"/>
          <w:szCs w:val="22"/>
        </w:rPr>
        <w:t xml:space="preserve">Assist in performing </w:t>
      </w:r>
      <w:r w:rsidR="005E3B07" w:rsidRPr="00434F5C">
        <w:rPr>
          <w:bCs/>
          <w:sz w:val="22"/>
          <w:szCs w:val="22"/>
        </w:rPr>
        <w:t xml:space="preserve">Crop Protection </w:t>
      </w:r>
      <w:r w:rsidR="007B6648" w:rsidRPr="00434F5C">
        <w:rPr>
          <w:bCs/>
          <w:sz w:val="22"/>
          <w:szCs w:val="22"/>
        </w:rPr>
        <w:t xml:space="preserve">operations </w:t>
      </w:r>
    </w:p>
    <w:p w:rsidR="005E3B07" w:rsidRPr="00434F5C" w:rsidRDefault="005E3B07" w:rsidP="005E3B07">
      <w:pPr>
        <w:pStyle w:val="ListParagraph"/>
        <w:numPr>
          <w:ilvl w:val="0"/>
          <w:numId w:val="20"/>
        </w:numPr>
        <w:spacing w:line="360" w:lineRule="auto"/>
        <w:rPr>
          <w:bCs/>
          <w:sz w:val="22"/>
          <w:szCs w:val="22"/>
        </w:rPr>
      </w:pPr>
      <w:r w:rsidRPr="00434F5C">
        <w:rPr>
          <w:bCs/>
          <w:sz w:val="22"/>
          <w:szCs w:val="22"/>
        </w:rPr>
        <w:t xml:space="preserve">Return </w:t>
      </w:r>
      <w:r w:rsidR="006F2351" w:rsidRPr="00434F5C">
        <w:rPr>
          <w:bCs/>
          <w:sz w:val="22"/>
          <w:szCs w:val="22"/>
        </w:rPr>
        <w:t xml:space="preserve">redundant </w:t>
      </w:r>
      <w:r w:rsidRPr="00434F5C">
        <w:rPr>
          <w:bCs/>
          <w:sz w:val="22"/>
          <w:szCs w:val="22"/>
        </w:rPr>
        <w:t>inventory to the store</w:t>
      </w:r>
      <w:r w:rsidR="00BD218E" w:rsidRPr="00434F5C">
        <w:rPr>
          <w:bCs/>
          <w:sz w:val="22"/>
          <w:szCs w:val="22"/>
        </w:rPr>
        <w:t xml:space="preserve"> as per SOP</w:t>
      </w:r>
    </w:p>
    <w:p w:rsidR="00E36A6F" w:rsidRDefault="00E36A6F" w:rsidP="00E36A6F">
      <w:pPr>
        <w:pStyle w:val="ListParagraph"/>
        <w:numPr>
          <w:ilvl w:val="0"/>
          <w:numId w:val="20"/>
        </w:numPr>
        <w:spacing w:line="360" w:lineRule="auto"/>
        <w:rPr>
          <w:bCs/>
          <w:sz w:val="22"/>
          <w:szCs w:val="22"/>
        </w:rPr>
      </w:pPr>
      <w:r w:rsidRPr="00E36A6F">
        <w:rPr>
          <w:bCs/>
          <w:sz w:val="22"/>
          <w:szCs w:val="22"/>
        </w:rPr>
        <w:t>Assist in the maintenance and care of kitchen garden.</w:t>
      </w:r>
    </w:p>
    <w:p w:rsidR="005E3B07" w:rsidRPr="00434F5C" w:rsidRDefault="005E3B07" w:rsidP="00E36A6F">
      <w:pPr>
        <w:pStyle w:val="ListParagraph"/>
        <w:numPr>
          <w:ilvl w:val="0"/>
          <w:numId w:val="20"/>
        </w:numPr>
        <w:spacing w:line="360" w:lineRule="auto"/>
        <w:rPr>
          <w:bCs/>
          <w:sz w:val="22"/>
          <w:szCs w:val="22"/>
        </w:rPr>
      </w:pPr>
      <w:r w:rsidRPr="00434F5C">
        <w:rPr>
          <w:bCs/>
          <w:sz w:val="22"/>
          <w:szCs w:val="22"/>
        </w:rPr>
        <w:t>Follow basic green practices for crop protection</w:t>
      </w:r>
    </w:p>
    <w:p w:rsidR="005E3B07" w:rsidRPr="00434F5C" w:rsidRDefault="005E3B07" w:rsidP="005E3B07">
      <w:pPr>
        <w:spacing w:line="360" w:lineRule="auto"/>
        <w:jc w:val="center"/>
        <w:rPr>
          <w:b/>
        </w:rPr>
      </w:pPr>
      <w:r w:rsidRPr="00434F5C">
        <w:rPr>
          <w:b/>
        </w:rPr>
        <w:t>Level 2</w:t>
      </w:r>
    </w:p>
    <w:p w:rsidR="005E3B07" w:rsidRPr="00434F5C" w:rsidRDefault="005E3B07" w:rsidP="005E3B07">
      <w:pPr>
        <w:spacing w:line="360" w:lineRule="auto"/>
        <w:jc w:val="center"/>
        <w:rPr>
          <w:b/>
        </w:rPr>
      </w:pPr>
      <w:r w:rsidRPr="00434F5C">
        <w:rPr>
          <w:b/>
        </w:rPr>
        <w:t>(Crop Protection Assistant)</w:t>
      </w:r>
    </w:p>
    <w:p w:rsidR="005E3B07" w:rsidRPr="00434F5C" w:rsidRDefault="005E3B07" w:rsidP="005E3B07">
      <w:pPr>
        <w:pStyle w:val="ListParagraph"/>
        <w:spacing w:line="360" w:lineRule="auto"/>
        <w:rPr>
          <w:b/>
        </w:rPr>
      </w:pPr>
    </w:p>
    <w:p w:rsidR="005E3B07" w:rsidRPr="00434F5C" w:rsidRDefault="005E3B07" w:rsidP="005E3B07">
      <w:pPr>
        <w:pStyle w:val="ListParagraph"/>
        <w:numPr>
          <w:ilvl w:val="0"/>
          <w:numId w:val="20"/>
        </w:numPr>
        <w:spacing w:line="360" w:lineRule="auto"/>
        <w:rPr>
          <w:bCs/>
          <w:sz w:val="22"/>
          <w:szCs w:val="22"/>
        </w:rPr>
      </w:pPr>
      <w:r w:rsidRPr="00434F5C">
        <w:rPr>
          <w:bCs/>
          <w:sz w:val="22"/>
          <w:szCs w:val="22"/>
        </w:rPr>
        <w:t xml:space="preserve">Follow </w:t>
      </w:r>
      <w:r w:rsidR="00B1478C">
        <w:rPr>
          <w:bCs/>
          <w:sz w:val="22"/>
          <w:szCs w:val="22"/>
        </w:rPr>
        <w:t xml:space="preserve">Green </w:t>
      </w:r>
      <w:r w:rsidRPr="00434F5C">
        <w:rPr>
          <w:bCs/>
          <w:sz w:val="22"/>
          <w:szCs w:val="22"/>
        </w:rPr>
        <w:t>health and safety practices</w:t>
      </w:r>
      <w:r w:rsidR="00ED5080" w:rsidRPr="00434F5C">
        <w:rPr>
          <w:bCs/>
          <w:sz w:val="22"/>
          <w:szCs w:val="22"/>
        </w:rPr>
        <w:t xml:space="preserve"> at agriculture field</w:t>
      </w:r>
    </w:p>
    <w:p w:rsidR="005E3B07" w:rsidRPr="00434F5C" w:rsidRDefault="00B52F25" w:rsidP="005E3B07">
      <w:pPr>
        <w:pStyle w:val="ListParagraph"/>
        <w:numPr>
          <w:ilvl w:val="0"/>
          <w:numId w:val="20"/>
        </w:numPr>
        <w:spacing w:line="360" w:lineRule="auto"/>
        <w:rPr>
          <w:bCs/>
          <w:sz w:val="22"/>
          <w:szCs w:val="22"/>
        </w:rPr>
      </w:pPr>
      <w:r w:rsidRPr="00434F5C">
        <w:rPr>
          <w:bCs/>
          <w:sz w:val="22"/>
          <w:szCs w:val="22"/>
        </w:rPr>
        <w:t>Maintain</w:t>
      </w:r>
      <w:r w:rsidR="00EC480F" w:rsidRPr="00434F5C">
        <w:rPr>
          <w:bCs/>
          <w:sz w:val="22"/>
          <w:szCs w:val="22"/>
        </w:rPr>
        <w:t xml:space="preserve"> </w:t>
      </w:r>
      <w:r w:rsidR="005E3B07" w:rsidRPr="00434F5C">
        <w:rPr>
          <w:bCs/>
          <w:sz w:val="22"/>
          <w:szCs w:val="22"/>
        </w:rPr>
        <w:t>soil fertility</w:t>
      </w:r>
    </w:p>
    <w:p w:rsidR="005E3B07" w:rsidRPr="00434F5C" w:rsidRDefault="00B52F25" w:rsidP="005E3B07">
      <w:pPr>
        <w:pStyle w:val="ListParagraph"/>
        <w:numPr>
          <w:ilvl w:val="0"/>
          <w:numId w:val="20"/>
        </w:numPr>
        <w:spacing w:line="360" w:lineRule="auto"/>
        <w:rPr>
          <w:bCs/>
          <w:sz w:val="22"/>
          <w:szCs w:val="22"/>
        </w:rPr>
      </w:pPr>
      <w:r w:rsidRPr="00434F5C">
        <w:rPr>
          <w:bCs/>
          <w:sz w:val="22"/>
          <w:szCs w:val="22"/>
        </w:rPr>
        <w:t>Select</w:t>
      </w:r>
      <w:r w:rsidR="00EC480F" w:rsidRPr="00434F5C">
        <w:rPr>
          <w:bCs/>
          <w:sz w:val="22"/>
          <w:szCs w:val="22"/>
        </w:rPr>
        <w:t xml:space="preserve"> of </w:t>
      </w:r>
      <w:r w:rsidR="005E3B07" w:rsidRPr="00434F5C">
        <w:rPr>
          <w:bCs/>
          <w:sz w:val="22"/>
          <w:szCs w:val="22"/>
        </w:rPr>
        <w:t>seed</w:t>
      </w:r>
      <w:r w:rsidR="00EC480F" w:rsidRPr="00434F5C">
        <w:rPr>
          <w:bCs/>
          <w:sz w:val="22"/>
          <w:szCs w:val="22"/>
        </w:rPr>
        <w:t>s</w:t>
      </w:r>
      <w:r w:rsidR="005E3B07" w:rsidRPr="00434F5C">
        <w:rPr>
          <w:bCs/>
          <w:sz w:val="22"/>
          <w:szCs w:val="22"/>
        </w:rPr>
        <w:t xml:space="preserve"> for quality and productivity</w:t>
      </w:r>
    </w:p>
    <w:p w:rsidR="005E3B07" w:rsidRPr="00434F5C" w:rsidRDefault="005E3B07" w:rsidP="005E3B07">
      <w:pPr>
        <w:pStyle w:val="ListParagraph"/>
        <w:numPr>
          <w:ilvl w:val="0"/>
          <w:numId w:val="20"/>
        </w:numPr>
        <w:spacing w:line="360" w:lineRule="auto"/>
        <w:rPr>
          <w:bCs/>
          <w:sz w:val="22"/>
          <w:szCs w:val="22"/>
        </w:rPr>
      </w:pPr>
      <w:r w:rsidRPr="00434F5C">
        <w:rPr>
          <w:bCs/>
          <w:sz w:val="22"/>
          <w:szCs w:val="22"/>
        </w:rPr>
        <w:t xml:space="preserve">Identify insect, pests and diseases </w:t>
      </w:r>
    </w:p>
    <w:p w:rsidR="005E3B07" w:rsidRPr="00434F5C" w:rsidRDefault="005E3B07" w:rsidP="005E3B07">
      <w:pPr>
        <w:pStyle w:val="ListParagraph"/>
        <w:numPr>
          <w:ilvl w:val="0"/>
          <w:numId w:val="20"/>
        </w:numPr>
        <w:spacing w:line="360" w:lineRule="auto"/>
        <w:rPr>
          <w:bCs/>
          <w:sz w:val="22"/>
          <w:szCs w:val="22"/>
        </w:rPr>
      </w:pPr>
      <w:r w:rsidRPr="00434F5C">
        <w:rPr>
          <w:bCs/>
          <w:sz w:val="22"/>
          <w:szCs w:val="22"/>
        </w:rPr>
        <w:t>Perform Pest scouting</w:t>
      </w:r>
      <w:r w:rsidR="00EC480F" w:rsidRPr="00434F5C">
        <w:rPr>
          <w:bCs/>
          <w:sz w:val="22"/>
          <w:szCs w:val="22"/>
        </w:rPr>
        <w:t xml:space="preserve"> as per direction</w:t>
      </w:r>
    </w:p>
    <w:p w:rsidR="005E3B07" w:rsidRPr="00434F5C" w:rsidRDefault="005E3B07" w:rsidP="00B52F25">
      <w:pPr>
        <w:pStyle w:val="ListParagraph"/>
        <w:numPr>
          <w:ilvl w:val="0"/>
          <w:numId w:val="20"/>
        </w:numPr>
        <w:spacing w:line="360" w:lineRule="auto"/>
        <w:rPr>
          <w:bCs/>
          <w:sz w:val="22"/>
          <w:szCs w:val="22"/>
        </w:rPr>
      </w:pPr>
      <w:r w:rsidRPr="00434F5C">
        <w:rPr>
          <w:bCs/>
          <w:sz w:val="22"/>
          <w:szCs w:val="22"/>
        </w:rPr>
        <w:t xml:space="preserve">Assist in procurement of the </w:t>
      </w:r>
      <w:r w:rsidR="00B52F25" w:rsidRPr="00434F5C">
        <w:rPr>
          <w:bCs/>
          <w:sz w:val="22"/>
          <w:szCs w:val="22"/>
        </w:rPr>
        <w:t>crop</w:t>
      </w:r>
      <w:r w:rsidRPr="00434F5C">
        <w:rPr>
          <w:bCs/>
          <w:sz w:val="22"/>
          <w:szCs w:val="22"/>
        </w:rPr>
        <w:t xml:space="preserve"> protection material</w:t>
      </w:r>
    </w:p>
    <w:p w:rsidR="005E3B07" w:rsidRPr="00434F5C" w:rsidRDefault="00980BA9" w:rsidP="00B52F25">
      <w:pPr>
        <w:pStyle w:val="ListParagraph"/>
        <w:numPr>
          <w:ilvl w:val="0"/>
          <w:numId w:val="20"/>
        </w:numPr>
        <w:spacing w:line="360" w:lineRule="auto"/>
        <w:rPr>
          <w:bCs/>
          <w:sz w:val="22"/>
          <w:szCs w:val="22"/>
        </w:rPr>
      </w:pPr>
      <w:r w:rsidRPr="00434F5C">
        <w:rPr>
          <w:bCs/>
          <w:sz w:val="22"/>
          <w:szCs w:val="22"/>
        </w:rPr>
        <w:t xml:space="preserve">Assist in the application of </w:t>
      </w:r>
      <w:r w:rsidR="00B52F25" w:rsidRPr="00434F5C">
        <w:rPr>
          <w:bCs/>
          <w:sz w:val="22"/>
          <w:szCs w:val="22"/>
        </w:rPr>
        <w:t>crop</w:t>
      </w:r>
      <w:r w:rsidR="005E3B07" w:rsidRPr="00434F5C">
        <w:rPr>
          <w:bCs/>
          <w:sz w:val="22"/>
          <w:szCs w:val="22"/>
        </w:rPr>
        <w:t xml:space="preserve"> protection material</w:t>
      </w:r>
    </w:p>
    <w:p w:rsidR="005E3B07" w:rsidRPr="00434F5C" w:rsidRDefault="00EC480F" w:rsidP="005E3B07">
      <w:pPr>
        <w:pStyle w:val="ListParagraph"/>
        <w:numPr>
          <w:ilvl w:val="0"/>
          <w:numId w:val="20"/>
        </w:numPr>
        <w:spacing w:line="360" w:lineRule="auto"/>
        <w:rPr>
          <w:bCs/>
          <w:sz w:val="22"/>
          <w:szCs w:val="22"/>
        </w:rPr>
      </w:pPr>
      <w:r w:rsidRPr="00434F5C">
        <w:rPr>
          <w:bCs/>
          <w:sz w:val="22"/>
          <w:szCs w:val="22"/>
        </w:rPr>
        <w:t xml:space="preserve">Assist in </w:t>
      </w:r>
      <w:r w:rsidR="00663379" w:rsidRPr="00434F5C">
        <w:rPr>
          <w:bCs/>
          <w:sz w:val="22"/>
          <w:szCs w:val="22"/>
        </w:rPr>
        <w:t>controlling</w:t>
      </w:r>
      <w:r w:rsidRPr="00434F5C">
        <w:rPr>
          <w:bCs/>
          <w:sz w:val="22"/>
          <w:szCs w:val="22"/>
        </w:rPr>
        <w:t xml:space="preserve"> </w:t>
      </w:r>
      <w:r w:rsidR="005E3B07" w:rsidRPr="00434F5C">
        <w:rPr>
          <w:bCs/>
          <w:sz w:val="22"/>
          <w:szCs w:val="22"/>
        </w:rPr>
        <w:t>weeds</w:t>
      </w:r>
      <w:r w:rsidRPr="00434F5C">
        <w:rPr>
          <w:bCs/>
          <w:sz w:val="22"/>
          <w:szCs w:val="22"/>
        </w:rPr>
        <w:t xml:space="preserve"> in the agriculture field</w:t>
      </w:r>
    </w:p>
    <w:p w:rsidR="005E3B07" w:rsidRPr="00434F5C" w:rsidRDefault="00EC480F" w:rsidP="005E3B07">
      <w:pPr>
        <w:pStyle w:val="ListParagraph"/>
        <w:numPr>
          <w:ilvl w:val="0"/>
          <w:numId w:val="20"/>
        </w:numPr>
        <w:spacing w:line="360" w:lineRule="auto"/>
        <w:rPr>
          <w:bCs/>
          <w:sz w:val="22"/>
          <w:szCs w:val="22"/>
        </w:rPr>
      </w:pPr>
      <w:r w:rsidRPr="00434F5C">
        <w:rPr>
          <w:bCs/>
          <w:sz w:val="22"/>
          <w:szCs w:val="22"/>
        </w:rPr>
        <w:t xml:space="preserve">Follow </w:t>
      </w:r>
      <w:r w:rsidR="00B1478C">
        <w:rPr>
          <w:bCs/>
          <w:sz w:val="22"/>
          <w:szCs w:val="22"/>
        </w:rPr>
        <w:t>basic</w:t>
      </w:r>
      <w:r w:rsidR="005E3B07" w:rsidRPr="00434F5C">
        <w:rPr>
          <w:bCs/>
          <w:sz w:val="22"/>
          <w:szCs w:val="22"/>
        </w:rPr>
        <w:t xml:space="preserve"> green practices for crop protection</w:t>
      </w:r>
    </w:p>
    <w:p w:rsidR="00331421" w:rsidRPr="00434F5C" w:rsidRDefault="00672303" w:rsidP="005E3B07">
      <w:pPr>
        <w:spacing w:line="360" w:lineRule="auto"/>
      </w:pPr>
      <w:r w:rsidRPr="00434F5C">
        <w:br w:type="page"/>
      </w:r>
    </w:p>
    <w:tbl>
      <w:tblPr>
        <w:tblStyle w:val="GridTable5Dark-Accent413"/>
        <w:tblW w:w="9715" w:type="dxa"/>
        <w:tblLook w:val="04A0" w:firstRow="1" w:lastRow="0" w:firstColumn="1" w:lastColumn="0" w:noHBand="0" w:noVBand="1"/>
      </w:tblPr>
      <w:tblGrid>
        <w:gridCol w:w="9715"/>
      </w:tblGrid>
      <w:tr w:rsidR="00331421" w:rsidRPr="00434F5C" w:rsidTr="003314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15" w:type="dxa"/>
            <w:shd w:val="clear" w:color="auto" w:fill="9CC2E5" w:themeFill="accent1" w:themeFillTint="99"/>
          </w:tcPr>
          <w:p w:rsidR="00331421" w:rsidRPr="00434F5C" w:rsidRDefault="00331421" w:rsidP="005E2B67">
            <w:pPr>
              <w:pStyle w:val="Heading1"/>
              <w:spacing w:line="360" w:lineRule="auto"/>
              <w:outlineLvl w:val="0"/>
              <w:rPr>
                <w:b/>
              </w:rPr>
            </w:pPr>
            <w:bookmarkStart w:id="38" w:name="_Toc4860390"/>
            <w:r w:rsidRPr="00434F5C">
              <w:rPr>
                <w:b/>
              </w:rPr>
              <w:lastRenderedPageBreak/>
              <w:t xml:space="preserve"> </w:t>
            </w:r>
            <w:bookmarkStart w:id="39" w:name="_Toc136826442"/>
            <w:r w:rsidRPr="00434F5C">
              <w:rPr>
                <w:b/>
              </w:rPr>
              <w:t>Detail of Qualifications and its Competency Standards</w:t>
            </w:r>
            <w:bookmarkEnd w:id="38"/>
            <w:bookmarkEnd w:id="39"/>
          </w:p>
        </w:tc>
      </w:tr>
    </w:tbl>
    <w:p w:rsidR="00331421" w:rsidRPr="00434F5C" w:rsidRDefault="00331421" w:rsidP="005E2B67">
      <w:pPr>
        <w:spacing w:line="360" w:lineRule="auto"/>
        <w:rPr>
          <w:rFonts w:eastAsia="Calibri"/>
        </w:rPr>
      </w:pPr>
    </w:p>
    <w:p w:rsidR="00B81759" w:rsidRPr="00434F5C" w:rsidRDefault="00E25D71" w:rsidP="00E25D71">
      <w:pPr>
        <w:pStyle w:val="Heading2"/>
        <w:numPr>
          <w:ilvl w:val="0"/>
          <w:numId w:val="0"/>
        </w:numPr>
        <w:shd w:val="clear" w:color="auto" w:fill="1F4E79" w:themeFill="accent1" w:themeFillShade="80"/>
        <w:spacing w:line="360" w:lineRule="auto"/>
        <w:ind w:left="720" w:hanging="270"/>
        <w:jc w:val="center"/>
        <w:rPr>
          <w:i w:val="0"/>
          <w:iCs/>
          <w:color w:val="FFFFFF" w:themeColor="background1"/>
          <w:u w:val="single"/>
        </w:rPr>
      </w:pPr>
      <w:bookmarkStart w:id="40" w:name="_Toc136826443"/>
      <w:r>
        <w:rPr>
          <w:i w:val="0"/>
          <w:iCs/>
          <w:color w:val="FFFFFF" w:themeColor="background1"/>
          <w:sz w:val="32"/>
          <w:szCs w:val="32"/>
          <w:u w:val="single"/>
        </w:rPr>
        <w:t xml:space="preserve">NVQF </w:t>
      </w:r>
      <w:r w:rsidR="00B81759" w:rsidRPr="00434F5C">
        <w:rPr>
          <w:i w:val="0"/>
          <w:iCs/>
          <w:color w:val="FFFFFF" w:themeColor="background1"/>
          <w:sz w:val="32"/>
          <w:szCs w:val="32"/>
          <w:u w:val="single"/>
        </w:rPr>
        <w:t>Level 1- Crop Protection Helper (</w:t>
      </w:r>
      <w:proofErr w:type="spellStart"/>
      <w:r w:rsidR="00B81759" w:rsidRPr="00434F5C">
        <w:rPr>
          <w:i w:val="0"/>
          <w:iCs/>
          <w:color w:val="FFFFFF" w:themeColor="background1"/>
          <w:sz w:val="32"/>
          <w:szCs w:val="32"/>
          <w:u w:val="single"/>
        </w:rPr>
        <w:t>Beldar</w:t>
      </w:r>
      <w:proofErr w:type="spellEnd"/>
      <w:r w:rsidR="00B81759" w:rsidRPr="00434F5C">
        <w:rPr>
          <w:i w:val="0"/>
          <w:iCs/>
          <w:color w:val="FFFFFF" w:themeColor="background1"/>
          <w:sz w:val="32"/>
          <w:szCs w:val="32"/>
          <w:u w:val="single"/>
        </w:rPr>
        <w:t>/ Gardener</w:t>
      </w:r>
      <w:r w:rsidR="00EC480F" w:rsidRPr="00434F5C">
        <w:rPr>
          <w:i w:val="0"/>
          <w:iCs/>
          <w:color w:val="FFFFFF" w:themeColor="background1"/>
          <w:sz w:val="32"/>
          <w:szCs w:val="32"/>
          <w:u w:val="single"/>
        </w:rPr>
        <w:t>)</w:t>
      </w:r>
      <w:bookmarkEnd w:id="40"/>
    </w:p>
    <w:p w:rsidR="00331421" w:rsidRPr="00434F5C" w:rsidRDefault="00331421" w:rsidP="00B81759">
      <w:pPr>
        <w:pStyle w:val="ListParagraph"/>
        <w:spacing w:line="360" w:lineRule="auto"/>
        <w:rPr>
          <w:rFonts w:eastAsia="Calibri"/>
        </w:rPr>
      </w:pPr>
    </w:p>
    <w:p w:rsidR="001D7EF5" w:rsidRPr="00434F5C" w:rsidRDefault="00DF7BBB" w:rsidP="00C00AE5">
      <w:pPr>
        <w:pStyle w:val="Heading3"/>
        <w:rPr>
          <w:lang w:val="en-GB"/>
        </w:rPr>
      </w:pPr>
      <w:bookmarkStart w:id="41" w:name="_Toc136826444"/>
      <w:r w:rsidRPr="00434F5C">
        <w:rPr>
          <w:color w:val="000000" w:themeColor="text1"/>
        </w:rPr>
        <w:t>0811C&amp;LP-01:</w:t>
      </w:r>
      <w:r w:rsidR="00B81759" w:rsidRPr="00434F5C">
        <w:rPr>
          <w:color w:val="000000" w:themeColor="text1"/>
        </w:rPr>
        <w:t xml:space="preserve"> </w:t>
      </w:r>
      <w:r w:rsidR="00B81759" w:rsidRPr="00434F5C">
        <w:rPr>
          <w:lang w:val="en-GB"/>
        </w:rPr>
        <w:t xml:space="preserve">Follow </w:t>
      </w:r>
      <w:r w:rsidR="001D7EF5" w:rsidRPr="00434F5C">
        <w:rPr>
          <w:lang w:val="en-GB"/>
        </w:rPr>
        <w:t>B</w:t>
      </w:r>
      <w:r w:rsidR="00B81759" w:rsidRPr="00434F5C">
        <w:rPr>
          <w:lang w:val="en-GB"/>
        </w:rPr>
        <w:t xml:space="preserve">asic </w:t>
      </w:r>
      <w:r w:rsidR="001D7EF5" w:rsidRPr="00434F5C">
        <w:rPr>
          <w:lang w:val="en-GB"/>
        </w:rPr>
        <w:t>H</w:t>
      </w:r>
      <w:r w:rsidR="00B81759" w:rsidRPr="00434F5C">
        <w:rPr>
          <w:lang w:val="en-GB"/>
        </w:rPr>
        <w:t xml:space="preserve">ealth and </w:t>
      </w:r>
      <w:r w:rsidR="001D7EF5" w:rsidRPr="00434F5C">
        <w:rPr>
          <w:lang w:val="en-GB"/>
        </w:rPr>
        <w:t>S</w:t>
      </w:r>
      <w:r w:rsidR="00B81759" w:rsidRPr="00434F5C">
        <w:rPr>
          <w:lang w:val="en-GB"/>
        </w:rPr>
        <w:t xml:space="preserve">afety </w:t>
      </w:r>
      <w:r w:rsidR="001D7EF5" w:rsidRPr="00434F5C">
        <w:rPr>
          <w:lang w:val="en-GB"/>
        </w:rPr>
        <w:t>P</w:t>
      </w:r>
      <w:r w:rsidR="00B81759" w:rsidRPr="00434F5C">
        <w:rPr>
          <w:lang w:val="en-GB"/>
        </w:rPr>
        <w:t>ractices</w:t>
      </w:r>
      <w:r w:rsidR="00EC70BE" w:rsidRPr="00434F5C">
        <w:rPr>
          <w:lang w:val="en-GB"/>
        </w:rPr>
        <w:t xml:space="preserve"> in agriculture field</w:t>
      </w:r>
      <w:bookmarkEnd w:id="41"/>
    </w:p>
    <w:p w:rsidR="00B81759" w:rsidRPr="00434F5C" w:rsidRDefault="00B81759" w:rsidP="00B81759">
      <w:pPr>
        <w:spacing w:line="360" w:lineRule="auto"/>
        <w:rPr>
          <w:b/>
        </w:rPr>
      </w:pPr>
    </w:p>
    <w:p w:rsidR="00B81759" w:rsidRPr="00434F5C" w:rsidRDefault="00B81759" w:rsidP="00B81759">
      <w:pPr>
        <w:spacing w:line="360" w:lineRule="auto"/>
        <w:rPr>
          <w:b/>
          <w:sz w:val="22"/>
          <w:szCs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434F5C">
        <w:rPr>
          <w:b/>
          <w:sz w:val="22"/>
          <w:szCs w:val="22"/>
        </w:rPr>
        <w:t>Overview</w:t>
      </w:r>
    </w:p>
    <w:p w:rsidR="00B81759" w:rsidRPr="00434F5C" w:rsidRDefault="00B81759" w:rsidP="00B81759">
      <w:pPr>
        <w:spacing w:line="360" w:lineRule="auto"/>
        <w:rPr>
          <w:bCs/>
          <w:sz w:val="22"/>
          <w:szCs w:val="22"/>
        </w:rPr>
      </w:pPr>
      <w:r w:rsidRPr="00434F5C">
        <w:rPr>
          <w:bCs/>
          <w:sz w:val="22"/>
          <w:szCs w:val="22"/>
        </w:rPr>
        <w:t xml:space="preserve">This competency standard will provide skill, knowledge and attitude required to minimize the </w:t>
      </w:r>
      <w:r w:rsidR="00EC480F" w:rsidRPr="00434F5C">
        <w:rPr>
          <w:bCs/>
          <w:sz w:val="22"/>
          <w:szCs w:val="22"/>
        </w:rPr>
        <w:t xml:space="preserve">basic </w:t>
      </w:r>
      <w:r w:rsidRPr="00434F5C">
        <w:rPr>
          <w:bCs/>
          <w:sz w:val="22"/>
          <w:szCs w:val="22"/>
        </w:rPr>
        <w:t xml:space="preserve">health hazards and ensure the personal safety of the </w:t>
      </w:r>
      <w:r w:rsidR="00EC480F" w:rsidRPr="00434F5C">
        <w:rPr>
          <w:bCs/>
          <w:sz w:val="22"/>
          <w:szCs w:val="22"/>
        </w:rPr>
        <w:t xml:space="preserve">agriculture </w:t>
      </w:r>
      <w:r w:rsidRPr="00434F5C">
        <w:rPr>
          <w:bCs/>
          <w:sz w:val="22"/>
          <w:szCs w:val="22"/>
        </w:rPr>
        <w:t>worker.</w:t>
      </w:r>
    </w:p>
    <w:p w:rsidR="00B81759" w:rsidRPr="00434F5C" w:rsidRDefault="00B81759" w:rsidP="00B81759">
      <w:pPr>
        <w:spacing w:line="360" w:lineRule="auto"/>
        <w:rPr>
          <w:bCs/>
          <w:sz w:val="22"/>
          <w:szCs w:val="22"/>
        </w:rPr>
      </w:pPr>
    </w:p>
    <w:tbl>
      <w:tblPr>
        <w:tblStyle w:val="TableGrid"/>
        <w:tblW w:w="5000" w:type="pct"/>
        <w:tblLook w:val="04A0" w:firstRow="1" w:lastRow="0" w:firstColumn="1" w:lastColumn="0" w:noHBand="0" w:noVBand="1"/>
      </w:tblPr>
      <w:tblGrid>
        <w:gridCol w:w="3596"/>
        <w:gridCol w:w="5754"/>
      </w:tblGrid>
      <w:tr w:rsidR="00B81759" w:rsidRPr="00434F5C" w:rsidTr="005A6DEB">
        <w:trPr>
          <w:trHeight w:val="570"/>
          <w:tblHeader/>
        </w:trPr>
        <w:tc>
          <w:tcPr>
            <w:tcW w:w="1923" w:type="pct"/>
            <w:shd w:val="clear" w:color="auto" w:fill="A8D08D" w:themeFill="accent6" w:themeFillTint="99"/>
            <w:vAlign w:val="center"/>
          </w:tcPr>
          <w:p w:rsidR="00B81759" w:rsidRPr="00434F5C" w:rsidRDefault="00B81759" w:rsidP="00B81759">
            <w:pPr>
              <w:spacing w:line="360" w:lineRule="auto"/>
              <w:rPr>
                <w:b/>
                <w:bCs/>
                <w:i/>
                <w:sz w:val="22"/>
                <w:szCs w:val="22"/>
              </w:rPr>
            </w:pPr>
            <w:r w:rsidRPr="00434F5C">
              <w:rPr>
                <w:b/>
                <w:bCs/>
                <w:i/>
                <w:sz w:val="22"/>
                <w:szCs w:val="22"/>
              </w:rPr>
              <w:t>Competency Units</w:t>
            </w:r>
          </w:p>
        </w:tc>
        <w:tc>
          <w:tcPr>
            <w:tcW w:w="3077" w:type="pct"/>
            <w:shd w:val="clear" w:color="auto" w:fill="A8D08D" w:themeFill="accent6" w:themeFillTint="99"/>
            <w:vAlign w:val="center"/>
          </w:tcPr>
          <w:p w:rsidR="00B81759" w:rsidRPr="00434F5C" w:rsidRDefault="00B81759" w:rsidP="00B81759">
            <w:pPr>
              <w:spacing w:line="360" w:lineRule="auto"/>
              <w:rPr>
                <w:b/>
                <w:bCs/>
                <w:i/>
                <w:sz w:val="22"/>
                <w:szCs w:val="22"/>
              </w:rPr>
            </w:pPr>
            <w:r w:rsidRPr="00434F5C">
              <w:rPr>
                <w:b/>
                <w:bCs/>
                <w:i/>
                <w:sz w:val="22"/>
                <w:szCs w:val="22"/>
              </w:rPr>
              <w:t>Performance Criteria</w:t>
            </w:r>
          </w:p>
        </w:tc>
      </w:tr>
      <w:tr w:rsidR="00B81759" w:rsidRPr="00434F5C" w:rsidTr="00B81759">
        <w:trPr>
          <w:trHeight w:val="926"/>
        </w:trPr>
        <w:tc>
          <w:tcPr>
            <w:tcW w:w="1923" w:type="pct"/>
          </w:tcPr>
          <w:p w:rsidR="00B81759" w:rsidRPr="00434F5C" w:rsidRDefault="00B81759" w:rsidP="003F1CC3">
            <w:pPr>
              <w:pStyle w:val="ListParagraph"/>
              <w:numPr>
                <w:ilvl w:val="0"/>
                <w:numId w:val="23"/>
              </w:numPr>
              <w:spacing w:line="360" w:lineRule="auto"/>
              <w:ind w:left="629" w:hanging="644"/>
              <w:rPr>
                <w:sz w:val="22"/>
                <w:szCs w:val="22"/>
              </w:rPr>
            </w:pPr>
            <w:r w:rsidRPr="00434F5C">
              <w:rPr>
                <w:sz w:val="22"/>
                <w:szCs w:val="22"/>
              </w:rPr>
              <w:t>Wear Personal Protective Equipment (PPEs) as per requirement</w:t>
            </w:r>
          </w:p>
        </w:tc>
        <w:tc>
          <w:tcPr>
            <w:tcW w:w="3077" w:type="pct"/>
          </w:tcPr>
          <w:p w:rsidR="00B81759" w:rsidRPr="00434F5C" w:rsidRDefault="00B81759" w:rsidP="00B81759">
            <w:pPr>
              <w:spacing w:line="360" w:lineRule="auto"/>
              <w:ind w:right="8"/>
              <w:rPr>
                <w:b/>
                <w:i/>
                <w:sz w:val="22"/>
                <w:szCs w:val="22"/>
              </w:rPr>
            </w:pPr>
            <w:r w:rsidRPr="00434F5C">
              <w:rPr>
                <w:b/>
                <w:i/>
                <w:sz w:val="22"/>
                <w:szCs w:val="22"/>
              </w:rPr>
              <w:t>Trainee must be able to:</w:t>
            </w:r>
          </w:p>
          <w:p w:rsidR="00B81759" w:rsidRPr="00434F5C" w:rsidRDefault="00B81759" w:rsidP="003F1CC3">
            <w:pPr>
              <w:pStyle w:val="ListParagraph"/>
              <w:numPr>
                <w:ilvl w:val="0"/>
                <w:numId w:val="24"/>
              </w:numPr>
              <w:spacing w:line="360" w:lineRule="auto"/>
              <w:ind w:right="8"/>
              <w:jc w:val="both"/>
              <w:rPr>
                <w:i/>
                <w:sz w:val="22"/>
                <w:szCs w:val="22"/>
              </w:rPr>
            </w:pPr>
            <w:r w:rsidRPr="00434F5C">
              <w:rPr>
                <w:iCs/>
                <w:sz w:val="22"/>
                <w:szCs w:val="22"/>
              </w:rPr>
              <w:t>Cover the head with safety cap</w:t>
            </w:r>
          </w:p>
          <w:p w:rsidR="00B81759" w:rsidRPr="00434F5C" w:rsidRDefault="00B81759" w:rsidP="003F1CC3">
            <w:pPr>
              <w:pStyle w:val="ListParagraph"/>
              <w:numPr>
                <w:ilvl w:val="0"/>
                <w:numId w:val="24"/>
              </w:numPr>
              <w:spacing w:line="360" w:lineRule="auto"/>
              <w:ind w:right="8"/>
              <w:jc w:val="both"/>
              <w:rPr>
                <w:i/>
                <w:sz w:val="22"/>
                <w:szCs w:val="22"/>
              </w:rPr>
            </w:pPr>
            <w:r w:rsidRPr="00434F5C">
              <w:rPr>
                <w:iCs/>
                <w:sz w:val="22"/>
                <w:szCs w:val="22"/>
              </w:rPr>
              <w:t>Wear work overall to avoid contact with chemicals</w:t>
            </w:r>
          </w:p>
          <w:p w:rsidR="00B81759" w:rsidRPr="00434F5C" w:rsidRDefault="00B81759" w:rsidP="003F1CC3">
            <w:pPr>
              <w:pStyle w:val="ListParagraph"/>
              <w:numPr>
                <w:ilvl w:val="0"/>
                <w:numId w:val="24"/>
              </w:numPr>
              <w:spacing w:line="360" w:lineRule="auto"/>
              <w:ind w:right="8"/>
              <w:jc w:val="both"/>
              <w:rPr>
                <w:i/>
                <w:sz w:val="22"/>
                <w:szCs w:val="22"/>
              </w:rPr>
            </w:pPr>
            <w:r w:rsidRPr="00434F5C">
              <w:rPr>
                <w:sz w:val="22"/>
                <w:szCs w:val="22"/>
              </w:rPr>
              <w:t>Wear mask/respirator to prevent inhaling of poison</w:t>
            </w:r>
          </w:p>
          <w:p w:rsidR="00B81759" w:rsidRPr="00434F5C" w:rsidRDefault="00B81759" w:rsidP="003F1CC3">
            <w:pPr>
              <w:pStyle w:val="ListParagraph"/>
              <w:numPr>
                <w:ilvl w:val="0"/>
                <w:numId w:val="24"/>
              </w:numPr>
              <w:spacing w:line="360" w:lineRule="auto"/>
              <w:ind w:right="8"/>
              <w:jc w:val="both"/>
              <w:rPr>
                <w:i/>
                <w:sz w:val="22"/>
                <w:szCs w:val="22"/>
              </w:rPr>
            </w:pPr>
            <w:r w:rsidRPr="00434F5C">
              <w:rPr>
                <w:sz w:val="22"/>
                <w:szCs w:val="22"/>
              </w:rPr>
              <w:t>Wear Safety Shoes</w:t>
            </w:r>
          </w:p>
          <w:p w:rsidR="00B81759" w:rsidRPr="00434F5C" w:rsidRDefault="00B81759" w:rsidP="003F1CC3">
            <w:pPr>
              <w:pStyle w:val="ListParagraph"/>
              <w:numPr>
                <w:ilvl w:val="0"/>
                <w:numId w:val="24"/>
              </w:numPr>
              <w:spacing w:line="360" w:lineRule="auto"/>
              <w:ind w:right="8"/>
              <w:jc w:val="both"/>
              <w:rPr>
                <w:i/>
                <w:sz w:val="22"/>
                <w:szCs w:val="22"/>
              </w:rPr>
            </w:pPr>
            <w:r w:rsidRPr="00434F5C">
              <w:rPr>
                <w:sz w:val="22"/>
                <w:szCs w:val="22"/>
              </w:rPr>
              <w:t>Wear Gloves to avoid contact with chemicals</w:t>
            </w:r>
          </w:p>
          <w:p w:rsidR="00B81759" w:rsidRPr="00434F5C" w:rsidRDefault="00B81759" w:rsidP="003F1CC3">
            <w:pPr>
              <w:pStyle w:val="ListParagraph"/>
              <w:numPr>
                <w:ilvl w:val="0"/>
                <w:numId w:val="24"/>
              </w:numPr>
              <w:spacing w:line="360" w:lineRule="auto"/>
              <w:ind w:right="8"/>
              <w:jc w:val="both"/>
              <w:rPr>
                <w:i/>
                <w:sz w:val="22"/>
                <w:szCs w:val="22"/>
              </w:rPr>
            </w:pPr>
            <w:r w:rsidRPr="00434F5C">
              <w:rPr>
                <w:iCs/>
                <w:sz w:val="22"/>
                <w:szCs w:val="22"/>
              </w:rPr>
              <w:t>Wear goggles to prevent eyes from chemical</w:t>
            </w:r>
          </w:p>
        </w:tc>
      </w:tr>
      <w:tr w:rsidR="00B81759" w:rsidRPr="00434F5C" w:rsidTr="00B81759">
        <w:trPr>
          <w:trHeight w:val="285"/>
        </w:trPr>
        <w:tc>
          <w:tcPr>
            <w:tcW w:w="1923" w:type="pct"/>
          </w:tcPr>
          <w:p w:rsidR="00B81759" w:rsidRPr="00434F5C" w:rsidRDefault="00B81759" w:rsidP="003F1CC3">
            <w:pPr>
              <w:pStyle w:val="ListParagraph"/>
              <w:numPr>
                <w:ilvl w:val="0"/>
                <w:numId w:val="23"/>
              </w:numPr>
              <w:spacing w:line="360" w:lineRule="auto"/>
              <w:ind w:left="629" w:hanging="644"/>
              <w:rPr>
                <w:sz w:val="22"/>
                <w:szCs w:val="22"/>
              </w:rPr>
            </w:pPr>
            <w:r w:rsidRPr="00434F5C">
              <w:rPr>
                <w:sz w:val="22"/>
                <w:szCs w:val="22"/>
                <w:lang w:val="en-GB"/>
              </w:rPr>
              <w:t>Follow basic precautionary measures</w:t>
            </w:r>
          </w:p>
        </w:tc>
        <w:tc>
          <w:tcPr>
            <w:tcW w:w="3077" w:type="pct"/>
          </w:tcPr>
          <w:p w:rsidR="00B81759" w:rsidRPr="00434F5C" w:rsidRDefault="00B81759" w:rsidP="00B81759">
            <w:pPr>
              <w:spacing w:line="360" w:lineRule="auto"/>
              <w:ind w:right="8"/>
              <w:rPr>
                <w:b/>
                <w:i/>
                <w:sz w:val="22"/>
                <w:szCs w:val="22"/>
              </w:rPr>
            </w:pPr>
            <w:r w:rsidRPr="00434F5C">
              <w:rPr>
                <w:sz w:val="22"/>
                <w:szCs w:val="22"/>
              </w:rPr>
              <w:t xml:space="preserve"> </w:t>
            </w:r>
            <w:r w:rsidRPr="00434F5C">
              <w:rPr>
                <w:b/>
                <w:i/>
                <w:sz w:val="22"/>
                <w:szCs w:val="22"/>
              </w:rPr>
              <w:t>Trainee must be able to:</w:t>
            </w:r>
          </w:p>
          <w:p w:rsidR="00B81759" w:rsidRPr="00434F5C" w:rsidRDefault="00B81759" w:rsidP="003F1CC3">
            <w:pPr>
              <w:pStyle w:val="ListParagraph"/>
              <w:numPr>
                <w:ilvl w:val="0"/>
                <w:numId w:val="25"/>
              </w:numPr>
              <w:autoSpaceDE w:val="0"/>
              <w:autoSpaceDN w:val="0"/>
              <w:adjustRightInd w:val="0"/>
              <w:spacing w:line="360" w:lineRule="auto"/>
              <w:rPr>
                <w:sz w:val="22"/>
                <w:szCs w:val="22"/>
              </w:rPr>
            </w:pPr>
            <w:r w:rsidRPr="00434F5C">
              <w:rPr>
                <w:sz w:val="22"/>
                <w:szCs w:val="22"/>
              </w:rPr>
              <w:t>Wash the hands properly with liquid hand wash/soap</w:t>
            </w:r>
          </w:p>
          <w:p w:rsidR="00B81759" w:rsidRPr="00434F5C" w:rsidRDefault="00B81759" w:rsidP="003F1CC3">
            <w:pPr>
              <w:pStyle w:val="ListParagraph"/>
              <w:numPr>
                <w:ilvl w:val="0"/>
                <w:numId w:val="25"/>
              </w:numPr>
              <w:autoSpaceDE w:val="0"/>
              <w:autoSpaceDN w:val="0"/>
              <w:adjustRightInd w:val="0"/>
              <w:spacing w:line="360" w:lineRule="auto"/>
              <w:rPr>
                <w:sz w:val="22"/>
                <w:szCs w:val="22"/>
              </w:rPr>
            </w:pPr>
            <w:r w:rsidRPr="00434F5C">
              <w:rPr>
                <w:sz w:val="22"/>
                <w:szCs w:val="22"/>
              </w:rPr>
              <w:t>Avoid eating and drinking during work to ensure personal safety</w:t>
            </w:r>
          </w:p>
          <w:p w:rsidR="00B81759" w:rsidRPr="00434F5C" w:rsidRDefault="00B81759" w:rsidP="003F1CC3">
            <w:pPr>
              <w:pStyle w:val="ListParagraph"/>
              <w:numPr>
                <w:ilvl w:val="0"/>
                <w:numId w:val="25"/>
              </w:numPr>
              <w:autoSpaceDE w:val="0"/>
              <w:autoSpaceDN w:val="0"/>
              <w:adjustRightInd w:val="0"/>
              <w:spacing w:line="360" w:lineRule="auto"/>
              <w:rPr>
                <w:sz w:val="22"/>
                <w:szCs w:val="22"/>
              </w:rPr>
            </w:pPr>
            <w:r w:rsidRPr="00434F5C">
              <w:rPr>
                <w:sz w:val="22"/>
                <w:szCs w:val="22"/>
              </w:rPr>
              <w:t xml:space="preserve">Avoid Smoking to prevent fire </w:t>
            </w:r>
          </w:p>
          <w:p w:rsidR="00B81759" w:rsidRPr="00434F5C" w:rsidRDefault="00B81759" w:rsidP="003F1CC3">
            <w:pPr>
              <w:pStyle w:val="ListParagraph"/>
              <w:numPr>
                <w:ilvl w:val="0"/>
                <w:numId w:val="25"/>
              </w:numPr>
              <w:autoSpaceDE w:val="0"/>
              <w:autoSpaceDN w:val="0"/>
              <w:adjustRightInd w:val="0"/>
              <w:spacing w:line="360" w:lineRule="auto"/>
              <w:rPr>
                <w:sz w:val="22"/>
                <w:szCs w:val="22"/>
              </w:rPr>
            </w:pPr>
            <w:r w:rsidRPr="00434F5C">
              <w:rPr>
                <w:sz w:val="22"/>
                <w:szCs w:val="22"/>
              </w:rPr>
              <w:t>Apply spray in the direction of air to avoid any inhalation</w:t>
            </w:r>
          </w:p>
          <w:p w:rsidR="00B81759" w:rsidRPr="00434F5C" w:rsidRDefault="00B81759" w:rsidP="003F1CC3">
            <w:pPr>
              <w:pStyle w:val="ListParagraph"/>
              <w:numPr>
                <w:ilvl w:val="0"/>
                <w:numId w:val="25"/>
              </w:numPr>
              <w:autoSpaceDE w:val="0"/>
              <w:autoSpaceDN w:val="0"/>
              <w:adjustRightInd w:val="0"/>
              <w:spacing w:line="360" w:lineRule="auto"/>
              <w:rPr>
                <w:sz w:val="22"/>
                <w:szCs w:val="22"/>
              </w:rPr>
            </w:pPr>
            <w:r w:rsidRPr="00434F5C">
              <w:rPr>
                <w:sz w:val="22"/>
                <w:szCs w:val="22"/>
              </w:rPr>
              <w:lastRenderedPageBreak/>
              <w:t xml:space="preserve">Take bath </w:t>
            </w:r>
            <w:r w:rsidR="002955FE" w:rsidRPr="00434F5C">
              <w:rPr>
                <w:sz w:val="22"/>
                <w:szCs w:val="22"/>
              </w:rPr>
              <w:t xml:space="preserve">soon </w:t>
            </w:r>
            <w:r w:rsidRPr="00434F5C">
              <w:rPr>
                <w:sz w:val="22"/>
                <w:szCs w:val="22"/>
              </w:rPr>
              <w:t>after completion of work to ensure personal safety</w:t>
            </w:r>
          </w:p>
          <w:p w:rsidR="00B81759" w:rsidRPr="00434F5C" w:rsidRDefault="00B81759" w:rsidP="00B81759">
            <w:pPr>
              <w:pStyle w:val="ListParagraph"/>
              <w:autoSpaceDE w:val="0"/>
              <w:autoSpaceDN w:val="0"/>
              <w:adjustRightInd w:val="0"/>
              <w:spacing w:line="360" w:lineRule="auto"/>
              <w:ind w:left="360"/>
              <w:rPr>
                <w:sz w:val="22"/>
                <w:szCs w:val="22"/>
              </w:rPr>
            </w:pPr>
          </w:p>
        </w:tc>
      </w:tr>
    </w:tbl>
    <w:p w:rsidR="00B81759" w:rsidRPr="00434F5C" w:rsidRDefault="00B81759" w:rsidP="00B81759">
      <w:pPr>
        <w:spacing w:line="360" w:lineRule="auto"/>
        <w:rPr>
          <w:b/>
          <w:sz w:val="22"/>
          <w:szCs w:val="22"/>
        </w:rPr>
      </w:pPr>
    </w:p>
    <w:p w:rsidR="00B81759" w:rsidRPr="00434F5C" w:rsidRDefault="00B81759" w:rsidP="00A00C4B">
      <w:pPr>
        <w:spacing w:line="360" w:lineRule="auto"/>
        <w:rPr>
          <w:b/>
          <w:sz w:val="22"/>
          <w:szCs w:val="22"/>
        </w:rPr>
      </w:pPr>
      <w:r w:rsidRPr="00434F5C">
        <w:rPr>
          <w:b/>
          <w:sz w:val="22"/>
          <w:szCs w:val="22"/>
        </w:rPr>
        <w:t>Knowledge &amp; Understanding</w:t>
      </w:r>
    </w:p>
    <w:p w:rsidR="00A00C4B" w:rsidRPr="00434F5C" w:rsidRDefault="00B1478C" w:rsidP="00B1478C">
      <w:pPr>
        <w:tabs>
          <w:tab w:val="left" w:pos="3570"/>
        </w:tabs>
        <w:spacing w:line="360" w:lineRule="auto"/>
        <w:rPr>
          <w:b/>
          <w:sz w:val="22"/>
          <w:szCs w:val="22"/>
        </w:rPr>
      </w:pPr>
      <w:r>
        <w:rPr>
          <w:b/>
          <w:sz w:val="22"/>
          <w:szCs w:val="22"/>
        </w:rPr>
        <w:tab/>
      </w:r>
      <w:bookmarkStart w:id="42" w:name="_GoBack"/>
      <w:bookmarkEnd w:id="42"/>
    </w:p>
    <w:p w:rsidR="00B81759" w:rsidRPr="00434F5C" w:rsidRDefault="002955FE" w:rsidP="003F1CC3">
      <w:pPr>
        <w:pStyle w:val="ListParagraph"/>
        <w:numPr>
          <w:ilvl w:val="0"/>
          <w:numId w:val="17"/>
        </w:numPr>
        <w:spacing w:line="360" w:lineRule="auto"/>
        <w:jc w:val="both"/>
        <w:rPr>
          <w:sz w:val="22"/>
          <w:szCs w:val="22"/>
        </w:rPr>
      </w:pPr>
      <w:r w:rsidRPr="00434F5C">
        <w:rPr>
          <w:bCs/>
          <w:sz w:val="22"/>
          <w:szCs w:val="22"/>
        </w:rPr>
        <w:t xml:space="preserve">Importance of </w:t>
      </w:r>
      <w:r w:rsidR="00B81759" w:rsidRPr="00434F5C">
        <w:rPr>
          <w:bCs/>
          <w:sz w:val="22"/>
          <w:szCs w:val="22"/>
        </w:rPr>
        <w:t>PPEs</w:t>
      </w:r>
    </w:p>
    <w:p w:rsidR="00B81759" w:rsidRPr="00434F5C" w:rsidRDefault="002955FE" w:rsidP="003F1CC3">
      <w:pPr>
        <w:pStyle w:val="ListParagraph"/>
        <w:numPr>
          <w:ilvl w:val="0"/>
          <w:numId w:val="17"/>
        </w:numPr>
        <w:spacing w:line="360" w:lineRule="auto"/>
        <w:jc w:val="both"/>
        <w:rPr>
          <w:sz w:val="22"/>
          <w:szCs w:val="22"/>
        </w:rPr>
      </w:pPr>
      <w:r w:rsidRPr="00434F5C">
        <w:rPr>
          <w:sz w:val="22"/>
          <w:szCs w:val="22"/>
        </w:rPr>
        <w:t>U</w:t>
      </w:r>
      <w:r w:rsidR="00B81759" w:rsidRPr="00434F5C">
        <w:rPr>
          <w:sz w:val="22"/>
          <w:szCs w:val="22"/>
        </w:rPr>
        <w:t>se of PPEs</w:t>
      </w:r>
    </w:p>
    <w:p w:rsidR="00B81759" w:rsidRPr="00434F5C" w:rsidRDefault="002955FE" w:rsidP="003F1CC3">
      <w:pPr>
        <w:pStyle w:val="ListParagraph"/>
        <w:numPr>
          <w:ilvl w:val="0"/>
          <w:numId w:val="17"/>
        </w:numPr>
        <w:spacing w:line="360" w:lineRule="auto"/>
        <w:jc w:val="both"/>
        <w:rPr>
          <w:sz w:val="22"/>
          <w:szCs w:val="22"/>
        </w:rPr>
      </w:pPr>
      <w:r w:rsidRPr="00434F5C">
        <w:rPr>
          <w:sz w:val="22"/>
          <w:szCs w:val="22"/>
        </w:rPr>
        <w:t xml:space="preserve">Hazards of </w:t>
      </w:r>
      <w:r w:rsidR="00B81759" w:rsidRPr="00434F5C">
        <w:rPr>
          <w:sz w:val="22"/>
          <w:szCs w:val="22"/>
        </w:rPr>
        <w:t>inhaling of poison</w:t>
      </w:r>
    </w:p>
    <w:p w:rsidR="00B81759" w:rsidRPr="00434F5C" w:rsidRDefault="002955FE" w:rsidP="003F1CC3">
      <w:pPr>
        <w:pStyle w:val="ListParagraph"/>
        <w:numPr>
          <w:ilvl w:val="0"/>
          <w:numId w:val="17"/>
        </w:numPr>
        <w:spacing w:line="360" w:lineRule="auto"/>
        <w:jc w:val="both"/>
        <w:rPr>
          <w:sz w:val="22"/>
          <w:szCs w:val="22"/>
        </w:rPr>
      </w:pPr>
      <w:r w:rsidRPr="00434F5C">
        <w:rPr>
          <w:bCs/>
          <w:sz w:val="22"/>
          <w:szCs w:val="22"/>
        </w:rPr>
        <w:t>P</w:t>
      </w:r>
      <w:r w:rsidR="00B81759" w:rsidRPr="00434F5C">
        <w:rPr>
          <w:bCs/>
          <w:sz w:val="22"/>
          <w:szCs w:val="22"/>
        </w:rPr>
        <w:t>recautionary measures required at Farm before dealing with chemicals</w:t>
      </w:r>
    </w:p>
    <w:p w:rsidR="00B81759" w:rsidRPr="00434F5C" w:rsidRDefault="00B81759" w:rsidP="00B81759">
      <w:pPr>
        <w:spacing w:after="200" w:line="360" w:lineRule="auto"/>
        <w:rPr>
          <w:b/>
          <w:sz w:val="22"/>
          <w:szCs w:val="22"/>
        </w:rPr>
      </w:pPr>
      <w:r w:rsidRPr="00434F5C">
        <w:rPr>
          <w:b/>
          <w:sz w:val="22"/>
          <w:szCs w:val="22"/>
        </w:rPr>
        <w:t>Tools and Equipment Required</w:t>
      </w:r>
    </w:p>
    <w:p w:rsidR="00B81759" w:rsidRPr="00434F5C" w:rsidRDefault="00B81759" w:rsidP="00B81759">
      <w:pPr>
        <w:spacing w:line="360" w:lineRule="auto"/>
        <w:rPr>
          <w:color w:val="000000" w:themeColor="text1"/>
          <w:sz w:val="22"/>
          <w:szCs w:val="22"/>
        </w:rPr>
      </w:pPr>
      <w:r w:rsidRPr="00434F5C">
        <w:rPr>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B81759" w:rsidRPr="00434F5C" w:rsidTr="005A6DEB">
        <w:trPr>
          <w:cnfStyle w:val="100000000000" w:firstRow="1" w:lastRow="0" w:firstColumn="0" w:lastColumn="0" w:oddVBand="0" w:evenVBand="0" w:oddHBand="0" w:evenHBand="0" w:firstRowFirstColumn="0" w:firstRowLastColumn="0" w:lastRowFirstColumn="0" w:lastRowLastColumn="0"/>
          <w:trHeight w:val="300"/>
        </w:trPr>
        <w:tc>
          <w:tcPr>
            <w:tcW w:w="0" w:type="pct"/>
            <w:shd w:val="clear" w:color="auto" w:fill="92D050"/>
            <w:noWrap/>
            <w:hideMark/>
          </w:tcPr>
          <w:p w:rsidR="00B81759" w:rsidRPr="00434F5C" w:rsidRDefault="00B81759" w:rsidP="00B81759">
            <w:pPr>
              <w:spacing w:line="360" w:lineRule="auto"/>
              <w:jc w:val="center"/>
              <w:rPr>
                <w:color w:val="000000" w:themeColor="text1"/>
                <w:sz w:val="22"/>
                <w:szCs w:val="22"/>
              </w:rPr>
            </w:pPr>
            <w:r w:rsidRPr="00434F5C">
              <w:rPr>
                <w:color w:val="000000" w:themeColor="text1"/>
                <w:sz w:val="22"/>
                <w:szCs w:val="22"/>
              </w:rPr>
              <w:t>S. No.</w:t>
            </w:r>
          </w:p>
        </w:tc>
        <w:tc>
          <w:tcPr>
            <w:tcW w:w="0" w:type="pct"/>
            <w:shd w:val="clear" w:color="auto" w:fill="92D050"/>
            <w:noWrap/>
            <w:hideMark/>
          </w:tcPr>
          <w:p w:rsidR="00B81759" w:rsidRPr="00434F5C" w:rsidRDefault="00B81759" w:rsidP="00B81759">
            <w:pPr>
              <w:spacing w:line="360" w:lineRule="auto"/>
              <w:rPr>
                <w:color w:val="000000" w:themeColor="text1"/>
                <w:sz w:val="22"/>
                <w:szCs w:val="22"/>
              </w:rPr>
            </w:pPr>
            <w:r w:rsidRPr="00434F5C">
              <w:rPr>
                <w:color w:val="000000" w:themeColor="text1"/>
                <w:sz w:val="22"/>
                <w:szCs w:val="22"/>
              </w:rPr>
              <w:t>Items</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21"/>
              </w:numPr>
              <w:spacing w:line="360" w:lineRule="auto"/>
              <w:jc w:val="center"/>
              <w:rPr>
                <w:color w:val="000000" w:themeColor="text1"/>
                <w:sz w:val="22"/>
                <w:szCs w:val="22"/>
              </w:rPr>
            </w:pPr>
          </w:p>
        </w:tc>
        <w:tc>
          <w:tcPr>
            <w:tcW w:w="3846" w:type="pct"/>
            <w:noWrap/>
          </w:tcPr>
          <w:p w:rsidR="00B81759" w:rsidRPr="00434F5C" w:rsidRDefault="00B81759" w:rsidP="00B81759">
            <w:pPr>
              <w:spacing w:line="360" w:lineRule="auto"/>
              <w:rPr>
                <w:bCs/>
                <w:color w:val="000000" w:themeColor="text1"/>
                <w:sz w:val="22"/>
                <w:szCs w:val="22"/>
              </w:rPr>
            </w:pPr>
            <w:r w:rsidRPr="00434F5C">
              <w:rPr>
                <w:bCs/>
                <w:color w:val="000000" w:themeColor="text1"/>
                <w:sz w:val="22"/>
                <w:szCs w:val="22"/>
              </w:rPr>
              <w:t>Safety Cap</w:t>
            </w:r>
          </w:p>
        </w:tc>
      </w:tr>
      <w:tr w:rsidR="00B81759" w:rsidRPr="00434F5C" w:rsidTr="00B81759">
        <w:trPr>
          <w:trHeight w:val="300"/>
        </w:trPr>
        <w:tc>
          <w:tcPr>
            <w:tcW w:w="1154" w:type="pct"/>
            <w:noWrap/>
          </w:tcPr>
          <w:p w:rsidR="00B81759" w:rsidRPr="00434F5C" w:rsidRDefault="00B81759" w:rsidP="003F1CC3">
            <w:pPr>
              <w:pStyle w:val="ListParagraph"/>
              <w:numPr>
                <w:ilvl w:val="0"/>
                <w:numId w:val="21"/>
              </w:numPr>
              <w:spacing w:line="360" w:lineRule="auto"/>
              <w:jc w:val="center"/>
              <w:rPr>
                <w:color w:val="000000" w:themeColor="text1"/>
                <w:sz w:val="22"/>
                <w:szCs w:val="22"/>
              </w:rPr>
            </w:pPr>
          </w:p>
        </w:tc>
        <w:tc>
          <w:tcPr>
            <w:tcW w:w="3846" w:type="pct"/>
            <w:noWrap/>
          </w:tcPr>
          <w:p w:rsidR="00B81759" w:rsidRPr="00434F5C" w:rsidRDefault="00B81759" w:rsidP="00B81759">
            <w:pPr>
              <w:spacing w:line="360" w:lineRule="auto"/>
              <w:rPr>
                <w:bCs/>
                <w:color w:val="000000" w:themeColor="text1"/>
                <w:sz w:val="22"/>
                <w:szCs w:val="22"/>
              </w:rPr>
            </w:pPr>
            <w:r w:rsidRPr="00434F5C">
              <w:rPr>
                <w:bCs/>
                <w:color w:val="000000" w:themeColor="text1"/>
                <w:sz w:val="22"/>
                <w:szCs w:val="22"/>
              </w:rPr>
              <w:t>Safety Gloves</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21"/>
              </w:numPr>
              <w:spacing w:line="360" w:lineRule="auto"/>
              <w:jc w:val="center"/>
              <w:rPr>
                <w:color w:val="000000" w:themeColor="text1"/>
                <w:sz w:val="22"/>
                <w:szCs w:val="22"/>
              </w:rPr>
            </w:pPr>
          </w:p>
        </w:tc>
        <w:tc>
          <w:tcPr>
            <w:tcW w:w="3846" w:type="pct"/>
            <w:noWrap/>
          </w:tcPr>
          <w:p w:rsidR="00B81759" w:rsidRPr="00434F5C" w:rsidRDefault="00B81759" w:rsidP="00B81759">
            <w:pPr>
              <w:spacing w:line="360" w:lineRule="auto"/>
              <w:rPr>
                <w:bCs/>
                <w:color w:val="000000" w:themeColor="text1"/>
                <w:sz w:val="22"/>
                <w:szCs w:val="22"/>
              </w:rPr>
            </w:pPr>
            <w:r w:rsidRPr="00434F5C">
              <w:rPr>
                <w:bCs/>
                <w:color w:val="000000" w:themeColor="text1"/>
                <w:sz w:val="22"/>
                <w:szCs w:val="22"/>
              </w:rPr>
              <w:t>Safety Eyewear/goggles</w:t>
            </w:r>
          </w:p>
        </w:tc>
      </w:tr>
      <w:tr w:rsidR="00B81759" w:rsidRPr="00434F5C" w:rsidTr="00B81759">
        <w:trPr>
          <w:trHeight w:val="300"/>
        </w:trPr>
        <w:tc>
          <w:tcPr>
            <w:tcW w:w="1154" w:type="pct"/>
            <w:noWrap/>
          </w:tcPr>
          <w:p w:rsidR="00B81759" w:rsidRPr="00434F5C" w:rsidRDefault="00B81759" w:rsidP="003F1CC3">
            <w:pPr>
              <w:pStyle w:val="ListParagraph"/>
              <w:numPr>
                <w:ilvl w:val="0"/>
                <w:numId w:val="21"/>
              </w:numPr>
              <w:spacing w:line="360" w:lineRule="auto"/>
              <w:jc w:val="center"/>
              <w:rPr>
                <w:color w:val="000000" w:themeColor="text1"/>
                <w:sz w:val="22"/>
                <w:szCs w:val="22"/>
              </w:rPr>
            </w:pPr>
          </w:p>
        </w:tc>
        <w:tc>
          <w:tcPr>
            <w:tcW w:w="3846" w:type="pct"/>
            <w:noWrap/>
          </w:tcPr>
          <w:p w:rsidR="00B81759" w:rsidRPr="00434F5C" w:rsidRDefault="00B81759" w:rsidP="00B81759">
            <w:pPr>
              <w:spacing w:line="360" w:lineRule="auto"/>
              <w:rPr>
                <w:bCs/>
                <w:color w:val="000000" w:themeColor="text1"/>
                <w:sz w:val="22"/>
                <w:szCs w:val="22"/>
              </w:rPr>
            </w:pPr>
            <w:r w:rsidRPr="00434F5C">
              <w:rPr>
                <w:bCs/>
                <w:color w:val="000000" w:themeColor="text1"/>
                <w:sz w:val="22"/>
                <w:szCs w:val="22"/>
              </w:rPr>
              <w:t>Face Mask</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21"/>
              </w:numPr>
              <w:spacing w:line="360" w:lineRule="auto"/>
              <w:jc w:val="center"/>
              <w:rPr>
                <w:color w:val="000000" w:themeColor="text1"/>
                <w:sz w:val="22"/>
                <w:szCs w:val="22"/>
              </w:rPr>
            </w:pPr>
          </w:p>
        </w:tc>
        <w:tc>
          <w:tcPr>
            <w:tcW w:w="3846" w:type="pct"/>
            <w:noWrap/>
          </w:tcPr>
          <w:p w:rsidR="00B81759" w:rsidRPr="00434F5C" w:rsidRDefault="00B81759" w:rsidP="00B81759">
            <w:pPr>
              <w:spacing w:line="360" w:lineRule="auto"/>
              <w:rPr>
                <w:bCs/>
                <w:color w:val="000000" w:themeColor="text1"/>
                <w:sz w:val="22"/>
                <w:szCs w:val="22"/>
              </w:rPr>
            </w:pPr>
            <w:r w:rsidRPr="00434F5C">
              <w:rPr>
                <w:bCs/>
                <w:color w:val="000000" w:themeColor="text1"/>
                <w:sz w:val="22"/>
                <w:szCs w:val="22"/>
              </w:rPr>
              <w:t>Work Overall</w:t>
            </w:r>
          </w:p>
        </w:tc>
      </w:tr>
      <w:tr w:rsidR="00B81759" w:rsidRPr="00434F5C" w:rsidTr="00B81759">
        <w:trPr>
          <w:trHeight w:val="300"/>
        </w:trPr>
        <w:tc>
          <w:tcPr>
            <w:tcW w:w="1154" w:type="pct"/>
            <w:noWrap/>
          </w:tcPr>
          <w:p w:rsidR="00B81759" w:rsidRPr="00434F5C" w:rsidRDefault="00B81759" w:rsidP="003F1CC3">
            <w:pPr>
              <w:pStyle w:val="ListParagraph"/>
              <w:numPr>
                <w:ilvl w:val="0"/>
                <w:numId w:val="21"/>
              </w:numPr>
              <w:spacing w:line="360" w:lineRule="auto"/>
              <w:jc w:val="center"/>
              <w:rPr>
                <w:color w:val="000000" w:themeColor="text1"/>
                <w:sz w:val="22"/>
                <w:szCs w:val="22"/>
              </w:rPr>
            </w:pPr>
          </w:p>
        </w:tc>
        <w:tc>
          <w:tcPr>
            <w:tcW w:w="3846" w:type="pct"/>
            <w:noWrap/>
          </w:tcPr>
          <w:p w:rsidR="00B81759" w:rsidRPr="00434F5C" w:rsidRDefault="00B81759" w:rsidP="00B81759">
            <w:pPr>
              <w:spacing w:line="360" w:lineRule="auto"/>
              <w:rPr>
                <w:bCs/>
                <w:color w:val="000000" w:themeColor="text1"/>
                <w:sz w:val="22"/>
                <w:szCs w:val="22"/>
              </w:rPr>
            </w:pPr>
            <w:r w:rsidRPr="00434F5C">
              <w:rPr>
                <w:bCs/>
                <w:color w:val="000000" w:themeColor="text1"/>
                <w:sz w:val="22"/>
                <w:szCs w:val="22"/>
              </w:rPr>
              <w:t>Safety Shoes</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21"/>
              </w:numPr>
              <w:spacing w:line="360" w:lineRule="auto"/>
              <w:jc w:val="center"/>
              <w:rPr>
                <w:color w:val="000000" w:themeColor="text1"/>
                <w:sz w:val="22"/>
                <w:szCs w:val="22"/>
              </w:rPr>
            </w:pPr>
          </w:p>
        </w:tc>
        <w:tc>
          <w:tcPr>
            <w:tcW w:w="3846" w:type="pct"/>
            <w:noWrap/>
          </w:tcPr>
          <w:p w:rsidR="00B81759" w:rsidRPr="00434F5C" w:rsidRDefault="00B81759" w:rsidP="00B81759">
            <w:pPr>
              <w:spacing w:line="360" w:lineRule="auto"/>
              <w:rPr>
                <w:bCs/>
                <w:color w:val="000000" w:themeColor="text1"/>
                <w:sz w:val="22"/>
                <w:szCs w:val="22"/>
              </w:rPr>
            </w:pPr>
            <w:r w:rsidRPr="00434F5C">
              <w:rPr>
                <w:bCs/>
                <w:color w:val="000000" w:themeColor="text1"/>
                <w:sz w:val="22"/>
                <w:szCs w:val="22"/>
              </w:rPr>
              <w:t>Hand Wash/toilet soap</w:t>
            </w:r>
          </w:p>
        </w:tc>
      </w:tr>
      <w:tr w:rsidR="00B81759" w:rsidRPr="00434F5C" w:rsidTr="00B81759">
        <w:trPr>
          <w:trHeight w:val="300"/>
        </w:trPr>
        <w:tc>
          <w:tcPr>
            <w:tcW w:w="1154" w:type="pct"/>
            <w:noWrap/>
          </w:tcPr>
          <w:p w:rsidR="00B81759" w:rsidRPr="00434F5C" w:rsidRDefault="00B81759" w:rsidP="003F1CC3">
            <w:pPr>
              <w:pStyle w:val="ListParagraph"/>
              <w:numPr>
                <w:ilvl w:val="0"/>
                <w:numId w:val="21"/>
              </w:numPr>
              <w:spacing w:line="360" w:lineRule="auto"/>
              <w:jc w:val="center"/>
              <w:rPr>
                <w:color w:val="000000" w:themeColor="text1"/>
                <w:sz w:val="22"/>
                <w:szCs w:val="22"/>
              </w:rPr>
            </w:pPr>
          </w:p>
        </w:tc>
        <w:tc>
          <w:tcPr>
            <w:tcW w:w="3846" w:type="pct"/>
            <w:noWrap/>
          </w:tcPr>
          <w:p w:rsidR="00B81759" w:rsidRPr="00434F5C" w:rsidRDefault="00B81759" w:rsidP="00B81759">
            <w:pPr>
              <w:spacing w:line="360" w:lineRule="auto"/>
              <w:rPr>
                <w:bCs/>
                <w:color w:val="000000" w:themeColor="text1"/>
                <w:sz w:val="22"/>
                <w:szCs w:val="22"/>
              </w:rPr>
            </w:pPr>
            <w:r w:rsidRPr="00434F5C">
              <w:rPr>
                <w:bCs/>
                <w:color w:val="000000" w:themeColor="text1"/>
                <w:sz w:val="22"/>
                <w:szCs w:val="22"/>
              </w:rPr>
              <w:t>Sanitizer</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21"/>
              </w:numPr>
              <w:spacing w:line="360" w:lineRule="auto"/>
              <w:jc w:val="center"/>
              <w:rPr>
                <w:color w:val="000000" w:themeColor="text1"/>
                <w:sz w:val="22"/>
                <w:szCs w:val="22"/>
              </w:rPr>
            </w:pPr>
          </w:p>
        </w:tc>
        <w:tc>
          <w:tcPr>
            <w:tcW w:w="3846" w:type="pct"/>
            <w:noWrap/>
          </w:tcPr>
          <w:p w:rsidR="00B81759" w:rsidRPr="00434F5C" w:rsidRDefault="00B81759" w:rsidP="00B81759">
            <w:pPr>
              <w:spacing w:line="360" w:lineRule="auto"/>
              <w:rPr>
                <w:bCs/>
                <w:color w:val="000000" w:themeColor="text1"/>
                <w:sz w:val="22"/>
                <w:szCs w:val="22"/>
              </w:rPr>
            </w:pPr>
            <w:r w:rsidRPr="00434F5C">
              <w:rPr>
                <w:bCs/>
                <w:color w:val="000000" w:themeColor="text1"/>
                <w:sz w:val="22"/>
                <w:szCs w:val="22"/>
              </w:rPr>
              <w:t>First Aid Box</w:t>
            </w:r>
          </w:p>
        </w:tc>
      </w:tr>
    </w:tbl>
    <w:p w:rsidR="00B81759" w:rsidRPr="00434F5C" w:rsidRDefault="00B81759" w:rsidP="00B81759">
      <w:pPr>
        <w:spacing w:line="360" w:lineRule="auto"/>
        <w:rPr>
          <w:b/>
          <w:sz w:val="22"/>
          <w:szCs w:val="22"/>
        </w:rPr>
      </w:pPr>
    </w:p>
    <w:p w:rsidR="00B81759" w:rsidRPr="00434F5C" w:rsidRDefault="00B81759" w:rsidP="00B81759">
      <w:pPr>
        <w:spacing w:line="360" w:lineRule="auto"/>
        <w:rPr>
          <w:b/>
          <w:sz w:val="22"/>
          <w:szCs w:val="22"/>
        </w:rPr>
      </w:pPr>
      <w:r w:rsidRPr="00434F5C">
        <w:rPr>
          <w:b/>
          <w:sz w:val="22"/>
          <w:szCs w:val="22"/>
        </w:rPr>
        <w:t>Critical Evidence(s) Required</w:t>
      </w:r>
    </w:p>
    <w:p w:rsidR="00B81759" w:rsidRPr="00434F5C" w:rsidRDefault="00B81759" w:rsidP="00B81759">
      <w:pPr>
        <w:spacing w:line="360" w:lineRule="auto"/>
        <w:rPr>
          <w:b/>
          <w:sz w:val="22"/>
          <w:szCs w:val="22"/>
        </w:rPr>
      </w:pPr>
    </w:p>
    <w:p w:rsidR="00B81759" w:rsidRPr="00434F5C" w:rsidRDefault="00B81759" w:rsidP="00B81759">
      <w:pPr>
        <w:spacing w:line="360" w:lineRule="auto"/>
        <w:rPr>
          <w:sz w:val="22"/>
          <w:szCs w:val="22"/>
        </w:rPr>
      </w:pPr>
      <w:r w:rsidRPr="00434F5C">
        <w:rPr>
          <w:sz w:val="22"/>
          <w:szCs w:val="22"/>
        </w:rPr>
        <w:t xml:space="preserve">The candidate needs to produce following critical evidence(s) in order to be competent in this competency standard: </w:t>
      </w:r>
    </w:p>
    <w:p w:rsidR="00EC480F" w:rsidRPr="00434F5C" w:rsidRDefault="00EC480F" w:rsidP="00B81759">
      <w:pPr>
        <w:spacing w:line="360" w:lineRule="auto"/>
        <w:rPr>
          <w:sz w:val="22"/>
          <w:szCs w:val="22"/>
        </w:rPr>
      </w:pPr>
    </w:p>
    <w:p w:rsidR="00B81759" w:rsidRPr="00434F5C" w:rsidRDefault="00B81759" w:rsidP="003F1CC3">
      <w:pPr>
        <w:pStyle w:val="ListParagraph"/>
        <w:numPr>
          <w:ilvl w:val="0"/>
          <w:numId w:val="22"/>
        </w:numPr>
        <w:autoSpaceDE w:val="0"/>
        <w:autoSpaceDN w:val="0"/>
        <w:adjustRightInd w:val="0"/>
        <w:spacing w:line="360" w:lineRule="auto"/>
        <w:rPr>
          <w:color w:val="000000" w:themeColor="text1"/>
        </w:rPr>
      </w:pPr>
      <w:r w:rsidRPr="00434F5C">
        <w:rPr>
          <w:color w:val="000000" w:themeColor="text1"/>
          <w:sz w:val="22"/>
          <w:szCs w:val="22"/>
        </w:rPr>
        <w:lastRenderedPageBreak/>
        <w:t xml:space="preserve">Demonstrate the </w:t>
      </w:r>
      <w:r w:rsidR="002955FE" w:rsidRPr="00434F5C">
        <w:rPr>
          <w:color w:val="000000" w:themeColor="text1"/>
          <w:sz w:val="22"/>
          <w:szCs w:val="22"/>
        </w:rPr>
        <w:t xml:space="preserve">wearing of </w:t>
      </w:r>
      <w:r w:rsidR="0007714C" w:rsidRPr="00434F5C">
        <w:rPr>
          <w:color w:val="000000" w:themeColor="text1"/>
          <w:sz w:val="22"/>
          <w:szCs w:val="22"/>
        </w:rPr>
        <w:t>any PPE as per demand of Assessor/Trainer</w:t>
      </w:r>
    </w:p>
    <w:p w:rsidR="00B81759" w:rsidRPr="00434F5C" w:rsidRDefault="00B81759" w:rsidP="00B81759">
      <w:pPr>
        <w:spacing w:after="160" w:line="259" w:lineRule="auto"/>
      </w:pPr>
      <w:r w:rsidRPr="00434F5C">
        <w:br w:type="page"/>
      </w:r>
    </w:p>
    <w:p w:rsidR="001D7EF5" w:rsidRPr="00434F5C" w:rsidRDefault="00DF7BBB" w:rsidP="00C00AE5">
      <w:pPr>
        <w:pStyle w:val="Heading3"/>
      </w:pPr>
      <w:bookmarkStart w:id="43" w:name="_Toc136826445"/>
      <w:r w:rsidRPr="00434F5C">
        <w:rPr>
          <w:color w:val="000000" w:themeColor="text1"/>
        </w:rPr>
        <w:lastRenderedPageBreak/>
        <w:t xml:space="preserve">0811C&amp;LP-02: </w:t>
      </w:r>
      <w:r w:rsidR="00EC70BE" w:rsidRPr="00434F5C">
        <w:rPr>
          <w:color w:val="000000" w:themeColor="text1"/>
        </w:rPr>
        <w:t>Assist in p</w:t>
      </w:r>
      <w:r w:rsidR="00EC70BE" w:rsidRPr="00434F5C">
        <w:t xml:space="preserve">erforming </w:t>
      </w:r>
      <w:r w:rsidR="00B81759" w:rsidRPr="00434F5C">
        <w:t>Crop Protection Operations</w:t>
      </w:r>
      <w:bookmarkEnd w:id="43"/>
    </w:p>
    <w:p w:rsidR="001D7EF5" w:rsidRPr="00434F5C" w:rsidRDefault="001D7EF5" w:rsidP="00B81759">
      <w:pPr>
        <w:spacing w:line="360" w:lineRule="auto"/>
        <w:rPr>
          <w:b/>
        </w:rPr>
      </w:pPr>
    </w:p>
    <w:p w:rsidR="00B81759" w:rsidRPr="00434F5C" w:rsidRDefault="00B81759" w:rsidP="00B81759">
      <w:pPr>
        <w:spacing w:line="360" w:lineRule="auto"/>
        <w:rPr>
          <w:rFonts w:asciiTheme="minorBidi" w:hAnsiTheme="minorBidi" w:cstheme="minorBidi"/>
          <w:b/>
          <w:sz w:val="22"/>
          <w:szCs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434F5C">
        <w:rPr>
          <w:rFonts w:asciiTheme="minorBidi" w:hAnsiTheme="minorBidi" w:cstheme="minorBidi"/>
          <w:b/>
          <w:sz w:val="22"/>
          <w:szCs w:val="22"/>
        </w:rPr>
        <w:t>Overview</w:t>
      </w:r>
    </w:p>
    <w:p w:rsidR="00B81759" w:rsidRPr="00434F5C" w:rsidRDefault="00B81759" w:rsidP="00B81759">
      <w:pPr>
        <w:spacing w:line="360" w:lineRule="auto"/>
        <w:rPr>
          <w:rFonts w:asciiTheme="minorBidi" w:hAnsiTheme="minorBidi" w:cstheme="minorBidi"/>
          <w:bCs/>
          <w:sz w:val="22"/>
          <w:szCs w:val="22"/>
        </w:rPr>
      </w:pPr>
      <w:r w:rsidRPr="00434F5C">
        <w:rPr>
          <w:rFonts w:asciiTheme="minorBidi" w:hAnsiTheme="minorBidi" w:cstheme="minorBidi"/>
          <w:bCs/>
          <w:sz w:val="22"/>
          <w:szCs w:val="22"/>
        </w:rPr>
        <w:t>This competency standard will provide skill, knowledge and attitude required to assist the farm supervisor to clean equipment at farm as well help the supervisor to make pesticides solution as per recommendation. The trainee will also be able to spray the crop</w:t>
      </w:r>
      <w:r w:rsidR="00EC480F" w:rsidRPr="00434F5C">
        <w:rPr>
          <w:rFonts w:asciiTheme="minorBidi" w:hAnsiTheme="minorBidi" w:cstheme="minorBidi"/>
          <w:bCs/>
          <w:sz w:val="22"/>
          <w:szCs w:val="22"/>
        </w:rPr>
        <w:t>s</w:t>
      </w:r>
      <w:r w:rsidRPr="00434F5C">
        <w:rPr>
          <w:rFonts w:asciiTheme="minorBidi" w:hAnsiTheme="minorBidi" w:cstheme="minorBidi"/>
          <w:bCs/>
          <w:sz w:val="22"/>
          <w:szCs w:val="22"/>
        </w:rPr>
        <w:t xml:space="preserve"> </w:t>
      </w:r>
      <w:r w:rsidR="00EC480F" w:rsidRPr="00434F5C">
        <w:rPr>
          <w:rFonts w:asciiTheme="minorBidi" w:hAnsiTheme="minorBidi" w:cstheme="minorBidi"/>
          <w:bCs/>
          <w:sz w:val="22"/>
          <w:szCs w:val="22"/>
        </w:rPr>
        <w:t xml:space="preserve">as per directions of farm supervisor, </w:t>
      </w:r>
      <w:r w:rsidRPr="00434F5C">
        <w:rPr>
          <w:rFonts w:asciiTheme="minorBidi" w:hAnsiTheme="minorBidi" w:cstheme="minorBidi"/>
          <w:bCs/>
          <w:sz w:val="22"/>
          <w:szCs w:val="22"/>
        </w:rPr>
        <w:t xml:space="preserve">after keeping all precautionary measures.  </w:t>
      </w:r>
    </w:p>
    <w:p w:rsidR="00B81759" w:rsidRPr="00434F5C" w:rsidRDefault="00B81759" w:rsidP="00B81759">
      <w:pPr>
        <w:spacing w:line="360" w:lineRule="auto"/>
        <w:rPr>
          <w:rFonts w:asciiTheme="minorBidi" w:hAnsiTheme="minorBidi" w:cstheme="minorBidi"/>
          <w:bCs/>
          <w:sz w:val="22"/>
          <w:szCs w:val="22"/>
        </w:rPr>
      </w:pPr>
    </w:p>
    <w:tbl>
      <w:tblPr>
        <w:tblStyle w:val="TableGrid"/>
        <w:tblW w:w="5000" w:type="pct"/>
        <w:tblLook w:val="04A0" w:firstRow="1" w:lastRow="0" w:firstColumn="1" w:lastColumn="0" w:noHBand="0" w:noVBand="1"/>
      </w:tblPr>
      <w:tblGrid>
        <w:gridCol w:w="3596"/>
        <w:gridCol w:w="5754"/>
      </w:tblGrid>
      <w:tr w:rsidR="00B81759" w:rsidRPr="00434F5C" w:rsidTr="005A6DEB">
        <w:trPr>
          <w:trHeight w:val="570"/>
          <w:tblHeader/>
        </w:trPr>
        <w:tc>
          <w:tcPr>
            <w:tcW w:w="1923" w:type="pct"/>
            <w:shd w:val="clear" w:color="auto" w:fill="A8D08D" w:themeFill="accent6" w:themeFillTint="99"/>
            <w:vAlign w:val="center"/>
          </w:tcPr>
          <w:p w:rsidR="00B81759" w:rsidRPr="00434F5C" w:rsidRDefault="00B81759" w:rsidP="00B81759">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Competency Units</w:t>
            </w:r>
          </w:p>
        </w:tc>
        <w:tc>
          <w:tcPr>
            <w:tcW w:w="3077" w:type="pct"/>
            <w:shd w:val="clear" w:color="auto" w:fill="A8D08D" w:themeFill="accent6" w:themeFillTint="99"/>
            <w:vAlign w:val="center"/>
          </w:tcPr>
          <w:p w:rsidR="00B81759" w:rsidRPr="00434F5C" w:rsidRDefault="00B81759" w:rsidP="00B81759">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Performance Criteria</w:t>
            </w:r>
          </w:p>
        </w:tc>
      </w:tr>
      <w:tr w:rsidR="00B81759" w:rsidRPr="00434F5C" w:rsidTr="00B81759">
        <w:trPr>
          <w:trHeight w:val="926"/>
        </w:trPr>
        <w:tc>
          <w:tcPr>
            <w:tcW w:w="1923" w:type="pct"/>
          </w:tcPr>
          <w:p w:rsidR="00B81759" w:rsidRPr="00434F5C" w:rsidRDefault="00B81759" w:rsidP="003F1CC3">
            <w:pPr>
              <w:pStyle w:val="ListParagraph"/>
              <w:numPr>
                <w:ilvl w:val="0"/>
                <w:numId w:val="31"/>
              </w:numPr>
              <w:spacing w:line="360" w:lineRule="auto"/>
              <w:ind w:left="336"/>
              <w:rPr>
                <w:rFonts w:asciiTheme="minorBidi" w:hAnsiTheme="minorBidi" w:cstheme="minorBidi"/>
                <w:sz w:val="22"/>
                <w:szCs w:val="22"/>
              </w:rPr>
            </w:pPr>
            <w:r w:rsidRPr="00434F5C">
              <w:rPr>
                <w:rFonts w:asciiTheme="minorBidi" w:hAnsiTheme="minorBidi" w:cstheme="minorBidi"/>
                <w:sz w:val="22"/>
                <w:szCs w:val="22"/>
              </w:rPr>
              <w:t xml:space="preserve">Clean </w:t>
            </w:r>
            <w:r w:rsidR="00BD218E" w:rsidRPr="00434F5C">
              <w:rPr>
                <w:rFonts w:asciiTheme="minorBidi" w:hAnsiTheme="minorBidi" w:cstheme="minorBidi"/>
                <w:sz w:val="22"/>
                <w:szCs w:val="22"/>
              </w:rPr>
              <w:t xml:space="preserve">farm </w:t>
            </w:r>
            <w:r w:rsidRPr="00434F5C">
              <w:rPr>
                <w:rFonts w:asciiTheme="minorBidi" w:hAnsiTheme="minorBidi" w:cstheme="minorBidi"/>
                <w:sz w:val="22"/>
                <w:szCs w:val="22"/>
              </w:rPr>
              <w:t>equipment</w:t>
            </w:r>
          </w:p>
        </w:tc>
        <w:tc>
          <w:tcPr>
            <w:tcW w:w="3077" w:type="pct"/>
          </w:tcPr>
          <w:p w:rsidR="00B81759" w:rsidRPr="00434F5C" w:rsidRDefault="00B81759" w:rsidP="00B81759">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B81759" w:rsidRPr="00434F5C" w:rsidRDefault="0007714C" w:rsidP="003F1CC3">
            <w:pPr>
              <w:pStyle w:val="ListParagraph"/>
              <w:numPr>
                <w:ilvl w:val="0"/>
                <w:numId w:val="26"/>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Help in s</w:t>
            </w:r>
            <w:r w:rsidR="00B81759" w:rsidRPr="00434F5C">
              <w:rPr>
                <w:rFonts w:asciiTheme="minorBidi" w:hAnsiTheme="minorBidi" w:cstheme="minorBidi"/>
                <w:iCs/>
                <w:sz w:val="22"/>
                <w:szCs w:val="22"/>
              </w:rPr>
              <w:t>elect</w:t>
            </w:r>
            <w:r w:rsidRPr="00434F5C">
              <w:rPr>
                <w:rFonts w:asciiTheme="minorBidi" w:hAnsiTheme="minorBidi" w:cstheme="minorBidi"/>
                <w:iCs/>
                <w:sz w:val="22"/>
                <w:szCs w:val="22"/>
              </w:rPr>
              <w:t>ing</w:t>
            </w:r>
            <w:r w:rsidR="00B81759" w:rsidRPr="00434F5C">
              <w:rPr>
                <w:rFonts w:asciiTheme="minorBidi" w:hAnsiTheme="minorBidi" w:cstheme="minorBidi"/>
                <w:iCs/>
                <w:sz w:val="22"/>
                <w:szCs w:val="22"/>
              </w:rPr>
              <w:t xml:space="preserve"> the appropriate cleaning material</w:t>
            </w:r>
          </w:p>
          <w:p w:rsidR="00B81759" w:rsidRPr="00434F5C" w:rsidRDefault="00B81759" w:rsidP="003F1CC3">
            <w:pPr>
              <w:pStyle w:val="ListParagraph"/>
              <w:numPr>
                <w:ilvl w:val="0"/>
                <w:numId w:val="26"/>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Wash the equipment properly to avoid any mixing with residues of previous chemicals</w:t>
            </w:r>
          </w:p>
          <w:p w:rsidR="00B81759" w:rsidRPr="00434F5C" w:rsidRDefault="00B81759" w:rsidP="003F1CC3">
            <w:pPr>
              <w:pStyle w:val="ListParagraph"/>
              <w:numPr>
                <w:ilvl w:val="0"/>
                <w:numId w:val="26"/>
              </w:numPr>
              <w:spacing w:line="360" w:lineRule="auto"/>
              <w:ind w:right="8"/>
              <w:jc w:val="both"/>
              <w:rPr>
                <w:rFonts w:asciiTheme="minorBidi" w:hAnsiTheme="minorBidi" w:cstheme="minorBidi"/>
                <w:i/>
                <w:sz w:val="22"/>
                <w:szCs w:val="22"/>
              </w:rPr>
            </w:pPr>
            <w:r w:rsidRPr="00434F5C">
              <w:rPr>
                <w:rFonts w:asciiTheme="minorBidi" w:hAnsiTheme="minorBidi" w:cstheme="minorBidi"/>
                <w:iCs/>
                <w:sz w:val="22"/>
                <w:szCs w:val="22"/>
              </w:rPr>
              <w:t xml:space="preserve"> Dry the equipment with duster/cloth</w:t>
            </w:r>
          </w:p>
        </w:tc>
      </w:tr>
      <w:tr w:rsidR="00B81759" w:rsidRPr="00434F5C" w:rsidTr="00B81759">
        <w:trPr>
          <w:trHeight w:val="285"/>
        </w:trPr>
        <w:tc>
          <w:tcPr>
            <w:tcW w:w="1923" w:type="pct"/>
          </w:tcPr>
          <w:p w:rsidR="00B81759" w:rsidRPr="00434F5C" w:rsidRDefault="00B81759" w:rsidP="003F1CC3">
            <w:pPr>
              <w:pStyle w:val="ListParagraph"/>
              <w:numPr>
                <w:ilvl w:val="0"/>
                <w:numId w:val="31"/>
              </w:numPr>
              <w:spacing w:line="360" w:lineRule="auto"/>
              <w:ind w:left="629" w:hanging="644"/>
              <w:rPr>
                <w:rFonts w:asciiTheme="minorBidi" w:hAnsiTheme="minorBidi" w:cstheme="minorBidi"/>
                <w:sz w:val="22"/>
                <w:szCs w:val="22"/>
              </w:rPr>
            </w:pPr>
            <w:r w:rsidRPr="00434F5C">
              <w:rPr>
                <w:rFonts w:asciiTheme="minorBidi" w:hAnsiTheme="minorBidi" w:cstheme="minorBidi"/>
                <w:sz w:val="22"/>
                <w:szCs w:val="22"/>
              </w:rPr>
              <w:t>Take protective measures</w:t>
            </w:r>
            <w:r w:rsidR="00BD218E" w:rsidRPr="00434F5C">
              <w:rPr>
                <w:rFonts w:asciiTheme="minorBidi" w:hAnsiTheme="minorBidi" w:cstheme="minorBidi"/>
                <w:sz w:val="22"/>
                <w:szCs w:val="22"/>
              </w:rPr>
              <w:t xml:space="preserve"> in the agriculture farm</w:t>
            </w:r>
          </w:p>
        </w:tc>
        <w:tc>
          <w:tcPr>
            <w:tcW w:w="3077" w:type="pct"/>
          </w:tcPr>
          <w:p w:rsidR="00B81759" w:rsidRPr="00434F5C" w:rsidRDefault="00B81759" w:rsidP="00B81759">
            <w:pPr>
              <w:spacing w:line="360" w:lineRule="auto"/>
              <w:ind w:right="8"/>
              <w:rPr>
                <w:rFonts w:asciiTheme="minorBidi" w:hAnsiTheme="minorBidi" w:cstheme="minorBidi"/>
                <w:b/>
                <w:i/>
                <w:sz w:val="22"/>
                <w:szCs w:val="22"/>
              </w:rPr>
            </w:pPr>
            <w:r w:rsidRPr="00434F5C">
              <w:rPr>
                <w:rFonts w:asciiTheme="minorBidi" w:hAnsiTheme="minorBidi" w:cstheme="minorBidi"/>
                <w:sz w:val="22"/>
                <w:szCs w:val="22"/>
              </w:rPr>
              <w:t xml:space="preserve"> </w:t>
            </w:r>
            <w:r w:rsidRPr="00434F5C">
              <w:rPr>
                <w:rFonts w:asciiTheme="minorBidi" w:hAnsiTheme="minorBidi" w:cstheme="minorBidi"/>
                <w:b/>
                <w:i/>
                <w:sz w:val="22"/>
                <w:szCs w:val="22"/>
              </w:rPr>
              <w:t>Trainee must be able to:</w:t>
            </w:r>
          </w:p>
          <w:p w:rsidR="00B81759" w:rsidRPr="00434F5C" w:rsidRDefault="00B81759" w:rsidP="003F1CC3">
            <w:pPr>
              <w:pStyle w:val="ListParagraph"/>
              <w:numPr>
                <w:ilvl w:val="0"/>
                <w:numId w:val="27"/>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Cover head to avoid poisoning effect</w:t>
            </w:r>
          </w:p>
          <w:p w:rsidR="00B81759" w:rsidRPr="00434F5C" w:rsidRDefault="00B81759" w:rsidP="003F1CC3">
            <w:pPr>
              <w:pStyle w:val="ListParagraph"/>
              <w:numPr>
                <w:ilvl w:val="0"/>
                <w:numId w:val="27"/>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Cover the eyes to prevent any damage </w:t>
            </w:r>
          </w:p>
          <w:p w:rsidR="00B81759" w:rsidRPr="00434F5C" w:rsidRDefault="00B81759" w:rsidP="003F1CC3">
            <w:pPr>
              <w:pStyle w:val="ListParagraph"/>
              <w:numPr>
                <w:ilvl w:val="0"/>
                <w:numId w:val="27"/>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Cover the mouth to prevent any ingestion </w:t>
            </w:r>
          </w:p>
          <w:p w:rsidR="00B81759" w:rsidRPr="00434F5C" w:rsidRDefault="00B81759" w:rsidP="003F1CC3">
            <w:pPr>
              <w:pStyle w:val="ListParagraph"/>
              <w:numPr>
                <w:ilvl w:val="0"/>
                <w:numId w:val="27"/>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Cover the feet to avoid injury and contact with poison</w:t>
            </w:r>
          </w:p>
        </w:tc>
      </w:tr>
      <w:tr w:rsidR="00B81759" w:rsidRPr="00434F5C" w:rsidTr="00B81759">
        <w:trPr>
          <w:trHeight w:val="285"/>
        </w:trPr>
        <w:tc>
          <w:tcPr>
            <w:tcW w:w="1923" w:type="pct"/>
          </w:tcPr>
          <w:p w:rsidR="00B81759" w:rsidRPr="00434F5C" w:rsidRDefault="00B81759" w:rsidP="003F1CC3">
            <w:pPr>
              <w:pStyle w:val="ListParagraph"/>
              <w:numPr>
                <w:ilvl w:val="0"/>
                <w:numId w:val="31"/>
              </w:numPr>
              <w:spacing w:line="360" w:lineRule="auto"/>
              <w:ind w:left="629" w:hanging="644"/>
              <w:rPr>
                <w:rFonts w:asciiTheme="minorBidi" w:hAnsiTheme="minorBidi" w:cstheme="minorBidi"/>
                <w:sz w:val="22"/>
                <w:szCs w:val="22"/>
              </w:rPr>
            </w:pPr>
            <w:r w:rsidRPr="00434F5C">
              <w:rPr>
                <w:rFonts w:asciiTheme="minorBidi" w:hAnsiTheme="minorBidi" w:cstheme="minorBidi"/>
                <w:sz w:val="22"/>
                <w:szCs w:val="22"/>
              </w:rPr>
              <w:t xml:space="preserve">Prepare the </w:t>
            </w:r>
            <w:r w:rsidR="002955FE" w:rsidRPr="00434F5C">
              <w:rPr>
                <w:rFonts w:asciiTheme="minorBidi" w:hAnsiTheme="minorBidi" w:cstheme="minorBidi"/>
                <w:sz w:val="22"/>
                <w:szCs w:val="22"/>
              </w:rPr>
              <w:t xml:space="preserve">crop </w:t>
            </w:r>
            <w:r w:rsidRPr="00434F5C">
              <w:rPr>
                <w:rFonts w:asciiTheme="minorBidi" w:hAnsiTheme="minorBidi" w:cstheme="minorBidi"/>
                <w:sz w:val="22"/>
                <w:szCs w:val="22"/>
              </w:rPr>
              <w:t>protection material as per instructions</w:t>
            </w:r>
          </w:p>
        </w:tc>
        <w:tc>
          <w:tcPr>
            <w:tcW w:w="3077" w:type="pct"/>
          </w:tcPr>
          <w:p w:rsidR="00B81759" w:rsidRPr="00434F5C" w:rsidRDefault="00B81759" w:rsidP="00B81759">
            <w:pPr>
              <w:spacing w:line="360" w:lineRule="auto"/>
              <w:ind w:right="8"/>
              <w:rPr>
                <w:rFonts w:asciiTheme="minorBidi" w:hAnsiTheme="minorBidi" w:cstheme="minorBidi"/>
                <w:sz w:val="22"/>
                <w:szCs w:val="22"/>
              </w:rPr>
            </w:pPr>
            <w:r w:rsidRPr="00434F5C">
              <w:rPr>
                <w:rFonts w:asciiTheme="minorBidi" w:hAnsiTheme="minorBidi" w:cstheme="minorBidi"/>
                <w:b/>
                <w:i/>
                <w:sz w:val="22"/>
                <w:szCs w:val="22"/>
              </w:rPr>
              <w:t>Trainee must be able to:</w:t>
            </w:r>
          </w:p>
          <w:p w:rsidR="00B81759" w:rsidRPr="00434F5C" w:rsidRDefault="0007714C" w:rsidP="003F1CC3">
            <w:pPr>
              <w:pStyle w:val="ListParagraph"/>
              <w:numPr>
                <w:ilvl w:val="0"/>
                <w:numId w:val="29"/>
              </w:numPr>
              <w:spacing w:line="360" w:lineRule="auto"/>
              <w:ind w:right="8"/>
              <w:jc w:val="both"/>
              <w:rPr>
                <w:rFonts w:asciiTheme="minorBidi" w:hAnsiTheme="minorBidi" w:cstheme="minorBidi"/>
                <w:sz w:val="22"/>
                <w:szCs w:val="22"/>
              </w:rPr>
            </w:pPr>
            <w:r w:rsidRPr="00434F5C">
              <w:rPr>
                <w:rFonts w:asciiTheme="minorBidi" w:hAnsiTheme="minorBidi" w:cstheme="minorBidi"/>
                <w:sz w:val="22"/>
                <w:szCs w:val="22"/>
              </w:rPr>
              <w:t xml:space="preserve">Collect </w:t>
            </w:r>
            <w:r w:rsidR="00B81759" w:rsidRPr="00434F5C">
              <w:rPr>
                <w:rFonts w:asciiTheme="minorBidi" w:hAnsiTheme="minorBidi" w:cstheme="minorBidi"/>
                <w:sz w:val="22"/>
                <w:szCs w:val="22"/>
              </w:rPr>
              <w:t>recommended pesticide material from the store</w:t>
            </w:r>
          </w:p>
          <w:p w:rsidR="00B81759" w:rsidRPr="00434F5C" w:rsidRDefault="0007714C" w:rsidP="003F1CC3">
            <w:pPr>
              <w:pStyle w:val="ListParagraph"/>
              <w:numPr>
                <w:ilvl w:val="0"/>
                <w:numId w:val="29"/>
              </w:numPr>
              <w:spacing w:line="360" w:lineRule="auto"/>
              <w:ind w:right="8"/>
              <w:jc w:val="both"/>
              <w:rPr>
                <w:rFonts w:asciiTheme="minorBidi" w:hAnsiTheme="minorBidi" w:cstheme="minorBidi"/>
                <w:sz w:val="22"/>
                <w:szCs w:val="22"/>
              </w:rPr>
            </w:pPr>
            <w:r w:rsidRPr="00434F5C">
              <w:rPr>
                <w:rFonts w:asciiTheme="minorBidi" w:hAnsiTheme="minorBidi" w:cstheme="minorBidi"/>
                <w:sz w:val="22"/>
                <w:szCs w:val="22"/>
              </w:rPr>
              <w:t xml:space="preserve">Collect </w:t>
            </w:r>
            <w:r w:rsidR="00B81759" w:rsidRPr="00434F5C">
              <w:rPr>
                <w:rFonts w:asciiTheme="minorBidi" w:hAnsiTheme="minorBidi" w:cstheme="minorBidi"/>
                <w:sz w:val="22"/>
                <w:szCs w:val="22"/>
              </w:rPr>
              <w:t xml:space="preserve">required machine from store </w:t>
            </w:r>
          </w:p>
          <w:p w:rsidR="00B81759" w:rsidRPr="00434F5C" w:rsidRDefault="00B81759" w:rsidP="003F1CC3">
            <w:pPr>
              <w:pStyle w:val="ListParagraph"/>
              <w:numPr>
                <w:ilvl w:val="0"/>
                <w:numId w:val="29"/>
              </w:numPr>
              <w:spacing w:line="360" w:lineRule="auto"/>
              <w:ind w:right="8"/>
              <w:jc w:val="both"/>
              <w:rPr>
                <w:rFonts w:asciiTheme="minorBidi" w:hAnsiTheme="minorBidi" w:cstheme="minorBidi"/>
                <w:sz w:val="22"/>
                <w:szCs w:val="22"/>
              </w:rPr>
            </w:pPr>
            <w:r w:rsidRPr="00434F5C">
              <w:rPr>
                <w:rFonts w:asciiTheme="minorBidi" w:hAnsiTheme="minorBidi" w:cstheme="minorBidi"/>
                <w:sz w:val="22"/>
                <w:szCs w:val="22"/>
              </w:rPr>
              <w:t>Ensure the availability of clean water for preparing mixture</w:t>
            </w:r>
          </w:p>
          <w:p w:rsidR="00B81759" w:rsidRPr="00434F5C" w:rsidRDefault="00B81759" w:rsidP="003F1CC3">
            <w:pPr>
              <w:pStyle w:val="ListParagraph"/>
              <w:numPr>
                <w:ilvl w:val="0"/>
                <w:numId w:val="29"/>
              </w:numPr>
              <w:spacing w:line="360" w:lineRule="auto"/>
              <w:ind w:right="8"/>
              <w:jc w:val="both"/>
              <w:rPr>
                <w:rFonts w:asciiTheme="minorBidi" w:hAnsiTheme="minorBidi" w:cstheme="minorBidi"/>
                <w:sz w:val="22"/>
                <w:szCs w:val="22"/>
              </w:rPr>
            </w:pPr>
            <w:r w:rsidRPr="00434F5C">
              <w:rPr>
                <w:rFonts w:asciiTheme="minorBidi" w:hAnsiTheme="minorBidi" w:cstheme="minorBidi"/>
                <w:sz w:val="22"/>
                <w:szCs w:val="22"/>
              </w:rPr>
              <w:t>Check the nozzle according to specification for proper spray</w:t>
            </w:r>
          </w:p>
          <w:p w:rsidR="00B81759" w:rsidRPr="00434F5C" w:rsidRDefault="00B81759" w:rsidP="003F1CC3">
            <w:pPr>
              <w:pStyle w:val="ListParagraph"/>
              <w:numPr>
                <w:ilvl w:val="0"/>
                <w:numId w:val="29"/>
              </w:numPr>
              <w:spacing w:line="360" w:lineRule="auto"/>
              <w:ind w:right="8"/>
              <w:jc w:val="both"/>
              <w:rPr>
                <w:rFonts w:asciiTheme="minorBidi" w:hAnsiTheme="minorBidi" w:cstheme="minorBidi"/>
                <w:sz w:val="22"/>
                <w:szCs w:val="22"/>
              </w:rPr>
            </w:pPr>
            <w:r w:rsidRPr="00434F5C">
              <w:rPr>
                <w:rFonts w:asciiTheme="minorBidi" w:hAnsiTheme="minorBidi" w:cstheme="minorBidi"/>
                <w:sz w:val="22"/>
                <w:szCs w:val="22"/>
              </w:rPr>
              <w:t xml:space="preserve"> </w:t>
            </w:r>
            <w:r w:rsidR="0007714C" w:rsidRPr="00434F5C">
              <w:rPr>
                <w:rFonts w:asciiTheme="minorBidi" w:hAnsiTheme="minorBidi" w:cstheme="minorBidi"/>
                <w:sz w:val="22"/>
                <w:szCs w:val="22"/>
              </w:rPr>
              <w:t xml:space="preserve">Help in preparing </w:t>
            </w:r>
            <w:r w:rsidRPr="00434F5C">
              <w:rPr>
                <w:rFonts w:asciiTheme="minorBidi" w:hAnsiTheme="minorBidi" w:cstheme="minorBidi"/>
                <w:sz w:val="22"/>
                <w:szCs w:val="22"/>
              </w:rPr>
              <w:t xml:space="preserve">pesticide mixture as per recommendation </w:t>
            </w:r>
          </w:p>
          <w:p w:rsidR="00B81759" w:rsidRPr="00434F5C" w:rsidRDefault="0007714C" w:rsidP="003F1CC3">
            <w:pPr>
              <w:pStyle w:val="ListParagraph"/>
              <w:numPr>
                <w:ilvl w:val="0"/>
                <w:numId w:val="29"/>
              </w:numPr>
              <w:spacing w:line="360" w:lineRule="auto"/>
              <w:ind w:right="8"/>
              <w:jc w:val="both"/>
              <w:rPr>
                <w:rFonts w:asciiTheme="minorBidi" w:hAnsiTheme="minorBidi" w:cstheme="minorBidi"/>
                <w:sz w:val="22"/>
                <w:szCs w:val="22"/>
              </w:rPr>
            </w:pPr>
            <w:r w:rsidRPr="00434F5C">
              <w:rPr>
                <w:rFonts w:asciiTheme="minorBidi" w:hAnsiTheme="minorBidi" w:cstheme="minorBidi"/>
                <w:sz w:val="22"/>
                <w:szCs w:val="22"/>
              </w:rPr>
              <w:lastRenderedPageBreak/>
              <w:t xml:space="preserve">Fill </w:t>
            </w:r>
            <w:r w:rsidR="00B81759" w:rsidRPr="00434F5C">
              <w:rPr>
                <w:rFonts w:asciiTheme="minorBidi" w:hAnsiTheme="minorBidi" w:cstheme="minorBidi"/>
                <w:sz w:val="22"/>
                <w:szCs w:val="22"/>
              </w:rPr>
              <w:t xml:space="preserve">the mixture in </w:t>
            </w:r>
            <w:r w:rsidRPr="00434F5C">
              <w:rPr>
                <w:rFonts w:asciiTheme="minorBidi" w:hAnsiTheme="minorBidi" w:cstheme="minorBidi"/>
                <w:sz w:val="22"/>
                <w:szCs w:val="22"/>
              </w:rPr>
              <w:t xml:space="preserve">selected </w:t>
            </w:r>
            <w:r w:rsidR="00B81759" w:rsidRPr="00434F5C">
              <w:rPr>
                <w:rFonts w:asciiTheme="minorBidi" w:hAnsiTheme="minorBidi" w:cstheme="minorBidi"/>
                <w:sz w:val="22"/>
                <w:szCs w:val="22"/>
              </w:rPr>
              <w:t xml:space="preserve">machine </w:t>
            </w:r>
            <w:r w:rsidRPr="00434F5C">
              <w:rPr>
                <w:rFonts w:asciiTheme="minorBidi" w:hAnsiTheme="minorBidi" w:cstheme="minorBidi"/>
                <w:sz w:val="22"/>
                <w:szCs w:val="22"/>
              </w:rPr>
              <w:t>as per instructions</w:t>
            </w:r>
          </w:p>
        </w:tc>
      </w:tr>
      <w:tr w:rsidR="00B81759" w:rsidRPr="00434F5C" w:rsidTr="00B81759">
        <w:trPr>
          <w:trHeight w:val="285"/>
        </w:trPr>
        <w:tc>
          <w:tcPr>
            <w:tcW w:w="1923" w:type="pct"/>
          </w:tcPr>
          <w:p w:rsidR="00B81759" w:rsidRPr="00434F5C" w:rsidRDefault="00B81759" w:rsidP="003F1CC3">
            <w:pPr>
              <w:pStyle w:val="ListParagraph"/>
              <w:numPr>
                <w:ilvl w:val="0"/>
                <w:numId w:val="31"/>
              </w:numPr>
              <w:spacing w:line="360" w:lineRule="auto"/>
              <w:ind w:left="629" w:hanging="644"/>
              <w:rPr>
                <w:rFonts w:asciiTheme="minorBidi" w:hAnsiTheme="minorBidi" w:cstheme="minorBidi"/>
                <w:sz w:val="22"/>
                <w:szCs w:val="22"/>
              </w:rPr>
            </w:pPr>
            <w:r w:rsidRPr="00434F5C">
              <w:rPr>
                <w:rFonts w:asciiTheme="minorBidi" w:hAnsiTheme="minorBidi" w:cstheme="minorBidi"/>
                <w:sz w:val="22"/>
                <w:szCs w:val="22"/>
              </w:rPr>
              <w:t xml:space="preserve">Apply </w:t>
            </w:r>
            <w:r w:rsidR="002955FE" w:rsidRPr="00434F5C">
              <w:rPr>
                <w:rFonts w:asciiTheme="minorBidi" w:hAnsiTheme="minorBidi" w:cstheme="minorBidi"/>
                <w:sz w:val="22"/>
                <w:szCs w:val="22"/>
              </w:rPr>
              <w:t xml:space="preserve">crop </w:t>
            </w:r>
            <w:r w:rsidRPr="00434F5C">
              <w:rPr>
                <w:rFonts w:asciiTheme="minorBidi" w:hAnsiTheme="minorBidi" w:cstheme="minorBidi"/>
                <w:sz w:val="22"/>
                <w:szCs w:val="22"/>
              </w:rPr>
              <w:t>protection material and ensure complete coverage</w:t>
            </w:r>
            <w:r w:rsidR="00BD218E" w:rsidRPr="00434F5C">
              <w:rPr>
                <w:rFonts w:asciiTheme="minorBidi" w:hAnsiTheme="minorBidi" w:cstheme="minorBidi"/>
                <w:sz w:val="22"/>
                <w:szCs w:val="22"/>
              </w:rPr>
              <w:t xml:space="preserve"> of the field</w:t>
            </w:r>
          </w:p>
        </w:tc>
        <w:tc>
          <w:tcPr>
            <w:tcW w:w="3077" w:type="pct"/>
          </w:tcPr>
          <w:p w:rsidR="00B81759" w:rsidRPr="00434F5C" w:rsidRDefault="00B81759" w:rsidP="00B81759">
            <w:pPr>
              <w:spacing w:line="360" w:lineRule="auto"/>
              <w:ind w:right="8"/>
              <w:rPr>
                <w:rFonts w:asciiTheme="minorBidi" w:hAnsiTheme="minorBidi" w:cstheme="minorBidi"/>
                <w:sz w:val="22"/>
                <w:szCs w:val="22"/>
              </w:rPr>
            </w:pPr>
            <w:r w:rsidRPr="00434F5C">
              <w:rPr>
                <w:rFonts w:asciiTheme="minorBidi" w:hAnsiTheme="minorBidi" w:cstheme="minorBidi"/>
                <w:b/>
                <w:i/>
                <w:sz w:val="22"/>
                <w:szCs w:val="22"/>
              </w:rPr>
              <w:t>Trainee must be able to:</w:t>
            </w:r>
          </w:p>
          <w:p w:rsidR="00B81759" w:rsidRPr="00434F5C" w:rsidRDefault="0007714C" w:rsidP="003F1CC3">
            <w:pPr>
              <w:pStyle w:val="ListParagraph"/>
              <w:numPr>
                <w:ilvl w:val="0"/>
                <w:numId w:val="30"/>
              </w:numPr>
              <w:spacing w:line="360" w:lineRule="auto"/>
              <w:ind w:right="8"/>
              <w:jc w:val="both"/>
              <w:rPr>
                <w:rFonts w:asciiTheme="minorBidi" w:hAnsiTheme="minorBidi" w:cstheme="minorBidi"/>
                <w:sz w:val="22"/>
                <w:szCs w:val="22"/>
              </w:rPr>
            </w:pPr>
            <w:r w:rsidRPr="00434F5C">
              <w:rPr>
                <w:rFonts w:asciiTheme="minorBidi" w:hAnsiTheme="minorBidi" w:cstheme="minorBidi"/>
                <w:sz w:val="22"/>
                <w:szCs w:val="22"/>
              </w:rPr>
              <w:t xml:space="preserve">Help in deciding </w:t>
            </w:r>
            <w:r w:rsidR="00B81759" w:rsidRPr="00434F5C">
              <w:rPr>
                <w:rFonts w:asciiTheme="minorBidi" w:hAnsiTheme="minorBidi" w:cstheme="minorBidi"/>
                <w:sz w:val="22"/>
                <w:szCs w:val="22"/>
              </w:rPr>
              <w:t>time of pesticide application i.e. Morning/</w:t>
            </w:r>
            <w:r w:rsidRPr="00434F5C">
              <w:rPr>
                <w:rFonts w:asciiTheme="minorBidi" w:hAnsiTheme="minorBidi" w:cstheme="minorBidi"/>
                <w:sz w:val="22"/>
                <w:szCs w:val="22"/>
              </w:rPr>
              <w:t xml:space="preserve"> </w:t>
            </w:r>
            <w:r w:rsidR="00B81759" w:rsidRPr="00434F5C">
              <w:rPr>
                <w:rFonts w:asciiTheme="minorBidi" w:hAnsiTheme="minorBidi" w:cstheme="minorBidi"/>
                <w:sz w:val="22"/>
                <w:szCs w:val="22"/>
              </w:rPr>
              <w:t xml:space="preserve">Evening </w:t>
            </w:r>
          </w:p>
          <w:p w:rsidR="00B81759" w:rsidRPr="00434F5C" w:rsidRDefault="0007714C" w:rsidP="003F1CC3">
            <w:pPr>
              <w:pStyle w:val="ListParagraph"/>
              <w:numPr>
                <w:ilvl w:val="0"/>
                <w:numId w:val="30"/>
              </w:numPr>
              <w:spacing w:line="360" w:lineRule="auto"/>
              <w:ind w:right="8"/>
              <w:jc w:val="both"/>
              <w:rPr>
                <w:rFonts w:asciiTheme="minorBidi" w:hAnsiTheme="minorBidi" w:cstheme="minorBidi"/>
                <w:sz w:val="22"/>
                <w:szCs w:val="22"/>
              </w:rPr>
            </w:pPr>
            <w:r w:rsidRPr="00434F5C">
              <w:rPr>
                <w:rFonts w:asciiTheme="minorBidi" w:hAnsiTheme="minorBidi" w:cstheme="minorBidi"/>
                <w:sz w:val="22"/>
                <w:szCs w:val="22"/>
              </w:rPr>
              <w:t xml:space="preserve">Help in checking </w:t>
            </w:r>
            <w:r w:rsidR="00B81759" w:rsidRPr="00434F5C">
              <w:rPr>
                <w:rFonts w:asciiTheme="minorBidi" w:hAnsiTheme="minorBidi" w:cstheme="minorBidi"/>
                <w:sz w:val="22"/>
                <w:szCs w:val="22"/>
              </w:rPr>
              <w:t xml:space="preserve">weather conditions before starting </w:t>
            </w:r>
            <w:r w:rsidR="002955FE" w:rsidRPr="00434F5C">
              <w:rPr>
                <w:rFonts w:asciiTheme="minorBidi" w:hAnsiTheme="minorBidi" w:cstheme="minorBidi"/>
                <w:sz w:val="22"/>
                <w:szCs w:val="22"/>
              </w:rPr>
              <w:t xml:space="preserve">spraying </w:t>
            </w:r>
            <w:r w:rsidR="00B81759" w:rsidRPr="00434F5C">
              <w:rPr>
                <w:rFonts w:asciiTheme="minorBidi" w:hAnsiTheme="minorBidi" w:cstheme="minorBidi"/>
                <w:sz w:val="22"/>
                <w:szCs w:val="22"/>
              </w:rPr>
              <w:t>operation</w:t>
            </w:r>
          </w:p>
          <w:p w:rsidR="00B81759" w:rsidRPr="00434F5C" w:rsidRDefault="00B81759" w:rsidP="003F1CC3">
            <w:pPr>
              <w:pStyle w:val="ListParagraph"/>
              <w:numPr>
                <w:ilvl w:val="0"/>
                <w:numId w:val="30"/>
              </w:numPr>
              <w:spacing w:line="360" w:lineRule="auto"/>
              <w:ind w:right="8"/>
              <w:jc w:val="both"/>
              <w:rPr>
                <w:rFonts w:asciiTheme="minorBidi" w:hAnsiTheme="minorBidi" w:cstheme="minorBidi"/>
                <w:sz w:val="22"/>
                <w:szCs w:val="22"/>
              </w:rPr>
            </w:pPr>
            <w:r w:rsidRPr="00434F5C">
              <w:rPr>
                <w:rFonts w:asciiTheme="minorBidi" w:hAnsiTheme="minorBidi" w:cstheme="minorBidi"/>
                <w:sz w:val="22"/>
                <w:szCs w:val="22"/>
              </w:rPr>
              <w:t xml:space="preserve">Follow the demarcation made before </w:t>
            </w:r>
            <w:r w:rsidR="002955FE" w:rsidRPr="00434F5C">
              <w:rPr>
                <w:rFonts w:asciiTheme="minorBidi" w:hAnsiTheme="minorBidi" w:cstheme="minorBidi"/>
                <w:sz w:val="22"/>
                <w:szCs w:val="22"/>
              </w:rPr>
              <w:t xml:space="preserve">spraying </w:t>
            </w:r>
            <w:r w:rsidRPr="00434F5C">
              <w:rPr>
                <w:rFonts w:asciiTheme="minorBidi" w:hAnsiTheme="minorBidi" w:cstheme="minorBidi"/>
                <w:sz w:val="22"/>
                <w:szCs w:val="22"/>
              </w:rPr>
              <w:t>operation</w:t>
            </w:r>
          </w:p>
          <w:p w:rsidR="00B81759" w:rsidRPr="00434F5C" w:rsidRDefault="00EC21FC" w:rsidP="003F1CC3">
            <w:pPr>
              <w:pStyle w:val="ListParagraph"/>
              <w:numPr>
                <w:ilvl w:val="0"/>
                <w:numId w:val="30"/>
              </w:numPr>
              <w:spacing w:line="360" w:lineRule="auto"/>
              <w:ind w:right="8"/>
              <w:jc w:val="both"/>
              <w:rPr>
                <w:rFonts w:asciiTheme="minorBidi" w:hAnsiTheme="minorBidi" w:cstheme="minorBidi"/>
                <w:sz w:val="22"/>
                <w:szCs w:val="22"/>
              </w:rPr>
            </w:pPr>
            <w:r w:rsidRPr="00434F5C">
              <w:rPr>
                <w:rFonts w:asciiTheme="minorBidi" w:hAnsiTheme="minorBidi" w:cstheme="minorBidi"/>
                <w:sz w:val="22"/>
                <w:szCs w:val="22"/>
              </w:rPr>
              <w:t>Apply</w:t>
            </w:r>
            <w:r w:rsidR="002955FE" w:rsidRPr="00434F5C">
              <w:rPr>
                <w:rFonts w:asciiTheme="minorBidi" w:hAnsiTheme="minorBidi" w:cstheme="minorBidi"/>
                <w:sz w:val="22"/>
                <w:szCs w:val="22"/>
              </w:rPr>
              <w:t xml:space="preserve"> </w:t>
            </w:r>
            <w:r w:rsidR="00B81759" w:rsidRPr="00434F5C">
              <w:rPr>
                <w:rFonts w:asciiTheme="minorBidi" w:hAnsiTheme="minorBidi" w:cstheme="minorBidi"/>
                <w:sz w:val="22"/>
                <w:szCs w:val="22"/>
              </w:rPr>
              <w:t>spray in target</w:t>
            </w:r>
            <w:r w:rsidR="002955FE" w:rsidRPr="00434F5C">
              <w:rPr>
                <w:rFonts w:asciiTheme="minorBidi" w:hAnsiTheme="minorBidi" w:cstheme="minorBidi"/>
                <w:sz w:val="22"/>
                <w:szCs w:val="22"/>
              </w:rPr>
              <w:t>ed</w:t>
            </w:r>
            <w:r w:rsidR="00B81759" w:rsidRPr="00434F5C">
              <w:rPr>
                <w:rFonts w:asciiTheme="minorBidi" w:hAnsiTheme="minorBidi" w:cstheme="minorBidi"/>
                <w:sz w:val="22"/>
                <w:szCs w:val="22"/>
              </w:rPr>
              <w:t xml:space="preserve"> field</w:t>
            </w:r>
          </w:p>
          <w:p w:rsidR="00B81759" w:rsidRPr="00434F5C" w:rsidRDefault="00B81759" w:rsidP="003F1CC3">
            <w:pPr>
              <w:pStyle w:val="ListParagraph"/>
              <w:numPr>
                <w:ilvl w:val="0"/>
                <w:numId w:val="30"/>
              </w:numPr>
              <w:spacing w:line="360" w:lineRule="auto"/>
              <w:ind w:right="8"/>
              <w:jc w:val="both"/>
              <w:rPr>
                <w:rFonts w:asciiTheme="minorBidi" w:hAnsiTheme="minorBidi" w:cstheme="minorBidi"/>
                <w:sz w:val="22"/>
                <w:szCs w:val="22"/>
              </w:rPr>
            </w:pPr>
            <w:r w:rsidRPr="00434F5C">
              <w:rPr>
                <w:rFonts w:asciiTheme="minorBidi" w:hAnsiTheme="minorBidi" w:cstheme="minorBidi"/>
                <w:sz w:val="22"/>
                <w:szCs w:val="22"/>
              </w:rPr>
              <w:t xml:space="preserve">Avoid overlapping </w:t>
            </w:r>
            <w:r w:rsidR="00BC7084" w:rsidRPr="00434F5C">
              <w:rPr>
                <w:rFonts w:asciiTheme="minorBidi" w:hAnsiTheme="minorBidi" w:cstheme="minorBidi"/>
                <w:sz w:val="22"/>
                <w:szCs w:val="22"/>
              </w:rPr>
              <w:t xml:space="preserve">and gaps </w:t>
            </w:r>
            <w:r w:rsidRPr="00434F5C">
              <w:rPr>
                <w:rFonts w:asciiTheme="minorBidi" w:hAnsiTheme="minorBidi" w:cstheme="minorBidi"/>
                <w:sz w:val="22"/>
                <w:szCs w:val="22"/>
              </w:rPr>
              <w:t>during spray operation</w:t>
            </w:r>
          </w:p>
        </w:tc>
      </w:tr>
    </w:tbl>
    <w:p w:rsidR="00B81759" w:rsidRPr="00434F5C" w:rsidRDefault="00B81759" w:rsidP="00B81759">
      <w:pPr>
        <w:spacing w:line="360" w:lineRule="auto"/>
        <w:rPr>
          <w:rFonts w:asciiTheme="minorBidi" w:hAnsiTheme="minorBidi" w:cstheme="minorBidi"/>
          <w:b/>
          <w:sz w:val="22"/>
          <w:szCs w:val="22"/>
        </w:rPr>
      </w:pPr>
      <w:r w:rsidRPr="00434F5C">
        <w:rPr>
          <w:rFonts w:asciiTheme="minorBidi" w:hAnsiTheme="minorBidi" w:cstheme="minorBidi"/>
          <w:b/>
          <w:sz w:val="22"/>
          <w:szCs w:val="22"/>
        </w:rPr>
        <w:t xml:space="preserve"> </w:t>
      </w:r>
    </w:p>
    <w:p w:rsidR="00B81759" w:rsidRPr="00434F5C" w:rsidRDefault="00B81759" w:rsidP="00B81759">
      <w:pPr>
        <w:spacing w:line="360" w:lineRule="auto"/>
        <w:rPr>
          <w:rFonts w:asciiTheme="minorBidi" w:hAnsiTheme="minorBidi" w:cstheme="minorBidi"/>
          <w:b/>
          <w:sz w:val="22"/>
          <w:szCs w:val="22"/>
        </w:rPr>
      </w:pPr>
      <w:r w:rsidRPr="00434F5C">
        <w:rPr>
          <w:rFonts w:asciiTheme="minorBidi" w:hAnsiTheme="minorBidi" w:cstheme="minorBidi"/>
          <w:b/>
          <w:sz w:val="22"/>
          <w:szCs w:val="22"/>
        </w:rPr>
        <w:t>Knowledge &amp; Understanding</w:t>
      </w:r>
    </w:p>
    <w:p w:rsidR="00B81759" w:rsidRPr="00434F5C" w:rsidRDefault="00B81759" w:rsidP="00B81759">
      <w:pPr>
        <w:spacing w:line="360" w:lineRule="auto"/>
        <w:rPr>
          <w:rFonts w:asciiTheme="minorBidi" w:hAnsiTheme="minorBidi" w:cstheme="minorBidi"/>
          <w:sz w:val="22"/>
          <w:szCs w:val="22"/>
        </w:rPr>
      </w:pPr>
    </w:p>
    <w:p w:rsidR="00B81759" w:rsidRPr="00434F5C" w:rsidRDefault="0007714C" w:rsidP="003F1CC3">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 xml:space="preserve">Protective </w:t>
      </w:r>
      <w:r w:rsidR="00B81759" w:rsidRPr="00434F5C">
        <w:rPr>
          <w:rFonts w:asciiTheme="minorBidi" w:hAnsiTheme="minorBidi" w:cstheme="minorBidi"/>
          <w:bCs/>
          <w:sz w:val="22"/>
          <w:szCs w:val="22"/>
        </w:rPr>
        <w:t xml:space="preserve">measures required at farm for </w:t>
      </w:r>
      <w:r w:rsidRPr="00434F5C">
        <w:rPr>
          <w:rFonts w:asciiTheme="minorBidi" w:hAnsiTheme="minorBidi" w:cstheme="minorBidi"/>
          <w:bCs/>
          <w:sz w:val="22"/>
          <w:szCs w:val="22"/>
        </w:rPr>
        <w:t xml:space="preserve">crop </w:t>
      </w:r>
      <w:r w:rsidR="00B81759" w:rsidRPr="00434F5C">
        <w:rPr>
          <w:rFonts w:asciiTheme="minorBidi" w:hAnsiTheme="minorBidi" w:cstheme="minorBidi"/>
          <w:bCs/>
          <w:sz w:val="22"/>
          <w:szCs w:val="22"/>
        </w:rPr>
        <w:t>protection operation</w:t>
      </w:r>
      <w:r w:rsidRPr="00434F5C">
        <w:rPr>
          <w:rFonts w:asciiTheme="minorBidi" w:hAnsiTheme="minorBidi" w:cstheme="minorBidi"/>
          <w:bCs/>
          <w:sz w:val="22"/>
          <w:szCs w:val="22"/>
        </w:rPr>
        <w:t>s</w:t>
      </w:r>
    </w:p>
    <w:p w:rsidR="00B81759" w:rsidRPr="00434F5C" w:rsidRDefault="00B81759" w:rsidP="003F1CC3">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Benefits of protective measures</w:t>
      </w:r>
    </w:p>
    <w:p w:rsidR="00B81759" w:rsidRPr="00434F5C" w:rsidRDefault="00B81759" w:rsidP="003F1CC3">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 xml:space="preserve">Measurement </w:t>
      </w:r>
      <w:r w:rsidR="0007714C" w:rsidRPr="00434F5C">
        <w:rPr>
          <w:rFonts w:asciiTheme="minorBidi" w:hAnsiTheme="minorBidi" w:cstheme="minorBidi"/>
          <w:sz w:val="22"/>
          <w:szCs w:val="22"/>
        </w:rPr>
        <w:t xml:space="preserve">techniques </w:t>
      </w:r>
      <w:r w:rsidRPr="00434F5C">
        <w:rPr>
          <w:rFonts w:asciiTheme="minorBidi" w:hAnsiTheme="minorBidi" w:cstheme="minorBidi"/>
          <w:sz w:val="22"/>
          <w:szCs w:val="22"/>
        </w:rPr>
        <w:t>of pesticide for preparing mixture</w:t>
      </w:r>
    </w:p>
    <w:p w:rsidR="00B81759" w:rsidRPr="00434F5C" w:rsidRDefault="00B81759" w:rsidP="003F1CC3">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 xml:space="preserve">Inspection </w:t>
      </w:r>
      <w:r w:rsidR="0007714C" w:rsidRPr="00434F5C">
        <w:rPr>
          <w:rFonts w:asciiTheme="minorBidi" w:hAnsiTheme="minorBidi" w:cstheme="minorBidi"/>
          <w:sz w:val="22"/>
          <w:szCs w:val="22"/>
        </w:rPr>
        <w:t xml:space="preserve">process </w:t>
      </w:r>
      <w:r w:rsidRPr="00434F5C">
        <w:rPr>
          <w:rFonts w:asciiTheme="minorBidi" w:hAnsiTheme="minorBidi" w:cstheme="minorBidi"/>
          <w:sz w:val="22"/>
          <w:szCs w:val="22"/>
        </w:rPr>
        <w:t>of nozzles before spraying</w:t>
      </w:r>
    </w:p>
    <w:p w:rsidR="00D13D4A" w:rsidRPr="00434F5C" w:rsidRDefault="00D13D4A" w:rsidP="003F1CC3">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Implementation of assigned tasks with honesty</w:t>
      </w:r>
    </w:p>
    <w:p w:rsidR="00A00C4B" w:rsidRPr="00434F5C" w:rsidRDefault="00A00C4B">
      <w:pPr>
        <w:spacing w:after="160" w:line="259" w:lineRule="auto"/>
        <w:rPr>
          <w:rFonts w:asciiTheme="minorBidi" w:hAnsiTheme="minorBidi" w:cstheme="minorBidi"/>
          <w:b/>
          <w:sz w:val="22"/>
          <w:szCs w:val="22"/>
        </w:rPr>
      </w:pPr>
      <w:r w:rsidRPr="00434F5C">
        <w:rPr>
          <w:rFonts w:asciiTheme="minorBidi" w:hAnsiTheme="minorBidi" w:cstheme="minorBidi"/>
          <w:b/>
          <w:sz w:val="22"/>
          <w:szCs w:val="22"/>
        </w:rPr>
        <w:br w:type="page"/>
      </w:r>
    </w:p>
    <w:p w:rsidR="00B81759" w:rsidRPr="00434F5C" w:rsidRDefault="00B81759" w:rsidP="00B81759">
      <w:pPr>
        <w:spacing w:after="200" w:line="360" w:lineRule="auto"/>
        <w:rPr>
          <w:rFonts w:asciiTheme="minorBidi" w:hAnsiTheme="minorBidi" w:cstheme="minorBidi"/>
          <w:b/>
          <w:sz w:val="22"/>
          <w:szCs w:val="22"/>
        </w:rPr>
      </w:pPr>
      <w:r w:rsidRPr="00434F5C">
        <w:rPr>
          <w:rFonts w:asciiTheme="minorBidi" w:hAnsiTheme="minorBidi" w:cstheme="minorBidi"/>
          <w:b/>
          <w:sz w:val="22"/>
          <w:szCs w:val="22"/>
        </w:rPr>
        <w:lastRenderedPageBreak/>
        <w:t>Tools and Equipment Required</w:t>
      </w:r>
    </w:p>
    <w:p w:rsidR="00B81759" w:rsidRPr="00434F5C" w:rsidRDefault="00B81759" w:rsidP="00B81759">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B81759" w:rsidRPr="00434F5C" w:rsidTr="005A6DEB">
        <w:trPr>
          <w:cnfStyle w:val="100000000000" w:firstRow="1" w:lastRow="0" w:firstColumn="0" w:lastColumn="0" w:oddVBand="0" w:evenVBand="0" w:oddHBand="0" w:evenHBand="0" w:firstRowFirstColumn="0" w:firstRowLastColumn="0" w:lastRowFirstColumn="0" w:lastRowLastColumn="0"/>
          <w:trHeight w:val="300"/>
        </w:trPr>
        <w:tc>
          <w:tcPr>
            <w:tcW w:w="0" w:type="pct"/>
            <w:shd w:val="clear" w:color="auto" w:fill="92D050"/>
            <w:noWrap/>
            <w:hideMark/>
          </w:tcPr>
          <w:p w:rsidR="00B81759" w:rsidRPr="00434F5C" w:rsidRDefault="00B81759" w:rsidP="00B81759">
            <w:pPr>
              <w:spacing w:line="360" w:lineRule="auto"/>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S. No.</w:t>
            </w:r>
          </w:p>
        </w:tc>
        <w:tc>
          <w:tcPr>
            <w:tcW w:w="0" w:type="pct"/>
            <w:shd w:val="clear" w:color="auto" w:fill="92D050"/>
            <w:noWrap/>
            <w:hideMark/>
          </w:tcPr>
          <w:p w:rsidR="00B81759" w:rsidRPr="00434F5C" w:rsidRDefault="00B81759" w:rsidP="00B81759">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Items</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Duster cloth</w:t>
            </w:r>
          </w:p>
        </w:tc>
      </w:tr>
      <w:tr w:rsidR="00B81759" w:rsidRPr="00434F5C" w:rsidTr="00B81759">
        <w:trPr>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Spray Machine</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 xml:space="preserve">Pesticides </w:t>
            </w:r>
          </w:p>
        </w:tc>
      </w:tr>
      <w:tr w:rsidR="00B81759" w:rsidRPr="00434F5C" w:rsidTr="00B81759">
        <w:trPr>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 xml:space="preserve">Measuring Cylinder </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Mixing Tub</w:t>
            </w:r>
          </w:p>
        </w:tc>
      </w:tr>
      <w:tr w:rsidR="00B81759" w:rsidRPr="00434F5C" w:rsidTr="00B81759">
        <w:trPr>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Stirrer</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Plastic Mug</w:t>
            </w:r>
          </w:p>
        </w:tc>
      </w:tr>
      <w:tr w:rsidR="00B81759" w:rsidRPr="00434F5C" w:rsidTr="00B81759">
        <w:trPr>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Nozzle</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First Aid Box</w:t>
            </w:r>
          </w:p>
        </w:tc>
      </w:tr>
      <w:tr w:rsidR="00B81759" w:rsidRPr="00434F5C" w:rsidTr="00B81759">
        <w:trPr>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Detergent</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Safety Cap</w:t>
            </w:r>
          </w:p>
        </w:tc>
      </w:tr>
      <w:tr w:rsidR="00B81759" w:rsidRPr="00434F5C" w:rsidTr="00B81759">
        <w:trPr>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Safety Gloves</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Safety Eyewear</w:t>
            </w:r>
          </w:p>
        </w:tc>
      </w:tr>
      <w:tr w:rsidR="00B81759" w:rsidRPr="00434F5C" w:rsidTr="00B81759">
        <w:trPr>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Face Mask</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Work Overall</w:t>
            </w:r>
          </w:p>
        </w:tc>
      </w:tr>
      <w:tr w:rsidR="00B81759" w:rsidRPr="00434F5C" w:rsidTr="00B81759">
        <w:trPr>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Safety Shoes</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Hand Wash</w:t>
            </w:r>
          </w:p>
        </w:tc>
      </w:tr>
      <w:tr w:rsidR="00B81759" w:rsidRPr="00434F5C" w:rsidTr="00B81759">
        <w:trPr>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Sanitizer</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First Aid Box</w:t>
            </w:r>
          </w:p>
        </w:tc>
      </w:tr>
      <w:tr w:rsidR="00B81759" w:rsidRPr="00434F5C" w:rsidTr="00B81759">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B81759" w:rsidRPr="00434F5C" w:rsidRDefault="00B81759" w:rsidP="003F1CC3">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Electronic weighing balance</w:t>
            </w:r>
          </w:p>
        </w:tc>
      </w:tr>
    </w:tbl>
    <w:p w:rsidR="00B81759" w:rsidRPr="00434F5C" w:rsidRDefault="00B81759" w:rsidP="00B81759">
      <w:pPr>
        <w:spacing w:line="360" w:lineRule="auto"/>
        <w:rPr>
          <w:rFonts w:asciiTheme="minorBidi" w:hAnsiTheme="minorBidi" w:cstheme="minorBidi"/>
          <w:b/>
          <w:sz w:val="22"/>
          <w:szCs w:val="22"/>
        </w:rPr>
      </w:pPr>
    </w:p>
    <w:p w:rsidR="001121DC" w:rsidRPr="00434F5C" w:rsidRDefault="001121DC">
      <w:pPr>
        <w:spacing w:after="160" w:line="259" w:lineRule="auto"/>
        <w:rPr>
          <w:rFonts w:asciiTheme="minorBidi" w:hAnsiTheme="minorBidi" w:cstheme="minorBidi"/>
          <w:b/>
          <w:sz w:val="22"/>
          <w:szCs w:val="22"/>
        </w:rPr>
      </w:pPr>
      <w:r w:rsidRPr="00434F5C">
        <w:rPr>
          <w:rFonts w:asciiTheme="minorBidi" w:hAnsiTheme="minorBidi" w:cstheme="minorBidi"/>
          <w:b/>
          <w:sz w:val="22"/>
          <w:szCs w:val="22"/>
        </w:rPr>
        <w:br w:type="page"/>
      </w:r>
    </w:p>
    <w:p w:rsidR="00B81759" w:rsidRPr="00434F5C" w:rsidRDefault="00B81759" w:rsidP="00B81759">
      <w:pPr>
        <w:spacing w:line="360" w:lineRule="auto"/>
        <w:rPr>
          <w:rFonts w:asciiTheme="minorBidi" w:hAnsiTheme="minorBidi" w:cstheme="minorBidi"/>
          <w:b/>
          <w:sz w:val="22"/>
          <w:szCs w:val="22"/>
        </w:rPr>
      </w:pPr>
      <w:r w:rsidRPr="00434F5C">
        <w:rPr>
          <w:rFonts w:asciiTheme="minorBidi" w:hAnsiTheme="minorBidi" w:cstheme="minorBidi"/>
          <w:b/>
          <w:sz w:val="22"/>
          <w:szCs w:val="22"/>
        </w:rPr>
        <w:lastRenderedPageBreak/>
        <w:t>Critical Evidence(s) Required</w:t>
      </w:r>
    </w:p>
    <w:p w:rsidR="00B81759" w:rsidRPr="00434F5C" w:rsidRDefault="00B81759" w:rsidP="00B81759">
      <w:pPr>
        <w:spacing w:line="360" w:lineRule="auto"/>
        <w:rPr>
          <w:rFonts w:asciiTheme="minorBidi" w:hAnsiTheme="minorBidi" w:cstheme="minorBidi"/>
          <w:b/>
          <w:sz w:val="22"/>
          <w:szCs w:val="22"/>
        </w:rPr>
      </w:pPr>
    </w:p>
    <w:p w:rsidR="00B81759" w:rsidRPr="00434F5C" w:rsidRDefault="00B81759" w:rsidP="00B81759">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The candidate needs to produce following critical evidence(s) in order to be competent in this competency standard: </w:t>
      </w:r>
    </w:p>
    <w:p w:rsidR="00BD218E" w:rsidRPr="00434F5C" w:rsidRDefault="00BD218E" w:rsidP="00B81759">
      <w:pPr>
        <w:spacing w:line="360" w:lineRule="auto"/>
        <w:rPr>
          <w:rFonts w:asciiTheme="minorBidi" w:hAnsiTheme="minorBidi" w:cstheme="minorBidi"/>
          <w:sz w:val="22"/>
          <w:szCs w:val="22"/>
        </w:rPr>
      </w:pPr>
    </w:p>
    <w:p w:rsidR="00B81759" w:rsidRPr="00434F5C" w:rsidRDefault="00B81759" w:rsidP="003F1CC3">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Demonstrate the use of sprayer</w:t>
      </w:r>
      <w:r w:rsidR="0007714C" w:rsidRPr="00434F5C">
        <w:rPr>
          <w:rFonts w:asciiTheme="minorBidi" w:hAnsiTheme="minorBidi" w:cstheme="minorBidi"/>
          <w:sz w:val="22"/>
          <w:szCs w:val="22"/>
        </w:rPr>
        <w:t xml:space="preserve"> machine</w:t>
      </w:r>
    </w:p>
    <w:p w:rsidR="00B81759" w:rsidRPr="00434F5C" w:rsidRDefault="00B81759" w:rsidP="003F1CC3">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Perform preparation of pesticide mixture </w:t>
      </w:r>
      <w:r w:rsidR="0007714C" w:rsidRPr="00434F5C">
        <w:rPr>
          <w:rFonts w:asciiTheme="minorBidi" w:hAnsiTheme="minorBidi" w:cstheme="minorBidi"/>
          <w:sz w:val="22"/>
          <w:szCs w:val="22"/>
        </w:rPr>
        <w:t>as per demand of Trainer/Assessor</w:t>
      </w:r>
    </w:p>
    <w:p w:rsidR="00B81759" w:rsidRPr="00434F5C" w:rsidRDefault="00B81759">
      <w:pPr>
        <w:spacing w:after="160" w:line="259" w:lineRule="auto"/>
        <w:rPr>
          <w:rFonts w:asciiTheme="minorBidi" w:hAnsiTheme="minorBidi" w:cstheme="minorBidi"/>
          <w:sz w:val="22"/>
          <w:szCs w:val="22"/>
        </w:rPr>
      </w:pPr>
      <w:r w:rsidRPr="00434F5C">
        <w:rPr>
          <w:rFonts w:asciiTheme="minorBidi" w:hAnsiTheme="minorBidi" w:cstheme="minorBidi"/>
          <w:sz w:val="22"/>
          <w:szCs w:val="22"/>
        </w:rPr>
        <w:br w:type="page"/>
      </w:r>
    </w:p>
    <w:p w:rsidR="00D7366E" w:rsidRPr="00434F5C" w:rsidRDefault="00DF7BBB" w:rsidP="00C00AE5">
      <w:pPr>
        <w:pStyle w:val="Heading3"/>
      </w:pPr>
      <w:bookmarkStart w:id="44" w:name="_Toc136826446"/>
      <w:r w:rsidRPr="00434F5C">
        <w:rPr>
          <w:color w:val="000000" w:themeColor="text1"/>
        </w:rPr>
        <w:lastRenderedPageBreak/>
        <w:t>0811C&amp;LP-03</w:t>
      </w:r>
      <w:r w:rsidR="00B81759" w:rsidRPr="00434F5C">
        <w:t xml:space="preserve">: Return </w:t>
      </w:r>
      <w:r w:rsidR="00BD218E" w:rsidRPr="00434F5C">
        <w:t xml:space="preserve">redundant </w:t>
      </w:r>
      <w:r w:rsidR="00B81759" w:rsidRPr="00434F5C">
        <w:t>inventory to the store</w:t>
      </w:r>
      <w:r w:rsidR="00BD218E" w:rsidRPr="00434F5C">
        <w:t xml:space="preserve"> as per SOP</w:t>
      </w:r>
      <w:bookmarkEnd w:id="44"/>
    </w:p>
    <w:p w:rsidR="00B57B4F" w:rsidRPr="00434F5C" w:rsidRDefault="00B57B4F" w:rsidP="00B81759">
      <w:pPr>
        <w:spacing w:line="360" w:lineRule="auto"/>
        <w:rPr>
          <w:b/>
        </w:rPr>
      </w:pPr>
    </w:p>
    <w:p w:rsidR="00B81759" w:rsidRPr="00434F5C" w:rsidRDefault="00B81759" w:rsidP="00B81759">
      <w:pPr>
        <w:spacing w:line="360" w:lineRule="auto"/>
        <w:rPr>
          <w:b/>
        </w:rPr>
      </w:pPr>
      <w:r w:rsidRPr="00434F5C">
        <w:rPr>
          <w:b/>
        </w:rPr>
        <w:t xml:space="preserve">Overview: </w:t>
      </w:r>
    </w:p>
    <w:p w:rsidR="00B81759" w:rsidRPr="00434F5C" w:rsidRDefault="00B81759" w:rsidP="00B81759">
      <w:pPr>
        <w:spacing w:line="360" w:lineRule="auto"/>
        <w:rPr>
          <w:rFonts w:asciiTheme="minorBidi" w:hAnsiTheme="minorBidi" w:cstheme="minorBidi"/>
          <w:bCs/>
          <w:sz w:val="22"/>
          <w:szCs w:val="22"/>
        </w:rPr>
      </w:pPr>
      <w:r w:rsidRPr="00434F5C">
        <w:rPr>
          <w:rFonts w:asciiTheme="minorBidi" w:hAnsiTheme="minorBidi" w:cstheme="minorBidi"/>
          <w:bCs/>
          <w:sz w:val="22"/>
          <w:szCs w:val="22"/>
        </w:rPr>
        <w:t xml:space="preserve">This competency standard will provide skill, knowledge and attitude required to maintain equipment after its usage and the trainee will be able to </w:t>
      </w:r>
      <w:r w:rsidR="00BD218E" w:rsidRPr="00434F5C">
        <w:rPr>
          <w:rFonts w:asciiTheme="minorBidi" w:hAnsiTheme="minorBidi" w:cstheme="minorBidi"/>
          <w:bCs/>
          <w:sz w:val="22"/>
          <w:szCs w:val="22"/>
        </w:rPr>
        <w:t>return redundant inventory to the store as per SOP</w:t>
      </w:r>
      <w:r w:rsidRPr="00434F5C">
        <w:rPr>
          <w:rFonts w:asciiTheme="minorBidi" w:hAnsiTheme="minorBidi" w:cstheme="minorBidi"/>
          <w:bCs/>
          <w:sz w:val="22"/>
          <w:szCs w:val="22"/>
        </w:rPr>
        <w:t>.</w:t>
      </w:r>
    </w:p>
    <w:p w:rsidR="00B81759" w:rsidRPr="00434F5C" w:rsidRDefault="00B81759" w:rsidP="00B81759">
      <w:pPr>
        <w:spacing w:line="360" w:lineRule="auto"/>
        <w:rPr>
          <w:rFonts w:asciiTheme="minorBidi" w:hAnsiTheme="minorBidi" w:cstheme="minorBidi"/>
          <w:bCs/>
          <w:sz w:val="22"/>
          <w:szCs w:val="22"/>
        </w:rPr>
      </w:pPr>
    </w:p>
    <w:tbl>
      <w:tblPr>
        <w:tblStyle w:val="TableGrid"/>
        <w:tblW w:w="5000" w:type="pct"/>
        <w:tblLook w:val="04A0" w:firstRow="1" w:lastRow="0" w:firstColumn="1" w:lastColumn="0" w:noHBand="0" w:noVBand="1"/>
      </w:tblPr>
      <w:tblGrid>
        <w:gridCol w:w="3596"/>
        <w:gridCol w:w="5754"/>
      </w:tblGrid>
      <w:tr w:rsidR="00B81759" w:rsidRPr="00434F5C" w:rsidTr="005A6DEB">
        <w:trPr>
          <w:trHeight w:val="570"/>
        </w:trPr>
        <w:tc>
          <w:tcPr>
            <w:tcW w:w="1923" w:type="pct"/>
            <w:shd w:val="clear" w:color="auto" w:fill="A8D08D" w:themeFill="accent6" w:themeFillTint="99"/>
            <w:vAlign w:val="center"/>
          </w:tcPr>
          <w:p w:rsidR="00B81759" w:rsidRPr="00434F5C" w:rsidRDefault="00B81759" w:rsidP="007029FE">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Competency Units</w:t>
            </w:r>
          </w:p>
        </w:tc>
        <w:tc>
          <w:tcPr>
            <w:tcW w:w="3077" w:type="pct"/>
            <w:shd w:val="clear" w:color="auto" w:fill="A8D08D" w:themeFill="accent6" w:themeFillTint="99"/>
            <w:vAlign w:val="center"/>
          </w:tcPr>
          <w:p w:rsidR="00B81759" w:rsidRPr="00434F5C" w:rsidRDefault="00B81759" w:rsidP="007029FE">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Performance Criteria</w:t>
            </w:r>
          </w:p>
        </w:tc>
      </w:tr>
      <w:tr w:rsidR="00B81759" w:rsidRPr="00434F5C" w:rsidTr="00B81759">
        <w:trPr>
          <w:trHeight w:val="926"/>
        </w:trPr>
        <w:tc>
          <w:tcPr>
            <w:tcW w:w="1923" w:type="pct"/>
          </w:tcPr>
          <w:p w:rsidR="00B81759" w:rsidRPr="00434F5C" w:rsidRDefault="00BD218E" w:rsidP="007029FE">
            <w:pPr>
              <w:pStyle w:val="DutiesandTasks"/>
              <w:keepNext/>
              <w:numPr>
                <w:ilvl w:val="0"/>
                <w:numId w:val="36"/>
              </w:numPr>
              <w:spacing w:before="0" w:after="0" w:line="360" w:lineRule="auto"/>
              <w:ind w:left="608" w:hanging="630"/>
              <w:rPr>
                <w:rFonts w:asciiTheme="minorBidi" w:hAnsiTheme="minorBidi" w:cstheme="minorBidi"/>
                <w:sz w:val="22"/>
                <w:szCs w:val="22"/>
              </w:rPr>
            </w:pPr>
            <w:r w:rsidRPr="00434F5C">
              <w:rPr>
                <w:rFonts w:asciiTheme="minorBidi" w:hAnsiTheme="minorBidi" w:cstheme="minorBidi"/>
                <w:sz w:val="22"/>
                <w:szCs w:val="22"/>
              </w:rPr>
              <w:t>C</w:t>
            </w:r>
            <w:r w:rsidR="00B81759" w:rsidRPr="00434F5C">
              <w:rPr>
                <w:rFonts w:asciiTheme="minorBidi" w:hAnsiTheme="minorBidi" w:cstheme="minorBidi"/>
                <w:sz w:val="22"/>
                <w:szCs w:val="22"/>
              </w:rPr>
              <w:t>lean the used equipment</w:t>
            </w:r>
          </w:p>
          <w:p w:rsidR="00B81759" w:rsidRPr="00434F5C" w:rsidRDefault="00B81759" w:rsidP="007029FE">
            <w:pPr>
              <w:pStyle w:val="DutiesandTasks"/>
              <w:keepNext/>
              <w:numPr>
                <w:ilvl w:val="0"/>
                <w:numId w:val="0"/>
              </w:numPr>
              <w:spacing w:before="0" w:after="0" w:line="360" w:lineRule="auto"/>
              <w:ind w:left="608"/>
              <w:rPr>
                <w:rFonts w:asciiTheme="minorBidi" w:hAnsiTheme="minorBidi" w:cstheme="minorBidi"/>
                <w:sz w:val="22"/>
                <w:szCs w:val="22"/>
              </w:rPr>
            </w:pPr>
          </w:p>
        </w:tc>
        <w:tc>
          <w:tcPr>
            <w:tcW w:w="3077" w:type="pct"/>
          </w:tcPr>
          <w:p w:rsidR="00B81759" w:rsidRPr="00434F5C" w:rsidRDefault="00B81759" w:rsidP="007029FE">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B81759" w:rsidRPr="00434F5C" w:rsidRDefault="00B81759" w:rsidP="007029FE">
            <w:pPr>
              <w:pStyle w:val="ListParagraph"/>
              <w:numPr>
                <w:ilvl w:val="0"/>
                <w:numId w:val="32"/>
              </w:numPr>
              <w:spacing w:line="360" w:lineRule="auto"/>
              <w:ind w:right="8"/>
              <w:jc w:val="both"/>
              <w:rPr>
                <w:rFonts w:asciiTheme="minorBidi" w:hAnsiTheme="minorBidi" w:cstheme="minorBidi"/>
                <w:i/>
                <w:sz w:val="22"/>
                <w:szCs w:val="22"/>
              </w:rPr>
            </w:pPr>
            <w:r w:rsidRPr="00434F5C">
              <w:rPr>
                <w:rFonts w:asciiTheme="minorBidi" w:hAnsiTheme="minorBidi" w:cstheme="minorBidi"/>
                <w:iCs/>
                <w:sz w:val="22"/>
                <w:szCs w:val="22"/>
              </w:rPr>
              <w:t xml:space="preserve"> </w:t>
            </w:r>
            <w:r w:rsidR="0007714C" w:rsidRPr="00434F5C">
              <w:rPr>
                <w:rFonts w:asciiTheme="minorBidi" w:hAnsiTheme="minorBidi" w:cstheme="minorBidi"/>
                <w:iCs/>
                <w:sz w:val="22"/>
                <w:szCs w:val="22"/>
              </w:rPr>
              <w:t>C</w:t>
            </w:r>
            <w:r w:rsidRPr="00434F5C">
              <w:rPr>
                <w:rFonts w:asciiTheme="minorBidi" w:hAnsiTheme="minorBidi" w:cstheme="minorBidi"/>
                <w:iCs/>
                <w:sz w:val="22"/>
                <w:szCs w:val="22"/>
              </w:rPr>
              <w:t>lean the equipment after use with the help of recommended material</w:t>
            </w:r>
          </w:p>
          <w:p w:rsidR="00B81759" w:rsidRPr="00434F5C" w:rsidRDefault="00B81759" w:rsidP="007029FE">
            <w:pPr>
              <w:pStyle w:val="ListParagraph"/>
              <w:numPr>
                <w:ilvl w:val="0"/>
                <w:numId w:val="32"/>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Dry the equipment</w:t>
            </w:r>
            <w:r w:rsidR="0007714C" w:rsidRPr="00434F5C">
              <w:rPr>
                <w:rFonts w:asciiTheme="minorBidi" w:hAnsiTheme="minorBidi" w:cstheme="minorBidi"/>
                <w:iCs/>
                <w:sz w:val="22"/>
                <w:szCs w:val="22"/>
              </w:rPr>
              <w:t xml:space="preserve"> as per SOP</w:t>
            </w:r>
          </w:p>
        </w:tc>
      </w:tr>
      <w:tr w:rsidR="00B81759" w:rsidRPr="00434F5C" w:rsidTr="00B81759">
        <w:trPr>
          <w:trHeight w:val="285"/>
        </w:trPr>
        <w:tc>
          <w:tcPr>
            <w:tcW w:w="1923" w:type="pct"/>
          </w:tcPr>
          <w:p w:rsidR="00B81759" w:rsidRPr="00434F5C" w:rsidRDefault="00B81759" w:rsidP="007029FE">
            <w:pPr>
              <w:pStyle w:val="ListParagraph"/>
              <w:numPr>
                <w:ilvl w:val="0"/>
                <w:numId w:val="36"/>
              </w:numPr>
              <w:spacing w:line="360" w:lineRule="auto"/>
              <w:ind w:left="608" w:hanging="630"/>
              <w:rPr>
                <w:rFonts w:asciiTheme="minorBidi" w:hAnsiTheme="minorBidi" w:cstheme="minorBidi"/>
                <w:sz w:val="22"/>
                <w:szCs w:val="22"/>
              </w:rPr>
            </w:pPr>
            <w:r w:rsidRPr="00434F5C">
              <w:rPr>
                <w:rFonts w:asciiTheme="minorBidi" w:hAnsiTheme="minorBidi" w:cstheme="minorBidi"/>
                <w:sz w:val="22"/>
                <w:szCs w:val="22"/>
              </w:rPr>
              <w:t xml:space="preserve">Return the equipment </w:t>
            </w:r>
            <w:r w:rsidR="004026A5" w:rsidRPr="00434F5C">
              <w:rPr>
                <w:rFonts w:asciiTheme="minorBidi" w:hAnsiTheme="minorBidi" w:cstheme="minorBidi"/>
                <w:sz w:val="22"/>
                <w:szCs w:val="22"/>
              </w:rPr>
              <w:t xml:space="preserve">to store </w:t>
            </w:r>
            <w:r w:rsidRPr="00434F5C">
              <w:rPr>
                <w:rFonts w:asciiTheme="minorBidi" w:hAnsiTheme="minorBidi" w:cstheme="minorBidi"/>
                <w:sz w:val="22"/>
                <w:szCs w:val="22"/>
              </w:rPr>
              <w:t>as per inventory</w:t>
            </w:r>
          </w:p>
        </w:tc>
        <w:tc>
          <w:tcPr>
            <w:tcW w:w="3077" w:type="pct"/>
          </w:tcPr>
          <w:p w:rsidR="00B81759" w:rsidRPr="00434F5C" w:rsidRDefault="00B81759" w:rsidP="007029FE">
            <w:pPr>
              <w:spacing w:line="360" w:lineRule="auto"/>
              <w:ind w:right="8"/>
              <w:rPr>
                <w:rFonts w:asciiTheme="minorBidi" w:hAnsiTheme="minorBidi" w:cstheme="minorBidi"/>
                <w:b/>
                <w:i/>
                <w:sz w:val="22"/>
                <w:szCs w:val="22"/>
              </w:rPr>
            </w:pPr>
            <w:r w:rsidRPr="00434F5C">
              <w:rPr>
                <w:rFonts w:asciiTheme="minorBidi" w:hAnsiTheme="minorBidi" w:cstheme="minorBidi"/>
                <w:sz w:val="22"/>
                <w:szCs w:val="22"/>
              </w:rPr>
              <w:t xml:space="preserve"> </w:t>
            </w:r>
            <w:r w:rsidRPr="00434F5C">
              <w:rPr>
                <w:rFonts w:asciiTheme="minorBidi" w:hAnsiTheme="minorBidi" w:cstheme="minorBidi"/>
                <w:b/>
                <w:i/>
                <w:sz w:val="22"/>
                <w:szCs w:val="22"/>
              </w:rPr>
              <w:t>Trainee must be able to:</w:t>
            </w:r>
          </w:p>
          <w:p w:rsidR="00B81759" w:rsidRPr="00434F5C" w:rsidRDefault="00B81759" w:rsidP="007029FE">
            <w:pPr>
              <w:pStyle w:val="ListParagraph"/>
              <w:numPr>
                <w:ilvl w:val="0"/>
                <w:numId w:val="33"/>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 Properly pack the equipment</w:t>
            </w:r>
          </w:p>
          <w:p w:rsidR="00B81759" w:rsidRPr="00434F5C" w:rsidRDefault="00B81759" w:rsidP="007029FE">
            <w:pPr>
              <w:pStyle w:val="ListParagraph"/>
              <w:numPr>
                <w:ilvl w:val="0"/>
                <w:numId w:val="33"/>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Ensure submission of issued inventory with complete accessories </w:t>
            </w:r>
          </w:p>
          <w:p w:rsidR="00B81759" w:rsidRPr="00434F5C" w:rsidRDefault="004026A5" w:rsidP="007029FE">
            <w:pPr>
              <w:pStyle w:val="ListParagraph"/>
              <w:numPr>
                <w:ilvl w:val="0"/>
                <w:numId w:val="33"/>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Collect </w:t>
            </w:r>
            <w:r w:rsidR="00B81759" w:rsidRPr="00434F5C">
              <w:rPr>
                <w:rFonts w:asciiTheme="minorBidi" w:hAnsiTheme="minorBidi" w:cstheme="minorBidi"/>
                <w:sz w:val="22"/>
                <w:szCs w:val="22"/>
              </w:rPr>
              <w:t xml:space="preserve">receiving </w:t>
            </w:r>
            <w:r w:rsidRPr="00434F5C">
              <w:rPr>
                <w:rFonts w:asciiTheme="minorBidi" w:hAnsiTheme="minorBidi" w:cstheme="minorBidi"/>
                <w:sz w:val="22"/>
                <w:szCs w:val="22"/>
              </w:rPr>
              <w:t xml:space="preserve">slip </w:t>
            </w:r>
            <w:r w:rsidR="00B81759" w:rsidRPr="00434F5C">
              <w:rPr>
                <w:rFonts w:asciiTheme="minorBidi" w:hAnsiTheme="minorBidi" w:cstheme="minorBidi"/>
                <w:sz w:val="22"/>
                <w:szCs w:val="22"/>
              </w:rPr>
              <w:t>while handing over the inventory</w:t>
            </w:r>
            <w:r w:rsidRPr="00434F5C">
              <w:rPr>
                <w:rFonts w:asciiTheme="minorBidi" w:hAnsiTheme="minorBidi" w:cstheme="minorBidi"/>
                <w:sz w:val="22"/>
                <w:szCs w:val="22"/>
              </w:rPr>
              <w:t xml:space="preserve"> to the store</w:t>
            </w:r>
          </w:p>
        </w:tc>
      </w:tr>
      <w:tr w:rsidR="00B81759" w:rsidRPr="00434F5C" w:rsidTr="00B81759">
        <w:trPr>
          <w:trHeight w:val="285"/>
        </w:trPr>
        <w:tc>
          <w:tcPr>
            <w:tcW w:w="1923" w:type="pct"/>
          </w:tcPr>
          <w:p w:rsidR="00B81759" w:rsidRPr="00434F5C" w:rsidRDefault="00BD218E" w:rsidP="007029FE">
            <w:pPr>
              <w:pStyle w:val="DutiesandTasks"/>
              <w:keepNext/>
              <w:numPr>
                <w:ilvl w:val="0"/>
                <w:numId w:val="36"/>
              </w:numPr>
              <w:spacing w:before="0" w:after="0" w:line="360" w:lineRule="auto"/>
              <w:ind w:left="608" w:hanging="630"/>
              <w:rPr>
                <w:rFonts w:asciiTheme="minorBidi" w:hAnsiTheme="minorBidi" w:cstheme="minorBidi"/>
                <w:sz w:val="22"/>
                <w:szCs w:val="22"/>
              </w:rPr>
            </w:pPr>
            <w:r w:rsidRPr="00434F5C">
              <w:rPr>
                <w:rFonts w:asciiTheme="minorBidi" w:hAnsiTheme="minorBidi" w:cstheme="minorBidi"/>
                <w:sz w:val="22"/>
                <w:szCs w:val="22"/>
              </w:rPr>
              <w:t xml:space="preserve">Follow </w:t>
            </w:r>
            <w:r w:rsidR="00B81759" w:rsidRPr="00434F5C">
              <w:rPr>
                <w:rFonts w:asciiTheme="minorBidi" w:hAnsiTheme="minorBidi" w:cstheme="minorBidi"/>
                <w:sz w:val="22"/>
                <w:szCs w:val="22"/>
              </w:rPr>
              <w:t>personal safety measures after the completion of task</w:t>
            </w:r>
          </w:p>
          <w:p w:rsidR="00B81759" w:rsidRPr="00434F5C" w:rsidRDefault="00B81759" w:rsidP="007029FE">
            <w:pPr>
              <w:spacing w:line="360" w:lineRule="auto"/>
              <w:ind w:left="608" w:hanging="630"/>
              <w:rPr>
                <w:rFonts w:asciiTheme="minorBidi" w:hAnsiTheme="minorBidi" w:cstheme="minorBidi"/>
                <w:sz w:val="22"/>
                <w:szCs w:val="22"/>
              </w:rPr>
            </w:pPr>
          </w:p>
        </w:tc>
        <w:tc>
          <w:tcPr>
            <w:tcW w:w="3077" w:type="pct"/>
          </w:tcPr>
          <w:p w:rsidR="00B81759" w:rsidRPr="00434F5C" w:rsidRDefault="00B81759" w:rsidP="007029FE">
            <w:pPr>
              <w:spacing w:line="360" w:lineRule="auto"/>
              <w:ind w:right="8"/>
              <w:rPr>
                <w:rFonts w:asciiTheme="minorBidi" w:hAnsiTheme="minorBidi" w:cstheme="minorBidi"/>
                <w:sz w:val="22"/>
                <w:szCs w:val="22"/>
              </w:rPr>
            </w:pPr>
            <w:r w:rsidRPr="00434F5C">
              <w:rPr>
                <w:rFonts w:asciiTheme="minorBidi" w:hAnsiTheme="minorBidi" w:cstheme="minorBidi"/>
                <w:b/>
                <w:i/>
                <w:sz w:val="22"/>
                <w:szCs w:val="22"/>
              </w:rPr>
              <w:t>Trainee must be able to:</w:t>
            </w:r>
          </w:p>
          <w:p w:rsidR="00B81759" w:rsidRPr="00434F5C" w:rsidRDefault="004026A5" w:rsidP="007029FE">
            <w:pPr>
              <w:pStyle w:val="ListParagraph"/>
              <w:numPr>
                <w:ilvl w:val="0"/>
                <w:numId w:val="34"/>
              </w:numPr>
              <w:spacing w:line="360" w:lineRule="auto"/>
              <w:ind w:right="8"/>
              <w:jc w:val="both"/>
              <w:rPr>
                <w:rFonts w:asciiTheme="minorBidi" w:hAnsiTheme="minorBidi" w:cstheme="minorBidi"/>
                <w:sz w:val="22"/>
                <w:szCs w:val="22"/>
              </w:rPr>
            </w:pPr>
            <w:r w:rsidRPr="00434F5C">
              <w:rPr>
                <w:rFonts w:asciiTheme="minorBidi" w:hAnsiTheme="minorBidi" w:cstheme="minorBidi"/>
                <w:sz w:val="22"/>
                <w:szCs w:val="22"/>
              </w:rPr>
              <w:t xml:space="preserve">Collect </w:t>
            </w:r>
            <w:r w:rsidR="00B81759" w:rsidRPr="00434F5C">
              <w:rPr>
                <w:rFonts w:asciiTheme="minorBidi" w:hAnsiTheme="minorBidi" w:cstheme="minorBidi"/>
                <w:sz w:val="22"/>
                <w:szCs w:val="22"/>
              </w:rPr>
              <w:t>the soap for bathing</w:t>
            </w:r>
          </w:p>
          <w:p w:rsidR="00B81759" w:rsidRPr="00434F5C" w:rsidRDefault="00B81759" w:rsidP="007029FE">
            <w:pPr>
              <w:pStyle w:val="ListParagraph"/>
              <w:numPr>
                <w:ilvl w:val="0"/>
                <w:numId w:val="34"/>
              </w:numPr>
              <w:spacing w:line="360" w:lineRule="auto"/>
              <w:ind w:right="8"/>
              <w:jc w:val="both"/>
              <w:rPr>
                <w:rFonts w:asciiTheme="minorBidi" w:hAnsiTheme="minorBidi" w:cstheme="minorBidi"/>
                <w:sz w:val="22"/>
                <w:szCs w:val="22"/>
              </w:rPr>
            </w:pPr>
            <w:r w:rsidRPr="00434F5C">
              <w:rPr>
                <w:rFonts w:asciiTheme="minorBidi" w:hAnsiTheme="minorBidi" w:cstheme="minorBidi"/>
                <w:sz w:val="22"/>
                <w:szCs w:val="22"/>
              </w:rPr>
              <w:t>Take bath with clean water</w:t>
            </w:r>
          </w:p>
          <w:p w:rsidR="00B81759" w:rsidRPr="00434F5C" w:rsidRDefault="00B81759" w:rsidP="007029FE">
            <w:pPr>
              <w:pStyle w:val="ListParagraph"/>
              <w:numPr>
                <w:ilvl w:val="0"/>
                <w:numId w:val="34"/>
              </w:numPr>
              <w:spacing w:line="360" w:lineRule="auto"/>
              <w:ind w:right="8"/>
              <w:jc w:val="both"/>
              <w:rPr>
                <w:rFonts w:asciiTheme="minorBidi" w:hAnsiTheme="minorBidi" w:cstheme="minorBidi"/>
                <w:sz w:val="22"/>
                <w:szCs w:val="22"/>
              </w:rPr>
            </w:pPr>
            <w:r w:rsidRPr="00434F5C">
              <w:rPr>
                <w:rFonts w:asciiTheme="minorBidi" w:hAnsiTheme="minorBidi" w:cstheme="minorBidi"/>
                <w:sz w:val="22"/>
                <w:szCs w:val="22"/>
              </w:rPr>
              <w:t>Change the clothes</w:t>
            </w:r>
          </w:p>
        </w:tc>
      </w:tr>
    </w:tbl>
    <w:p w:rsidR="00B81759" w:rsidRPr="00434F5C" w:rsidRDefault="00B81759" w:rsidP="00B81759">
      <w:pPr>
        <w:spacing w:line="360" w:lineRule="auto"/>
        <w:rPr>
          <w:rFonts w:asciiTheme="minorBidi" w:hAnsiTheme="minorBidi" w:cstheme="minorBidi"/>
          <w:b/>
          <w:sz w:val="22"/>
          <w:szCs w:val="22"/>
        </w:rPr>
      </w:pPr>
    </w:p>
    <w:p w:rsidR="00B81759" w:rsidRPr="00434F5C" w:rsidRDefault="00B81759" w:rsidP="00B81759">
      <w:pPr>
        <w:spacing w:line="360" w:lineRule="auto"/>
        <w:rPr>
          <w:rFonts w:asciiTheme="minorBidi" w:hAnsiTheme="minorBidi" w:cstheme="minorBidi"/>
          <w:b/>
          <w:sz w:val="22"/>
          <w:szCs w:val="22"/>
        </w:rPr>
      </w:pPr>
      <w:r w:rsidRPr="00434F5C">
        <w:rPr>
          <w:rFonts w:asciiTheme="minorBidi" w:hAnsiTheme="minorBidi" w:cstheme="minorBidi"/>
          <w:b/>
          <w:sz w:val="22"/>
          <w:szCs w:val="22"/>
        </w:rPr>
        <w:t>Knowledge &amp; Understanding</w:t>
      </w:r>
    </w:p>
    <w:p w:rsidR="00B81759" w:rsidRPr="00434F5C" w:rsidRDefault="00BD218E" w:rsidP="003F1CC3">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P</w:t>
      </w:r>
      <w:r w:rsidR="00B81759" w:rsidRPr="00434F5C">
        <w:rPr>
          <w:rFonts w:asciiTheme="minorBidi" w:hAnsiTheme="minorBidi" w:cstheme="minorBidi"/>
          <w:sz w:val="22"/>
          <w:szCs w:val="22"/>
        </w:rPr>
        <w:t>lant protection inventory</w:t>
      </w:r>
    </w:p>
    <w:p w:rsidR="00B81759" w:rsidRPr="00434F5C" w:rsidRDefault="00B81759" w:rsidP="003F1CC3">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Advantages of cleaning equipment after utilization</w:t>
      </w:r>
    </w:p>
    <w:p w:rsidR="00B81759" w:rsidRPr="00434F5C" w:rsidRDefault="00B81759" w:rsidP="00B81759">
      <w:pPr>
        <w:spacing w:line="360" w:lineRule="auto"/>
        <w:ind w:left="360"/>
        <w:rPr>
          <w:rFonts w:asciiTheme="minorBidi" w:hAnsiTheme="minorBidi" w:cstheme="minorBidi"/>
          <w:sz w:val="22"/>
          <w:szCs w:val="22"/>
        </w:rPr>
      </w:pPr>
    </w:p>
    <w:p w:rsidR="00B81759" w:rsidRPr="00434F5C" w:rsidRDefault="00B81759" w:rsidP="00B81759">
      <w:pPr>
        <w:spacing w:after="200" w:line="360" w:lineRule="auto"/>
        <w:rPr>
          <w:rFonts w:asciiTheme="minorBidi" w:hAnsiTheme="minorBidi" w:cstheme="minorBidi"/>
          <w:b/>
          <w:sz w:val="22"/>
          <w:szCs w:val="22"/>
        </w:rPr>
      </w:pPr>
      <w:r w:rsidRPr="00434F5C">
        <w:rPr>
          <w:rFonts w:asciiTheme="minorBidi" w:hAnsiTheme="minorBidi" w:cstheme="minorBidi"/>
          <w:b/>
          <w:sz w:val="22"/>
          <w:szCs w:val="22"/>
        </w:rPr>
        <w:t>Tools and Equipment Required</w:t>
      </w:r>
    </w:p>
    <w:p w:rsidR="00B81759" w:rsidRPr="00434F5C" w:rsidRDefault="00B81759" w:rsidP="00B81759">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B81759" w:rsidRPr="00434F5C" w:rsidTr="005A6DEB">
        <w:trPr>
          <w:cnfStyle w:val="100000000000" w:firstRow="1" w:lastRow="0" w:firstColumn="0" w:lastColumn="0" w:oddVBand="0" w:evenVBand="0" w:oddHBand="0" w:evenHBand="0" w:firstRowFirstColumn="0" w:firstRowLastColumn="0" w:lastRowFirstColumn="0" w:lastRowLastColumn="0"/>
          <w:trHeight w:val="300"/>
        </w:trPr>
        <w:tc>
          <w:tcPr>
            <w:tcW w:w="0" w:type="pct"/>
            <w:shd w:val="clear" w:color="auto" w:fill="92D050"/>
            <w:noWrap/>
            <w:hideMark/>
          </w:tcPr>
          <w:p w:rsidR="00B81759" w:rsidRPr="00434F5C" w:rsidRDefault="00B81759" w:rsidP="00B81759">
            <w:pPr>
              <w:spacing w:line="360" w:lineRule="auto"/>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lastRenderedPageBreak/>
              <w:t>S. No.</w:t>
            </w:r>
          </w:p>
        </w:tc>
        <w:tc>
          <w:tcPr>
            <w:tcW w:w="0" w:type="pct"/>
            <w:shd w:val="clear" w:color="auto" w:fill="92D050"/>
            <w:noWrap/>
            <w:hideMark/>
          </w:tcPr>
          <w:p w:rsidR="00B81759" w:rsidRPr="00434F5C" w:rsidRDefault="00B81759" w:rsidP="00B81759">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Items</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35"/>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Duster cloth</w:t>
            </w:r>
          </w:p>
        </w:tc>
      </w:tr>
      <w:tr w:rsidR="00B81759" w:rsidRPr="00434F5C" w:rsidTr="00B81759">
        <w:trPr>
          <w:trHeight w:val="300"/>
        </w:trPr>
        <w:tc>
          <w:tcPr>
            <w:tcW w:w="1154" w:type="pct"/>
            <w:noWrap/>
          </w:tcPr>
          <w:p w:rsidR="00B81759" w:rsidRPr="00434F5C" w:rsidRDefault="00B81759" w:rsidP="003F1CC3">
            <w:pPr>
              <w:pStyle w:val="ListParagraph"/>
              <w:numPr>
                <w:ilvl w:val="0"/>
                <w:numId w:val="35"/>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Packing material</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35"/>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Clean water</w:t>
            </w:r>
          </w:p>
        </w:tc>
      </w:tr>
      <w:tr w:rsidR="00B81759" w:rsidRPr="00434F5C" w:rsidTr="00B81759">
        <w:trPr>
          <w:trHeight w:val="300"/>
        </w:trPr>
        <w:tc>
          <w:tcPr>
            <w:tcW w:w="1154" w:type="pct"/>
            <w:noWrap/>
          </w:tcPr>
          <w:p w:rsidR="00B81759" w:rsidRPr="00434F5C" w:rsidRDefault="00B81759" w:rsidP="003F1CC3">
            <w:pPr>
              <w:pStyle w:val="ListParagraph"/>
              <w:numPr>
                <w:ilvl w:val="0"/>
                <w:numId w:val="35"/>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Detergent</w:t>
            </w:r>
          </w:p>
        </w:tc>
      </w:tr>
      <w:tr w:rsidR="00B81759" w:rsidRPr="00434F5C" w:rsidTr="00B81759">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B81759" w:rsidRPr="00434F5C" w:rsidRDefault="00B81759" w:rsidP="003F1CC3">
            <w:pPr>
              <w:pStyle w:val="ListParagraph"/>
              <w:numPr>
                <w:ilvl w:val="0"/>
                <w:numId w:val="35"/>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Hand Wash/toilet soap</w:t>
            </w:r>
          </w:p>
        </w:tc>
      </w:tr>
      <w:tr w:rsidR="00B81759" w:rsidRPr="00434F5C" w:rsidTr="00B81759">
        <w:trPr>
          <w:trHeight w:val="300"/>
        </w:trPr>
        <w:tc>
          <w:tcPr>
            <w:tcW w:w="1154" w:type="pct"/>
            <w:noWrap/>
          </w:tcPr>
          <w:p w:rsidR="00B81759" w:rsidRPr="00434F5C" w:rsidRDefault="00B81759" w:rsidP="003F1CC3">
            <w:pPr>
              <w:pStyle w:val="ListParagraph"/>
              <w:numPr>
                <w:ilvl w:val="0"/>
                <w:numId w:val="35"/>
              </w:numPr>
              <w:spacing w:line="360" w:lineRule="auto"/>
              <w:jc w:val="center"/>
              <w:rPr>
                <w:rFonts w:asciiTheme="minorBidi" w:hAnsiTheme="minorBidi" w:cstheme="minorBidi"/>
                <w:color w:val="000000" w:themeColor="text1"/>
                <w:sz w:val="22"/>
                <w:szCs w:val="22"/>
              </w:rPr>
            </w:pPr>
          </w:p>
        </w:tc>
        <w:tc>
          <w:tcPr>
            <w:tcW w:w="3846" w:type="pct"/>
            <w:noWrap/>
          </w:tcPr>
          <w:p w:rsidR="00B81759" w:rsidRPr="00434F5C" w:rsidRDefault="00B81759" w:rsidP="00B81759">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 xml:space="preserve">Towel </w:t>
            </w:r>
          </w:p>
        </w:tc>
      </w:tr>
    </w:tbl>
    <w:p w:rsidR="00B81759" w:rsidRPr="00434F5C" w:rsidRDefault="00B81759" w:rsidP="00B81759">
      <w:pPr>
        <w:spacing w:line="360" w:lineRule="auto"/>
        <w:rPr>
          <w:rFonts w:asciiTheme="minorBidi" w:hAnsiTheme="minorBidi" w:cstheme="minorBidi"/>
          <w:b/>
          <w:sz w:val="22"/>
          <w:szCs w:val="22"/>
        </w:rPr>
      </w:pPr>
    </w:p>
    <w:p w:rsidR="00B81759" w:rsidRPr="00434F5C" w:rsidRDefault="00B81759" w:rsidP="00B81759">
      <w:pPr>
        <w:spacing w:line="360" w:lineRule="auto"/>
        <w:rPr>
          <w:rFonts w:asciiTheme="minorBidi" w:hAnsiTheme="minorBidi" w:cstheme="minorBidi"/>
          <w:b/>
          <w:sz w:val="22"/>
          <w:szCs w:val="22"/>
        </w:rPr>
      </w:pPr>
      <w:r w:rsidRPr="00434F5C">
        <w:rPr>
          <w:rFonts w:asciiTheme="minorBidi" w:hAnsiTheme="minorBidi" w:cstheme="minorBidi"/>
          <w:b/>
          <w:sz w:val="22"/>
          <w:szCs w:val="22"/>
        </w:rPr>
        <w:t>Critical Evidence(s) Required</w:t>
      </w:r>
    </w:p>
    <w:p w:rsidR="00B81759" w:rsidRPr="00434F5C" w:rsidRDefault="00B81759" w:rsidP="00B81759">
      <w:pPr>
        <w:spacing w:line="360" w:lineRule="auto"/>
        <w:rPr>
          <w:rFonts w:asciiTheme="minorBidi" w:hAnsiTheme="minorBidi" w:cstheme="minorBidi"/>
          <w:b/>
          <w:sz w:val="22"/>
          <w:szCs w:val="22"/>
        </w:rPr>
      </w:pPr>
    </w:p>
    <w:p w:rsidR="00B81759" w:rsidRPr="00434F5C" w:rsidRDefault="00B81759" w:rsidP="00B81759">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The candidate needs to produce following critical evidence(s) in order to be competent in this competency standard: </w:t>
      </w:r>
    </w:p>
    <w:p w:rsidR="004026A5" w:rsidRPr="00434F5C" w:rsidRDefault="004026A5" w:rsidP="00B81759">
      <w:pPr>
        <w:spacing w:line="360" w:lineRule="auto"/>
        <w:rPr>
          <w:rFonts w:asciiTheme="minorBidi" w:hAnsiTheme="minorBidi" w:cstheme="minorBidi"/>
          <w:sz w:val="22"/>
          <w:szCs w:val="22"/>
        </w:rPr>
      </w:pPr>
    </w:p>
    <w:p w:rsidR="00B81759" w:rsidRPr="00434F5C" w:rsidRDefault="00B81759" w:rsidP="003F1CC3">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Able to ensure recommended application of control material</w:t>
      </w:r>
    </w:p>
    <w:p w:rsidR="00B81759" w:rsidRPr="00434F5C" w:rsidRDefault="00B81759" w:rsidP="003F1CC3">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Able to ensure personal safety after completion of task</w:t>
      </w:r>
    </w:p>
    <w:p w:rsidR="00B81759" w:rsidRPr="00434F5C" w:rsidRDefault="00B81759" w:rsidP="003F1CC3">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Able to return issued inventory properly</w:t>
      </w:r>
    </w:p>
    <w:p w:rsidR="00B81759" w:rsidRPr="00434F5C" w:rsidRDefault="00B81759" w:rsidP="00B81759">
      <w:pPr>
        <w:spacing w:after="160" w:line="360" w:lineRule="auto"/>
        <w:rPr>
          <w:rFonts w:asciiTheme="minorBidi" w:hAnsiTheme="minorBidi" w:cstheme="minorBidi"/>
          <w:b/>
          <w:bCs/>
          <w:sz w:val="22"/>
          <w:szCs w:val="22"/>
        </w:rPr>
      </w:pPr>
    </w:p>
    <w:p w:rsidR="00B81759" w:rsidRPr="00434F5C" w:rsidRDefault="00B81759" w:rsidP="00B81759"/>
    <w:p w:rsidR="00B81759" w:rsidRPr="00434F5C" w:rsidRDefault="00B81759" w:rsidP="00B81759"/>
    <w:p w:rsidR="001D7EF5" w:rsidRPr="00434F5C" w:rsidRDefault="001D7EF5">
      <w:pPr>
        <w:spacing w:after="160" w:line="259" w:lineRule="auto"/>
      </w:pPr>
      <w:r w:rsidRPr="00434F5C">
        <w:br w:type="page"/>
      </w:r>
    </w:p>
    <w:p w:rsidR="00D7366E" w:rsidRPr="00434F5C" w:rsidRDefault="00DF7BBB" w:rsidP="00682B91">
      <w:pPr>
        <w:pStyle w:val="Heading3"/>
      </w:pPr>
      <w:bookmarkStart w:id="45" w:name="_Toc136826447"/>
      <w:r w:rsidRPr="00434F5C">
        <w:rPr>
          <w:color w:val="000000" w:themeColor="text1"/>
        </w:rPr>
        <w:lastRenderedPageBreak/>
        <w:t>0811C&amp;LP-04</w:t>
      </w:r>
      <w:r w:rsidR="001F7FF4" w:rsidRPr="00434F5C">
        <w:t xml:space="preserve">: </w:t>
      </w:r>
      <w:r w:rsidR="00682B91" w:rsidRPr="00682B91">
        <w:t>Assist in the maintenance and care of kitchen garden.</w:t>
      </w:r>
      <w:bookmarkEnd w:id="45"/>
    </w:p>
    <w:p w:rsidR="004026A5" w:rsidRPr="00434F5C" w:rsidRDefault="004026A5" w:rsidP="001F7FF4">
      <w:pPr>
        <w:spacing w:line="360" w:lineRule="auto"/>
        <w:rPr>
          <w:b/>
        </w:rPr>
      </w:pPr>
    </w:p>
    <w:p w:rsidR="001F7FF4" w:rsidRPr="00434F5C" w:rsidRDefault="001F7FF4" w:rsidP="001F7FF4">
      <w:pPr>
        <w:spacing w:line="360" w:lineRule="auto"/>
        <w:rPr>
          <w:b/>
        </w:rPr>
      </w:pPr>
      <w:r w:rsidRPr="00434F5C">
        <w:rPr>
          <w:b/>
        </w:rPr>
        <w:t xml:space="preserve">Overview: </w:t>
      </w:r>
    </w:p>
    <w:p w:rsidR="0079513C" w:rsidRPr="00434F5C" w:rsidRDefault="0079513C" w:rsidP="0079513C">
      <w:pPr>
        <w:spacing w:line="360" w:lineRule="auto"/>
        <w:jc w:val="both"/>
        <w:rPr>
          <w:rFonts w:asciiTheme="minorBidi" w:hAnsiTheme="minorBidi" w:cstheme="minorBidi"/>
          <w:bCs/>
          <w:sz w:val="22"/>
          <w:szCs w:val="22"/>
        </w:rPr>
      </w:pPr>
      <w:r w:rsidRPr="00434F5C">
        <w:rPr>
          <w:rFonts w:asciiTheme="minorBidi" w:hAnsiTheme="minorBidi" w:cstheme="minorBidi"/>
          <w:bCs/>
          <w:sz w:val="22"/>
          <w:szCs w:val="22"/>
        </w:rPr>
        <w:t>This competency standard will provide the skills, knowledge, and attitudes required to assist in the maintenance and care of a kitchen garden. This will enable trainees to support local food production, reduce their carbon footprint, and promote healthier lifestyles through the consumption of fresh, nutritious food.</w:t>
      </w:r>
    </w:p>
    <w:p w:rsidR="0079513C" w:rsidRPr="00434F5C" w:rsidRDefault="0079513C" w:rsidP="0079513C">
      <w:pPr>
        <w:spacing w:line="360" w:lineRule="auto"/>
        <w:rPr>
          <w:rFonts w:asciiTheme="minorBidi" w:hAnsiTheme="minorBidi" w:cstheme="minorBidi"/>
          <w:bCs/>
          <w:sz w:val="22"/>
          <w:szCs w:val="22"/>
        </w:rPr>
      </w:pPr>
    </w:p>
    <w:tbl>
      <w:tblPr>
        <w:tblStyle w:val="TableGrid"/>
        <w:tblW w:w="5000" w:type="pct"/>
        <w:tblLook w:val="04A0" w:firstRow="1" w:lastRow="0" w:firstColumn="1" w:lastColumn="0" w:noHBand="0" w:noVBand="1"/>
      </w:tblPr>
      <w:tblGrid>
        <w:gridCol w:w="3596"/>
        <w:gridCol w:w="5754"/>
      </w:tblGrid>
      <w:tr w:rsidR="001F7FF4" w:rsidRPr="00434F5C" w:rsidTr="005A6DEB">
        <w:trPr>
          <w:trHeight w:val="570"/>
          <w:tblHeader/>
        </w:trPr>
        <w:tc>
          <w:tcPr>
            <w:tcW w:w="1923" w:type="pct"/>
            <w:shd w:val="clear" w:color="auto" w:fill="A8D08D" w:themeFill="accent6" w:themeFillTint="99"/>
            <w:vAlign w:val="center"/>
          </w:tcPr>
          <w:p w:rsidR="001F7FF4" w:rsidRPr="00434F5C" w:rsidRDefault="001F7FF4" w:rsidP="0079513C">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Competency Units</w:t>
            </w:r>
          </w:p>
        </w:tc>
        <w:tc>
          <w:tcPr>
            <w:tcW w:w="3077" w:type="pct"/>
            <w:shd w:val="clear" w:color="auto" w:fill="A8D08D" w:themeFill="accent6" w:themeFillTint="99"/>
            <w:vAlign w:val="center"/>
          </w:tcPr>
          <w:p w:rsidR="001F7FF4" w:rsidRPr="00434F5C" w:rsidRDefault="001F7FF4" w:rsidP="0079513C">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Performance Criteria</w:t>
            </w:r>
          </w:p>
        </w:tc>
      </w:tr>
      <w:tr w:rsidR="001F7FF4" w:rsidRPr="00434F5C" w:rsidTr="007471BF">
        <w:trPr>
          <w:trHeight w:val="926"/>
        </w:trPr>
        <w:tc>
          <w:tcPr>
            <w:tcW w:w="1923" w:type="pct"/>
          </w:tcPr>
          <w:p w:rsidR="001F7FF4" w:rsidRPr="00434F5C" w:rsidRDefault="00C94EEB" w:rsidP="003F1CC3">
            <w:pPr>
              <w:pStyle w:val="DutiesandTasks"/>
              <w:keepNext/>
              <w:numPr>
                <w:ilvl w:val="0"/>
                <w:numId w:val="39"/>
              </w:numPr>
              <w:spacing w:before="0" w:after="0" w:line="360" w:lineRule="auto"/>
              <w:ind w:left="612" w:hanging="630"/>
              <w:rPr>
                <w:rFonts w:asciiTheme="minorBidi" w:hAnsiTheme="minorBidi" w:cstheme="minorBidi"/>
                <w:sz w:val="22"/>
                <w:szCs w:val="22"/>
              </w:rPr>
            </w:pPr>
            <w:r w:rsidRPr="00434F5C">
              <w:rPr>
                <w:rFonts w:asciiTheme="minorBidi" w:hAnsiTheme="minorBidi" w:cstheme="minorBidi"/>
                <w:sz w:val="22"/>
                <w:szCs w:val="22"/>
              </w:rPr>
              <w:t xml:space="preserve">Help in preparing </w:t>
            </w:r>
            <w:r w:rsidR="001F7FF4" w:rsidRPr="00434F5C">
              <w:rPr>
                <w:rFonts w:asciiTheme="minorBidi" w:hAnsiTheme="minorBidi" w:cstheme="minorBidi"/>
                <w:sz w:val="22"/>
                <w:szCs w:val="22"/>
              </w:rPr>
              <w:t>soil beds for planting by digging, tilling, and adding soil amendments</w:t>
            </w:r>
          </w:p>
        </w:tc>
        <w:tc>
          <w:tcPr>
            <w:tcW w:w="3077" w:type="pct"/>
          </w:tcPr>
          <w:p w:rsidR="001F7FF4" w:rsidRPr="00434F5C" w:rsidRDefault="001F7FF4" w:rsidP="0079513C">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1F7FF4" w:rsidRPr="00434F5C" w:rsidRDefault="004026A5" w:rsidP="003F1CC3">
            <w:pPr>
              <w:pStyle w:val="ListParagraph"/>
              <w:numPr>
                <w:ilvl w:val="0"/>
                <w:numId w:val="40"/>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Help in i</w:t>
            </w:r>
            <w:r w:rsidR="001F7FF4" w:rsidRPr="00434F5C">
              <w:rPr>
                <w:rFonts w:asciiTheme="minorBidi" w:hAnsiTheme="minorBidi" w:cstheme="minorBidi"/>
                <w:iCs/>
                <w:sz w:val="22"/>
                <w:szCs w:val="22"/>
              </w:rPr>
              <w:t>dentif</w:t>
            </w:r>
            <w:r w:rsidRPr="00434F5C">
              <w:rPr>
                <w:rFonts w:asciiTheme="minorBidi" w:hAnsiTheme="minorBidi" w:cstheme="minorBidi"/>
                <w:iCs/>
                <w:sz w:val="22"/>
                <w:szCs w:val="22"/>
              </w:rPr>
              <w:t>ication of</w:t>
            </w:r>
            <w:r w:rsidR="001F7FF4" w:rsidRPr="00434F5C">
              <w:rPr>
                <w:rFonts w:asciiTheme="minorBidi" w:hAnsiTheme="minorBidi" w:cstheme="minorBidi"/>
                <w:iCs/>
                <w:sz w:val="22"/>
                <w:szCs w:val="22"/>
              </w:rPr>
              <w:t xml:space="preserve"> suitable location for the soil bed in the kitchen garden.</w:t>
            </w:r>
          </w:p>
          <w:p w:rsidR="001F7FF4" w:rsidRPr="00434F5C" w:rsidRDefault="001F7FF4" w:rsidP="003F1CC3">
            <w:pPr>
              <w:pStyle w:val="ListParagraph"/>
              <w:numPr>
                <w:ilvl w:val="0"/>
                <w:numId w:val="40"/>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Clear the area of any debris and weeds using a rake or hoe.</w:t>
            </w:r>
          </w:p>
          <w:p w:rsidR="001F7FF4" w:rsidRPr="00434F5C" w:rsidRDefault="001F7FF4" w:rsidP="003F1CC3">
            <w:pPr>
              <w:pStyle w:val="ListParagraph"/>
              <w:numPr>
                <w:ilvl w:val="0"/>
                <w:numId w:val="40"/>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Dig up the soil bed to a depth of at least 6 inches using a shovel or spade.</w:t>
            </w:r>
          </w:p>
          <w:p w:rsidR="001F7FF4" w:rsidRPr="00434F5C" w:rsidRDefault="001F7FF4" w:rsidP="003F1CC3">
            <w:pPr>
              <w:pStyle w:val="ListParagraph"/>
              <w:numPr>
                <w:ilvl w:val="0"/>
                <w:numId w:val="40"/>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Till the soil bed to loosen and aerate the soil using a tiller or hoe.</w:t>
            </w:r>
          </w:p>
          <w:p w:rsidR="001F7FF4" w:rsidRPr="00434F5C" w:rsidRDefault="001F7FF4" w:rsidP="003F1CC3">
            <w:pPr>
              <w:pStyle w:val="ListParagraph"/>
              <w:numPr>
                <w:ilvl w:val="0"/>
                <w:numId w:val="40"/>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Add soil amendments such as compost, manure, or fertilizer to enrich the soil and improve drainage.</w:t>
            </w:r>
          </w:p>
          <w:p w:rsidR="001F7FF4" w:rsidRPr="00434F5C" w:rsidRDefault="001F7FF4" w:rsidP="003F1CC3">
            <w:pPr>
              <w:pStyle w:val="ListParagraph"/>
              <w:numPr>
                <w:ilvl w:val="0"/>
                <w:numId w:val="40"/>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Mix the soil amendments thoroughly into the soil bed using a garden fork or hoe.</w:t>
            </w:r>
          </w:p>
          <w:p w:rsidR="001F7FF4" w:rsidRPr="00434F5C" w:rsidRDefault="001F7FF4" w:rsidP="0079513C">
            <w:pPr>
              <w:spacing w:line="360" w:lineRule="auto"/>
              <w:ind w:left="90" w:right="8"/>
              <w:jc w:val="both"/>
              <w:rPr>
                <w:rFonts w:asciiTheme="minorBidi" w:hAnsiTheme="minorBidi" w:cstheme="minorBidi"/>
                <w:iCs/>
                <w:sz w:val="22"/>
                <w:szCs w:val="22"/>
              </w:rPr>
            </w:pPr>
          </w:p>
        </w:tc>
      </w:tr>
      <w:tr w:rsidR="001F7FF4" w:rsidRPr="00434F5C" w:rsidTr="007471BF">
        <w:trPr>
          <w:trHeight w:val="285"/>
        </w:trPr>
        <w:tc>
          <w:tcPr>
            <w:tcW w:w="1923" w:type="pct"/>
          </w:tcPr>
          <w:p w:rsidR="001F7FF4" w:rsidRPr="00434F5C" w:rsidRDefault="00C94EEB" w:rsidP="003F1CC3">
            <w:pPr>
              <w:pStyle w:val="ListParagraph"/>
              <w:numPr>
                <w:ilvl w:val="0"/>
                <w:numId w:val="39"/>
              </w:numPr>
              <w:spacing w:line="360" w:lineRule="auto"/>
              <w:ind w:left="608" w:hanging="630"/>
              <w:rPr>
                <w:rFonts w:asciiTheme="minorBidi" w:hAnsiTheme="minorBidi" w:cstheme="minorBidi"/>
                <w:sz w:val="22"/>
                <w:szCs w:val="22"/>
              </w:rPr>
            </w:pPr>
            <w:r w:rsidRPr="00434F5C">
              <w:rPr>
                <w:rFonts w:asciiTheme="minorBidi" w:hAnsiTheme="minorBidi" w:cstheme="minorBidi"/>
                <w:sz w:val="22"/>
                <w:szCs w:val="22"/>
              </w:rPr>
              <w:t xml:space="preserve">Help in </w:t>
            </w:r>
            <w:r w:rsidR="001F7FF4" w:rsidRPr="00434F5C">
              <w:rPr>
                <w:rFonts w:asciiTheme="minorBidi" w:hAnsiTheme="minorBidi" w:cstheme="minorBidi"/>
                <w:sz w:val="22"/>
                <w:szCs w:val="22"/>
              </w:rPr>
              <w:t>Plant and transplant seedlings as per instructions</w:t>
            </w:r>
          </w:p>
        </w:tc>
        <w:tc>
          <w:tcPr>
            <w:tcW w:w="3077" w:type="pct"/>
          </w:tcPr>
          <w:p w:rsidR="001F7FF4" w:rsidRPr="00434F5C" w:rsidRDefault="001F7FF4" w:rsidP="0079513C">
            <w:pPr>
              <w:spacing w:line="360" w:lineRule="auto"/>
              <w:ind w:right="8"/>
              <w:rPr>
                <w:rFonts w:asciiTheme="minorBidi" w:hAnsiTheme="minorBidi" w:cstheme="minorBidi"/>
                <w:b/>
                <w:i/>
                <w:sz w:val="22"/>
                <w:szCs w:val="22"/>
              </w:rPr>
            </w:pPr>
            <w:r w:rsidRPr="00434F5C">
              <w:rPr>
                <w:rFonts w:asciiTheme="minorBidi" w:hAnsiTheme="minorBidi" w:cstheme="minorBidi"/>
                <w:sz w:val="22"/>
                <w:szCs w:val="22"/>
              </w:rPr>
              <w:t xml:space="preserve"> </w:t>
            </w:r>
            <w:r w:rsidRPr="00434F5C">
              <w:rPr>
                <w:rFonts w:asciiTheme="minorBidi" w:hAnsiTheme="minorBidi" w:cstheme="minorBidi"/>
                <w:b/>
                <w:i/>
                <w:sz w:val="22"/>
                <w:szCs w:val="22"/>
              </w:rPr>
              <w:t>Trainee must be able to:</w:t>
            </w:r>
          </w:p>
          <w:p w:rsidR="001F7FF4" w:rsidRPr="00434F5C" w:rsidRDefault="001F7FF4" w:rsidP="003F1CC3">
            <w:pPr>
              <w:pStyle w:val="ListParagraph"/>
              <w:numPr>
                <w:ilvl w:val="0"/>
                <w:numId w:val="41"/>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 </w:t>
            </w:r>
            <w:r w:rsidR="004026A5" w:rsidRPr="00434F5C">
              <w:rPr>
                <w:rFonts w:asciiTheme="minorBidi" w:hAnsiTheme="minorBidi" w:cstheme="minorBidi"/>
                <w:sz w:val="22"/>
                <w:szCs w:val="22"/>
              </w:rPr>
              <w:t xml:space="preserve">Help in collecting </w:t>
            </w:r>
            <w:r w:rsidRPr="00434F5C">
              <w:rPr>
                <w:rFonts w:asciiTheme="minorBidi" w:hAnsiTheme="minorBidi" w:cstheme="minorBidi"/>
                <w:sz w:val="22"/>
                <w:szCs w:val="22"/>
              </w:rPr>
              <w:t>seedlings from the designated storage area.</w:t>
            </w:r>
          </w:p>
          <w:p w:rsidR="001F7FF4" w:rsidRPr="00434F5C" w:rsidRDefault="001F7FF4" w:rsidP="003F1CC3">
            <w:pPr>
              <w:pStyle w:val="ListParagraph"/>
              <w:numPr>
                <w:ilvl w:val="0"/>
                <w:numId w:val="41"/>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Follow the garden design and planting plan provided by the supervisor to determine the appropriate planting locations and spacing for each seedling.</w:t>
            </w:r>
          </w:p>
          <w:p w:rsidR="001F7FF4" w:rsidRPr="00434F5C" w:rsidRDefault="001F7FF4" w:rsidP="003F1CC3">
            <w:pPr>
              <w:pStyle w:val="ListParagraph"/>
              <w:numPr>
                <w:ilvl w:val="0"/>
                <w:numId w:val="41"/>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lastRenderedPageBreak/>
              <w:t>Dig a hole in the soil bed using a trowel or hand shovel, deep enough to accommodate the seedling's root system.</w:t>
            </w:r>
          </w:p>
          <w:p w:rsidR="001F7FF4" w:rsidRPr="00434F5C" w:rsidRDefault="001F7FF4" w:rsidP="003F1CC3">
            <w:pPr>
              <w:pStyle w:val="ListParagraph"/>
              <w:numPr>
                <w:ilvl w:val="0"/>
                <w:numId w:val="41"/>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Carefully remove the seedling from its container and gently loosen any tangled roots.</w:t>
            </w:r>
          </w:p>
          <w:p w:rsidR="001F7FF4" w:rsidRPr="00434F5C" w:rsidRDefault="001F7FF4" w:rsidP="003F1CC3">
            <w:pPr>
              <w:pStyle w:val="ListParagraph"/>
              <w:numPr>
                <w:ilvl w:val="0"/>
                <w:numId w:val="41"/>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Place the seedling into the hole and fill the surrounding area with soil.</w:t>
            </w:r>
          </w:p>
          <w:p w:rsidR="001F7FF4" w:rsidRPr="00434F5C" w:rsidRDefault="001F7FF4" w:rsidP="003F1CC3">
            <w:pPr>
              <w:pStyle w:val="ListParagraph"/>
              <w:numPr>
                <w:ilvl w:val="0"/>
                <w:numId w:val="41"/>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Press the soil around the base of the seedling gently to secure it in place.</w:t>
            </w:r>
          </w:p>
          <w:p w:rsidR="001F7FF4" w:rsidRPr="00434F5C" w:rsidRDefault="001F7FF4" w:rsidP="003F1CC3">
            <w:pPr>
              <w:pStyle w:val="ListParagraph"/>
              <w:numPr>
                <w:ilvl w:val="0"/>
                <w:numId w:val="41"/>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Water the newly planted seedling thoroughly, ensuring that the soil around it is moist.</w:t>
            </w:r>
          </w:p>
          <w:p w:rsidR="001F7FF4" w:rsidRPr="00434F5C" w:rsidRDefault="001F7FF4" w:rsidP="0079513C">
            <w:pPr>
              <w:pStyle w:val="ListParagraph"/>
              <w:autoSpaceDE w:val="0"/>
              <w:autoSpaceDN w:val="0"/>
              <w:adjustRightInd w:val="0"/>
              <w:spacing w:line="360" w:lineRule="auto"/>
              <w:ind w:left="360"/>
              <w:rPr>
                <w:rFonts w:asciiTheme="minorBidi" w:hAnsiTheme="minorBidi" w:cstheme="minorBidi"/>
                <w:sz w:val="22"/>
                <w:szCs w:val="22"/>
              </w:rPr>
            </w:pPr>
          </w:p>
        </w:tc>
      </w:tr>
      <w:tr w:rsidR="001F7FF4" w:rsidRPr="00434F5C" w:rsidTr="007471BF">
        <w:trPr>
          <w:trHeight w:val="285"/>
        </w:trPr>
        <w:tc>
          <w:tcPr>
            <w:tcW w:w="1923" w:type="pct"/>
          </w:tcPr>
          <w:p w:rsidR="001F7FF4" w:rsidRPr="00434F5C" w:rsidRDefault="001F7FF4" w:rsidP="003F1CC3">
            <w:pPr>
              <w:pStyle w:val="DutiesandTasks"/>
              <w:numPr>
                <w:ilvl w:val="0"/>
                <w:numId w:val="39"/>
              </w:numPr>
              <w:spacing w:line="360" w:lineRule="auto"/>
              <w:ind w:left="608" w:hanging="630"/>
              <w:rPr>
                <w:rFonts w:asciiTheme="minorBidi" w:hAnsiTheme="minorBidi" w:cstheme="minorBidi"/>
                <w:bCs/>
                <w:sz w:val="22"/>
                <w:szCs w:val="22"/>
                <w:lang w:val="en-GB"/>
              </w:rPr>
            </w:pPr>
            <w:r w:rsidRPr="00434F5C">
              <w:rPr>
                <w:rFonts w:asciiTheme="minorBidi" w:hAnsiTheme="minorBidi" w:cstheme="minorBidi"/>
                <w:bCs/>
                <w:sz w:val="22"/>
                <w:szCs w:val="22"/>
                <w:lang w:val="en-GB"/>
              </w:rPr>
              <w:t>Maintain garden beds regularly to ensure healthy plant growth</w:t>
            </w:r>
          </w:p>
          <w:p w:rsidR="001F7FF4" w:rsidRPr="00434F5C" w:rsidRDefault="001F7FF4" w:rsidP="0079513C">
            <w:pPr>
              <w:spacing w:line="360" w:lineRule="auto"/>
              <w:ind w:left="608" w:hanging="630"/>
              <w:rPr>
                <w:rFonts w:asciiTheme="minorBidi" w:hAnsiTheme="minorBidi" w:cstheme="minorBidi"/>
                <w:sz w:val="22"/>
                <w:szCs w:val="22"/>
              </w:rPr>
            </w:pPr>
          </w:p>
        </w:tc>
        <w:tc>
          <w:tcPr>
            <w:tcW w:w="3077" w:type="pct"/>
          </w:tcPr>
          <w:p w:rsidR="001F7FF4" w:rsidRPr="00434F5C" w:rsidRDefault="001F7FF4" w:rsidP="0079513C">
            <w:pPr>
              <w:spacing w:line="360" w:lineRule="auto"/>
              <w:ind w:right="8"/>
              <w:rPr>
                <w:rFonts w:asciiTheme="minorBidi" w:hAnsiTheme="minorBidi" w:cstheme="minorBidi"/>
                <w:sz w:val="22"/>
                <w:szCs w:val="22"/>
              </w:rPr>
            </w:pPr>
            <w:r w:rsidRPr="00434F5C">
              <w:rPr>
                <w:rFonts w:asciiTheme="minorBidi" w:hAnsiTheme="minorBidi" w:cstheme="minorBidi"/>
                <w:b/>
                <w:i/>
                <w:sz w:val="22"/>
                <w:szCs w:val="22"/>
              </w:rPr>
              <w:t>Trainee must be able to:</w:t>
            </w:r>
          </w:p>
          <w:p w:rsidR="001F7FF4" w:rsidRPr="00434F5C" w:rsidRDefault="001F7FF4" w:rsidP="003F1CC3">
            <w:pPr>
              <w:pStyle w:val="ListParagraph"/>
              <w:numPr>
                <w:ilvl w:val="0"/>
                <w:numId w:val="42"/>
              </w:numPr>
              <w:spacing w:line="360" w:lineRule="auto"/>
              <w:ind w:left="342" w:right="8"/>
              <w:jc w:val="both"/>
              <w:rPr>
                <w:rFonts w:asciiTheme="minorBidi" w:hAnsiTheme="minorBidi" w:cstheme="minorBidi"/>
                <w:sz w:val="22"/>
                <w:szCs w:val="22"/>
              </w:rPr>
            </w:pPr>
            <w:r w:rsidRPr="00434F5C">
              <w:rPr>
                <w:rFonts w:asciiTheme="minorBidi" w:hAnsiTheme="minorBidi" w:cstheme="minorBidi"/>
                <w:sz w:val="22"/>
                <w:szCs w:val="22"/>
              </w:rPr>
              <w:t>Inspect the garden beds regularly for signs of pests, diseases, or nutrient deficiencies.</w:t>
            </w:r>
          </w:p>
          <w:p w:rsidR="001F7FF4" w:rsidRPr="00434F5C" w:rsidRDefault="001F7FF4" w:rsidP="003F1CC3">
            <w:pPr>
              <w:pStyle w:val="ListParagraph"/>
              <w:numPr>
                <w:ilvl w:val="0"/>
                <w:numId w:val="42"/>
              </w:numPr>
              <w:spacing w:line="360" w:lineRule="auto"/>
              <w:ind w:left="342" w:right="8"/>
              <w:jc w:val="both"/>
              <w:rPr>
                <w:rFonts w:asciiTheme="minorBidi" w:hAnsiTheme="minorBidi" w:cstheme="minorBidi"/>
                <w:sz w:val="22"/>
                <w:szCs w:val="22"/>
              </w:rPr>
            </w:pPr>
            <w:r w:rsidRPr="00434F5C">
              <w:rPr>
                <w:rFonts w:asciiTheme="minorBidi" w:hAnsiTheme="minorBidi" w:cstheme="minorBidi"/>
                <w:sz w:val="22"/>
                <w:szCs w:val="22"/>
              </w:rPr>
              <w:t xml:space="preserve">Remove any weeds that may be competing with the plants for nutrients and space using a hoe or hand </w:t>
            </w:r>
            <w:proofErr w:type="spellStart"/>
            <w:r w:rsidRPr="00434F5C">
              <w:rPr>
                <w:rFonts w:asciiTheme="minorBidi" w:hAnsiTheme="minorBidi" w:cstheme="minorBidi"/>
                <w:sz w:val="22"/>
                <w:szCs w:val="22"/>
              </w:rPr>
              <w:t>weeder</w:t>
            </w:r>
            <w:proofErr w:type="spellEnd"/>
            <w:r w:rsidRPr="00434F5C">
              <w:rPr>
                <w:rFonts w:asciiTheme="minorBidi" w:hAnsiTheme="minorBidi" w:cstheme="minorBidi"/>
                <w:sz w:val="22"/>
                <w:szCs w:val="22"/>
              </w:rPr>
              <w:t>.</w:t>
            </w:r>
          </w:p>
          <w:p w:rsidR="001F7FF4" w:rsidRPr="00434F5C" w:rsidRDefault="001F7FF4" w:rsidP="003F1CC3">
            <w:pPr>
              <w:pStyle w:val="ListParagraph"/>
              <w:numPr>
                <w:ilvl w:val="0"/>
                <w:numId w:val="42"/>
              </w:numPr>
              <w:spacing w:line="360" w:lineRule="auto"/>
              <w:ind w:left="342" w:right="8"/>
              <w:jc w:val="both"/>
              <w:rPr>
                <w:rFonts w:asciiTheme="minorBidi" w:hAnsiTheme="minorBidi" w:cstheme="minorBidi"/>
                <w:sz w:val="22"/>
                <w:szCs w:val="22"/>
              </w:rPr>
            </w:pPr>
            <w:r w:rsidRPr="00434F5C">
              <w:rPr>
                <w:rFonts w:asciiTheme="minorBidi" w:hAnsiTheme="minorBidi" w:cstheme="minorBidi"/>
                <w:sz w:val="22"/>
                <w:szCs w:val="22"/>
              </w:rPr>
              <w:t>Monitor the soil moisture level and water the plants as needed to keep the soil moist but not waterlogged.</w:t>
            </w:r>
          </w:p>
          <w:p w:rsidR="001F7FF4" w:rsidRPr="00434F5C" w:rsidRDefault="001F7FF4" w:rsidP="003F1CC3">
            <w:pPr>
              <w:pStyle w:val="ListParagraph"/>
              <w:numPr>
                <w:ilvl w:val="0"/>
                <w:numId w:val="42"/>
              </w:numPr>
              <w:spacing w:line="360" w:lineRule="auto"/>
              <w:ind w:left="342" w:right="8"/>
              <w:jc w:val="both"/>
              <w:rPr>
                <w:rFonts w:asciiTheme="minorBidi" w:hAnsiTheme="minorBidi" w:cstheme="minorBidi"/>
                <w:sz w:val="22"/>
                <w:szCs w:val="22"/>
              </w:rPr>
            </w:pPr>
            <w:r w:rsidRPr="00434F5C">
              <w:rPr>
                <w:rFonts w:asciiTheme="minorBidi" w:hAnsiTheme="minorBidi" w:cstheme="minorBidi"/>
                <w:sz w:val="22"/>
                <w:szCs w:val="22"/>
              </w:rPr>
              <w:t>Apply organic mulch around the base of the plants to help retain moisture and regulate soil temperature.</w:t>
            </w:r>
          </w:p>
          <w:p w:rsidR="001F7FF4" w:rsidRPr="00434F5C" w:rsidRDefault="001F7FF4" w:rsidP="003F1CC3">
            <w:pPr>
              <w:pStyle w:val="ListParagraph"/>
              <w:numPr>
                <w:ilvl w:val="0"/>
                <w:numId w:val="42"/>
              </w:numPr>
              <w:spacing w:line="360" w:lineRule="auto"/>
              <w:ind w:left="342" w:right="8"/>
              <w:jc w:val="both"/>
              <w:rPr>
                <w:rFonts w:asciiTheme="minorBidi" w:hAnsiTheme="minorBidi" w:cstheme="minorBidi"/>
                <w:sz w:val="22"/>
                <w:szCs w:val="22"/>
              </w:rPr>
            </w:pPr>
            <w:r w:rsidRPr="00434F5C">
              <w:rPr>
                <w:rFonts w:asciiTheme="minorBidi" w:hAnsiTheme="minorBidi" w:cstheme="minorBidi"/>
                <w:sz w:val="22"/>
                <w:szCs w:val="22"/>
              </w:rPr>
              <w:t>Fertilize the plants as needed according to the instructions from the supervisor.</w:t>
            </w:r>
          </w:p>
          <w:p w:rsidR="001F7FF4" w:rsidRPr="00434F5C" w:rsidRDefault="001F7FF4" w:rsidP="003F1CC3">
            <w:pPr>
              <w:pStyle w:val="ListParagraph"/>
              <w:numPr>
                <w:ilvl w:val="0"/>
                <w:numId w:val="42"/>
              </w:numPr>
              <w:spacing w:line="360" w:lineRule="auto"/>
              <w:ind w:left="342" w:right="8"/>
              <w:jc w:val="both"/>
              <w:rPr>
                <w:rFonts w:asciiTheme="minorBidi" w:hAnsiTheme="minorBidi" w:cstheme="minorBidi"/>
                <w:sz w:val="22"/>
                <w:szCs w:val="22"/>
              </w:rPr>
            </w:pPr>
            <w:r w:rsidRPr="00434F5C">
              <w:rPr>
                <w:rFonts w:asciiTheme="minorBidi" w:hAnsiTheme="minorBidi" w:cstheme="minorBidi"/>
                <w:sz w:val="22"/>
                <w:szCs w:val="22"/>
              </w:rPr>
              <w:t>Prune any dead or damaged leaves, stems, or branches using clean and sharp pruning shears to promote healthy plant growth.</w:t>
            </w:r>
          </w:p>
          <w:p w:rsidR="001F7FF4" w:rsidRPr="00434F5C" w:rsidRDefault="001F7FF4" w:rsidP="0079513C">
            <w:pPr>
              <w:pStyle w:val="ListParagraph"/>
              <w:spacing w:line="360" w:lineRule="auto"/>
              <w:ind w:left="342" w:right="8"/>
              <w:jc w:val="both"/>
              <w:rPr>
                <w:rFonts w:asciiTheme="minorBidi" w:hAnsiTheme="minorBidi" w:cstheme="minorBidi"/>
                <w:sz w:val="22"/>
                <w:szCs w:val="22"/>
              </w:rPr>
            </w:pPr>
          </w:p>
        </w:tc>
      </w:tr>
    </w:tbl>
    <w:p w:rsidR="001F7FF4" w:rsidRPr="00434F5C" w:rsidRDefault="001F7FF4" w:rsidP="0079513C">
      <w:pPr>
        <w:spacing w:line="360" w:lineRule="auto"/>
        <w:rPr>
          <w:rFonts w:asciiTheme="minorBidi" w:hAnsiTheme="minorBidi" w:cstheme="minorBidi"/>
          <w:b/>
          <w:sz w:val="22"/>
          <w:szCs w:val="22"/>
        </w:rPr>
      </w:pPr>
    </w:p>
    <w:p w:rsidR="001F7FF4" w:rsidRPr="00434F5C" w:rsidRDefault="001F7FF4" w:rsidP="0079513C">
      <w:pPr>
        <w:spacing w:line="360" w:lineRule="auto"/>
        <w:rPr>
          <w:rFonts w:asciiTheme="minorBidi" w:hAnsiTheme="minorBidi" w:cstheme="minorBidi"/>
          <w:b/>
          <w:sz w:val="22"/>
          <w:szCs w:val="22"/>
        </w:rPr>
      </w:pPr>
      <w:r w:rsidRPr="00434F5C">
        <w:rPr>
          <w:rFonts w:asciiTheme="minorBidi" w:hAnsiTheme="minorBidi" w:cstheme="minorBidi"/>
          <w:b/>
          <w:sz w:val="22"/>
          <w:szCs w:val="22"/>
        </w:rPr>
        <w:t>Knowledge &amp; Understanding</w:t>
      </w:r>
    </w:p>
    <w:p w:rsidR="001F7FF4" w:rsidRPr="00434F5C" w:rsidRDefault="001F7FF4" w:rsidP="0079513C">
      <w:pPr>
        <w:spacing w:line="360" w:lineRule="auto"/>
        <w:rPr>
          <w:rFonts w:asciiTheme="minorBidi" w:hAnsiTheme="minorBidi" w:cstheme="minorBidi"/>
          <w:sz w:val="22"/>
          <w:szCs w:val="22"/>
        </w:rPr>
      </w:pPr>
    </w:p>
    <w:p w:rsidR="0079513C" w:rsidRPr="00434F5C" w:rsidRDefault="00D9307A" w:rsidP="003F1CC3">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P</w:t>
      </w:r>
      <w:r w:rsidR="0079513C" w:rsidRPr="00434F5C">
        <w:rPr>
          <w:rFonts w:asciiTheme="minorBidi" w:hAnsiTheme="minorBidi" w:cstheme="minorBidi"/>
          <w:sz w:val="22"/>
          <w:szCs w:val="22"/>
        </w:rPr>
        <w:t>rinciples of soil preparation, including digging, tilling, and adding soil amendments</w:t>
      </w:r>
    </w:p>
    <w:p w:rsidR="0079513C" w:rsidRPr="00434F5C" w:rsidRDefault="00D13D4A" w:rsidP="003F1CC3">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Tools</w:t>
      </w:r>
      <w:r w:rsidR="0079513C" w:rsidRPr="00434F5C">
        <w:rPr>
          <w:rFonts w:asciiTheme="minorBidi" w:hAnsiTheme="minorBidi" w:cstheme="minorBidi"/>
          <w:sz w:val="22"/>
          <w:szCs w:val="22"/>
        </w:rPr>
        <w:t xml:space="preserve"> and equipment commonly used in kitchen garden maintenance</w:t>
      </w:r>
    </w:p>
    <w:p w:rsidR="00D13D4A" w:rsidRPr="00434F5C" w:rsidRDefault="00D9307A" w:rsidP="00D13D4A">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P</w:t>
      </w:r>
      <w:r w:rsidR="0079513C" w:rsidRPr="00434F5C">
        <w:rPr>
          <w:rFonts w:asciiTheme="minorBidi" w:hAnsiTheme="minorBidi" w:cstheme="minorBidi"/>
          <w:sz w:val="22"/>
          <w:szCs w:val="22"/>
        </w:rPr>
        <w:t>lant health and common challenges in garden maintenance</w:t>
      </w:r>
    </w:p>
    <w:p w:rsidR="001F7FF4" w:rsidRPr="00434F5C" w:rsidRDefault="00D9307A" w:rsidP="00D13D4A">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I</w:t>
      </w:r>
      <w:r w:rsidR="0079513C" w:rsidRPr="00434F5C">
        <w:rPr>
          <w:rFonts w:asciiTheme="minorBidi" w:hAnsiTheme="minorBidi" w:cstheme="minorBidi"/>
          <w:sz w:val="22"/>
          <w:szCs w:val="22"/>
        </w:rPr>
        <w:t>mportance of sustainable food production and promoting environmentally friendly practices</w:t>
      </w:r>
    </w:p>
    <w:p w:rsidR="001F7FF4" w:rsidRPr="00434F5C" w:rsidRDefault="001F7FF4" w:rsidP="0079513C">
      <w:pPr>
        <w:spacing w:after="200" w:line="360" w:lineRule="auto"/>
        <w:rPr>
          <w:rFonts w:asciiTheme="minorBidi" w:hAnsiTheme="minorBidi" w:cstheme="minorBidi"/>
          <w:b/>
          <w:sz w:val="22"/>
          <w:szCs w:val="22"/>
        </w:rPr>
      </w:pPr>
      <w:r w:rsidRPr="00434F5C">
        <w:rPr>
          <w:rFonts w:asciiTheme="minorBidi" w:hAnsiTheme="minorBidi" w:cstheme="minorBidi"/>
          <w:b/>
          <w:sz w:val="22"/>
          <w:szCs w:val="22"/>
        </w:rPr>
        <w:t>Tools and Equipment Required</w:t>
      </w:r>
    </w:p>
    <w:p w:rsidR="001F7FF4" w:rsidRPr="00434F5C" w:rsidRDefault="001F7FF4" w:rsidP="0079513C">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1F7FF4" w:rsidRPr="00434F5C" w:rsidTr="005A6DEB">
        <w:trPr>
          <w:cnfStyle w:val="100000000000" w:firstRow="1" w:lastRow="0" w:firstColumn="0" w:lastColumn="0" w:oddVBand="0" w:evenVBand="0" w:oddHBand="0" w:evenHBand="0" w:firstRowFirstColumn="0" w:firstRowLastColumn="0" w:lastRowFirstColumn="0" w:lastRowLastColumn="0"/>
          <w:trHeight w:val="300"/>
        </w:trPr>
        <w:tc>
          <w:tcPr>
            <w:tcW w:w="0" w:type="pct"/>
            <w:shd w:val="clear" w:color="auto" w:fill="92D050"/>
            <w:noWrap/>
            <w:hideMark/>
          </w:tcPr>
          <w:p w:rsidR="001F7FF4" w:rsidRPr="00434F5C" w:rsidRDefault="001F7FF4" w:rsidP="0079513C">
            <w:pPr>
              <w:spacing w:line="360" w:lineRule="auto"/>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S. No.</w:t>
            </w:r>
          </w:p>
        </w:tc>
        <w:tc>
          <w:tcPr>
            <w:tcW w:w="0" w:type="pct"/>
            <w:shd w:val="clear" w:color="auto" w:fill="92D050"/>
            <w:noWrap/>
            <w:hideMark/>
          </w:tcPr>
          <w:p w:rsidR="001F7FF4" w:rsidRPr="00434F5C" w:rsidRDefault="001F7FF4" w:rsidP="0079513C">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Items</w:t>
            </w:r>
          </w:p>
        </w:tc>
      </w:tr>
      <w:tr w:rsidR="001F7FF4" w:rsidRPr="00434F5C" w:rsidTr="007471BF">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F7FF4" w:rsidRPr="00434F5C" w:rsidRDefault="001F7FF4" w:rsidP="003F1CC3">
            <w:pPr>
              <w:pStyle w:val="ListParagraph"/>
              <w:numPr>
                <w:ilvl w:val="0"/>
                <w:numId w:val="43"/>
              </w:numPr>
              <w:spacing w:line="360" w:lineRule="auto"/>
              <w:jc w:val="center"/>
              <w:rPr>
                <w:rFonts w:asciiTheme="minorBidi" w:hAnsiTheme="minorBidi" w:cstheme="minorBidi"/>
                <w:color w:val="000000" w:themeColor="text1"/>
                <w:sz w:val="22"/>
                <w:szCs w:val="22"/>
              </w:rPr>
            </w:pPr>
          </w:p>
        </w:tc>
        <w:tc>
          <w:tcPr>
            <w:tcW w:w="3846" w:type="pct"/>
            <w:noWrap/>
          </w:tcPr>
          <w:p w:rsidR="001F7FF4" w:rsidRPr="00434F5C" w:rsidRDefault="001F7FF4" w:rsidP="0079513C">
            <w:pPr>
              <w:spacing w:line="360" w:lineRule="auto"/>
              <w:rPr>
                <w:rFonts w:asciiTheme="minorBidi" w:hAnsiTheme="minorBidi" w:cstheme="minorBidi"/>
                <w:sz w:val="22"/>
                <w:szCs w:val="22"/>
              </w:rPr>
            </w:pPr>
            <w:r w:rsidRPr="00434F5C">
              <w:rPr>
                <w:rFonts w:asciiTheme="minorBidi" w:hAnsiTheme="minorBidi" w:cstheme="minorBidi"/>
                <w:sz w:val="22"/>
                <w:szCs w:val="22"/>
              </w:rPr>
              <w:t>Shovel or spade</w:t>
            </w:r>
          </w:p>
        </w:tc>
      </w:tr>
      <w:tr w:rsidR="001F7FF4" w:rsidRPr="00434F5C" w:rsidTr="007471BF">
        <w:trPr>
          <w:trHeight w:val="300"/>
        </w:trPr>
        <w:tc>
          <w:tcPr>
            <w:tcW w:w="1154" w:type="pct"/>
            <w:noWrap/>
          </w:tcPr>
          <w:p w:rsidR="001F7FF4" w:rsidRPr="00434F5C" w:rsidRDefault="001F7FF4" w:rsidP="003F1CC3">
            <w:pPr>
              <w:pStyle w:val="ListParagraph"/>
              <w:numPr>
                <w:ilvl w:val="0"/>
                <w:numId w:val="43"/>
              </w:numPr>
              <w:spacing w:line="360" w:lineRule="auto"/>
              <w:jc w:val="center"/>
              <w:rPr>
                <w:rFonts w:asciiTheme="minorBidi" w:hAnsiTheme="minorBidi" w:cstheme="minorBidi"/>
                <w:color w:val="000000" w:themeColor="text1"/>
                <w:sz w:val="22"/>
                <w:szCs w:val="22"/>
              </w:rPr>
            </w:pPr>
          </w:p>
        </w:tc>
        <w:tc>
          <w:tcPr>
            <w:tcW w:w="3846" w:type="pct"/>
            <w:noWrap/>
          </w:tcPr>
          <w:p w:rsidR="001F7FF4" w:rsidRPr="00434F5C" w:rsidRDefault="001F7FF4" w:rsidP="0079513C">
            <w:pPr>
              <w:spacing w:line="360" w:lineRule="auto"/>
              <w:rPr>
                <w:rFonts w:asciiTheme="minorBidi" w:hAnsiTheme="minorBidi" w:cstheme="minorBidi"/>
                <w:sz w:val="22"/>
                <w:szCs w:val="22"/>
              </w:rPr>
            </w:pPr>
            <w:r w:rsidRPr="00434F5C">
              <w:rPr>
                <w:rFonts w:asciiTheme="minorBidi" w:hAnsiTheme="minorBidi" w:cstheme="minorBidi"/>
                <w:sz w:val="22"/>
                <w:szCs w:val="22"/>
              </w:rPr>
              <w:t>Garden fork</w:t>
            </w:r>
          </w:p>
        </w:tc>
      </w:tr>
      <w:tr w:rsidR="001F7FF4" w:rsidRPr="00434F5C" w:rsidTr="007471BF">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F7FF4" w:rsidRPr="00434F5C" w:rsidRDefault="001F7FF4" w:rsidP="003F1CC3">
            <w:pPr>
              <w:pStyle w:val="ListParagraph"/>
              <w:numPr>
                <w:ilvl w:val="0"/>
                <w:numId w:val="43"/>
              </w:numPr>
              <w:spacing w:line="360" w:lineRule="auto"/>
              <w:jc w:val="center"/>
              <w:rPr>
                <w:rFonts w:asciiTheme="minorBidi" w:hAnsiTheme="minorBidi" w:cstheme="minorBidi"/>
                <w:color w:val="000000" w:themeColor="text1"/>
                <w:sz w:val="22"/>
                <w:szCs w:val="22"/>
              </w:rPr>
            </w:pPr>
          </w:p>
        </w:tc>
        <w:tc>
          <w:tcPr>
            <w:tcW w:w="3846" w:type="pct"/>
            <w:noWrap/>
          </w:tcPr>
          <w:p w:rsidR="001F7FF4" w:rsidRPr="00434F5C" w:rsidRDefault="001F7FF4" w:rsidP="0079513C">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Till </w:t>
            </w:r>
          </w:p>
        </w:tc>
      </w:tr>
      <w:tr w:rsidR="001F7FF4" w:rsidRPr="00434F5C" w:rsidTr="007471BF">
        <w:trPr>
          <w:trHeight w:val="300"/>
        </w:trPr>
        <w:tc>
          <w:tcPr>
            <w:tcW w:w="1154" w:type="pct"/>
            <w:noWrap/>
          </w:tcPr>
          <w:p w:rsidR="001F7FF4" w:rsidRPr="00434F5C" w:rsidRDefault="001F7FF4" w:rsidP="003F1CC3">
            <w:pPr>
              <w:pStyle w:val="ListParagraph"/>
              <w:numPr>
                <w:ilvl w:val="0"/>
                <w:numId w:val="43"/>
              </w:numPr>
              <w:spacing w:line="360" w:lineRule="auto"/>
              <w:jc w:val="center"/>
              <w:rPr>
                <w:rFonts w:asciiTheme="minorBidi" w:hAnsiTheme="minorBidi" w:cstheme="minorBidi"/>
                <w:color w:val="000000" w:themeColor="text1"/>
                <w:sz w:val="22"/>
                <w:szCs w:val="22"/>
              </w:rPr>
            </w:pPr>
          </w:p>
        </w:tc>
        <w:tc>
          <w:tcPr>
            <w:tcW w:w="3846" w:type="pct"/>
            <w:noWrap/>
          </w:tcPr>
          <w:p w:rsidR="001F7FF4" w:rsidRPr="00434F5C" w:rsidRDefault="001F7FF4" w:rsidP="0079513C">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Rake </w:t>
            </w:r>
          </w:p>
        </w:tc>
      </w:tr>
      <w:tr w:rsidR="001F7FF4" w:rsidRPr="00434F5C" w:rsidTr="007471BF">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F7FF4" w:rsidRPr="00434F5C" w:rsidRDefault="001F7FF4" w:rsidP="003F1CC3">
            <w:pPr>
              <w:pStyle w:val="ListParagraph"/>
              <w:numPr>
                <w:ilvl w:val="0"/>
                <w:numId w:val="43"/>
              </w:numPr>
              <w:spacing w:line="360" w:lineRule="auto"/>
              <w:jc w:val="center"/>
              <w:rPr>
                <w:rFonts w:asciiTheme="minorBidi" w:hAnsiTheme="minorBidi" w:cstheme="minorBidi"/>
                <w:color w:val="000000" w:themeColor="text1"/>
                <w:sz w:val="22"/>
                <w:szCs w:val="22"/>
              </w:rPr>
            </w:pPr>
          </w:p>
        </w:tc>
        <w:tc>
          <w:tcPr>
            <w:tcW w:w="3846" w:type="pct"/>
            <w:noWrap/>
          </w:tcPr>
          <w:p w:rsidR="001F7FF4" w:rsidRPr="00434F5C" w:rsidRDefault="001F7FF4" w:rsidP="0079513C">
            <w:pPr>
              <w:spacing w:line="360" w:lineRule="auto"/>
              <w:rPr>
                <w:rFonts w:asciiTheme="minorBidi" w:hAnsiTheme="minorBidi" w:cstheme="minorBidi"/>
                <w:sz w:val="22"/>
                <w:szCs w:val="22"/>
              </w:rPr>
            </w:pPr>
            <w:r w:rsidRPr="00434F5C">
              <w:rPr>
                <w:rFonts w:asciiTheme="minorBidi" w:hAnsiTheme="minorBidi" w:cstheme="minorBidi"/>
                <w:sz w:val="22"/>
                <w:szCs w:val="22"/>
              </w:rPr>
              <w:t>Hoe</w:t>
            </w:r>
          </w:p>
        </w:tc>
      </w:tr>
      <w:tr w:rsidR="001F7FF4" w:rsidRPr="00434F5C" w:rsidTr="007471BF">
        <w:trPr>
          <w:trHeight w:val="300"/>
        </w:trPr>
        <w:tc>
          <w:tcPr>
            <w:tcW w:w="1154" w:type="pct"/>
            <w:noWrap/>
          </w:tcPr>
          <w:p w:rsidR="001F7FF4" w:rsidRPr="00434F5C" w:rsidRDefault="001F7FF4" w:rsidP="003F1CC3">
            <w:pPr>
              <w:pStyle w:val="ListParagraph"/>
              <w:numPr>
                <w:ilvl w:val="0"/>
                <w:numId w:val="43"/>
              </w:numPr>
              <w:spacing w:line="360" w:lineRule="auto"/>
              <w:jc w:val="center"/>
              <w:rPr>
                <w:rFonts w:asciiTheme="minorBidi" w:hAnsiTheme="minorBidi" w:cstheme="minorBidi"/>
                <w:color w:val="000000" w:themeColor="text1"/>
                <w:sz w:val="22"/>
                <w:szCs w:val="22"/>
              </w:rPr>
            </w:pPr>
          </w:p>
        </w:tc>
        <w:tc>
          <w:tcPr>
            <w:tcW w:w="3846" w:type="pct"/>
            <w:noWrap/>
          </w:tcPr>
          <w:p w:rsidR="001F7FF4" w:rsidRPr="00434F5C" w:rsidRDefault="001F7FF4" w:rsidP="0079513C">
            <w:pPr>
              <w:spacing w:line="360" w:lineRule="auto"/>
              <w:rPr>
                <w:rFonts w:asciiTheme="minorBidi" w:hAnsiTheme="minorBidi" w:cstheme="minorBidi"/>
                <w:sz w:val="22"/>
                <w:szCs w:val="22"/>
              </w:rPr>
            </w:pPr>
            <w:r w:rsidRPr="00434F5C">
              <w:rPr>
                <w:rFonts w:asciiTheme="minorBidi" w:hAnsiTheme="minorBidi" w:cstheme="minorBidi"/>
                <w:sz w:val="22"/>
                <w:szCs w:val="22"/>
              </w:rPr>
              <w:t>Trowel or hand shovel</w:t>
            </w:r>
          </w:p>
        </w:tc>
      </w:tr>
      <w:tr w:rsidR="001F7FF4" w:rsidRPr="00434F5C" w:rsidTr="007471BF">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F7FF4" w:rsidRPr="00434F5C" w:rsidRDefault="001F7FF4" w:rsidP="003F1CC3">
            <w:pPr>
              <w:pStyle w:val="ListParagraph"/>
              <w:numPr>
                <w:ilvl w:val="0"/>
                <w:numId w:val="43"/>
              </w:numPr>
              <w:spacing w:line="360" w:lineRule="auto"/>
              <w:jc w:val="center"/>
              <w:rPr>
                <w:rFonts w:asciiTheme="minorBidi" w:hAnsiTheme="minorBidi" w:cstheme="minorBidi"/>
                <w:color w:val="000000" w:themeColor="text1"/>
                <w:sz w:val="22"/>
                <w:szCs w:val="22"/>
              </w:rPr>
            </w:pPr>
          </w:p>
        </w:tc>
        <w:tc>
          <w:tcPr>
            <w:tcW w:w="3846" w:type="pct"/>
            <w:noWrap/>
          </w:tcPr>
          <w:p w:rsidR="001F7FF4" w:rsidRPr="00434F5C" w:rsidRDefault="001F7FF4" w:rsidP="0079513C">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Hand </w:t>
            </w:r>
            <w:proofErr w:type="spellStart"/>
            <w:r w:rsidRPr="00434F5C">
              <w:rPr>
                <w:rFonts w:asciiTheme="minorBidi" w:hAnsiTheme="minorBidi" w:cstheme="minorBidi"/>
                <w:sz w:val="22"/>
                <w:szCs w:val="22"/>
              </w:rPr>
              <w:t>weeder</w:t>
            </w:r>
            <w:proofErr w:type="spellEnd"/>
          </w:p>
        </w:tc>
      </w:tr>
      <w:tr w:rsidR="001F7FF4" w:rsidRPr="00434F5C" w:rsidTr="007471BF">
        <w:trPr>
          <w:trHeight w:val="300"/>
        </w:trPr>
        <w:tc>
          <w:tcPr>
            <w:tcW w:w="1154" w:type="pct"/>
            <w:noWrap/>
          </w:tcPr>
          <w:p w:rsidR="001F7FF4" w:rsidRPr="00434F5C" w:rsidRDefault="001F7FF4" w:rsidP="003F1CC3">
            <w:pPr>
              <w:pStyle w:val="ListParagraph"/>
              <w:numPr>
                <w:ilvl w:val="0"/>
                <w:numId w:val="43"/>
              </w:numPr>
              <w:spacing w:line="360" w:lineRule="auto"/>
              <w:jc w:val="center"/>
              <w:rPr>
                <w:rFonts w:asciiTheme="minorBidi" w:hAnsiTheme="minorBidi" w:cstheme="minorBidi"/>
                <w:color w:val="000000" w:themeColor="text1"/>
                <w:sz w:val="22"/>
                <w:szCs w:val="22"/>
              </w:rPr>
            </w:pPr>
          </w:p>
        </w:tc>
        <w:tc>
          <w:tcPr>
            <w:tcW w:w="3846" w:type="pct"/>
            <w:noWrap/>
          </w:tcPr>
          <w:p w:rsidR="001F7FF4" w:rsidRPr="00434F5C" w:rsidRDefault="001F7FF4" w:rsidP="0079513C">
            <w:pPr>
              <w:spacing w:line="360" w:lineRule="auto"/>
              <w:rPr>
                <w:rFonts w:asciiTheme="minorBidi" w:hAnsiTheme="minorBidi" w:cstheme="minorBidi"/>
                <w:sz w:val="22"/>
                <w:szCs w:val="22"/>
              </w:rPr>
            </w:pPr>
            <w:r w:rsidRPr="00434F5C">
              <w:rPr>
                <w:rFonts w:asciiTheme="minorBidi" w:hAnsiTheme="minorBidi" w:cstheme="minorBidi"/>
                <w:sz w:val="22"/>
                <w:szCs w:val="22"/>
              </w:rPr>
              <w:t>Pruning shears</w:t>
            </w:r>
          </w:p>
        </w:tc>
      </w:tr>
      <w:tr w:rsidR="001F7FF4" w:rsidRPr="00434F5C" w:rsidTr="007471BF">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F7FF4" w:rsidRPr="00434F5C" w:rsidRDefault="001F7FF4" w:rsidP="003F1CC3">
            <w:pPr>
              <w:pStyle w:val="ListParagraph"/>
              <w:numPr>
                <w:ilvl w:val="0"/>
                <w:numId w:val="43"/>
              </w:numPr>
              <w:spacing w:line="360" w:lineRule="auto"/>
              <w:jc w:val="center"/>
              <w:rPr>
                <w:rFonts w:asciiTheme="minorBidi" w:hAnsiTheme="minorBidi" w:cstheme="minorBidi"/>
                <w:color w:val="000000" w:themeColor="text1"/>
                <w:sz w:val="22"/>
                <w:szCs w:val="22"/>
              </w:rPr>
            </w:pPr>
          </w:p>
        </w:tc>
        <w:tc>
          <w:tcPr>
            <w:tcW w:w="3846" w:type="pct"/>
            <w:noWrap/>
          </w:tcPr>
          <w:p w:rsidR="001F7FF4" w:rsidRPr="00434F5C" w:rsidRDefault="001F7FF4" w:rsidP="0079513C">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Watering can </w:t>
            </w:r>
          </w:p>
        </w:tc>
      </w:tr>
      <w:tr w:rsidR="001F7FF4" w:rsidRPr="00434F5C" w:rsidTr="007471BF">
        <w:trPr>
          <w:trHeight w:val="300"/>
        </w:trPr>
        <w:tc>
          <w:tcPr>
            <w:tcW w:w="1154" w:type="pct"/>
            <w:noWrap/>
          </w:tcPr>
          <w:p w:rsidR="001F7FF4" w:rsidRPr="00434F5C" w:rsidRDefault="001F7FF4" w:rsidP="003F1CC3">
            <w:pPr>
              <w:pStyle w:val="ListParagraph"/>
              <w:numPr>
                <w:ilvl w:val="0"/>
                <w:numId w:val="43"/>
              </w:numPr>
              <w:spacing w:line="360" w:lineRule="auto"/>
              <w:jc w:val="center"/>
              <w:rPr>
                <w:rFonts w:asciiTheme="minorBidi" w:hAnsiTheme="minorBidi" w:cstheme="minorBidi"/>
                <w:color w:val="000000" w:themeColor="text1"/>
                <w:sz w:val="22"/>
                <w:szCs w:val="22"/>
              </w:rPr>
            </w:pPr>
          </w:p>
        </w:tc>
        <w:tc>
          <w:tcPr>
            <w:tcW w:w="3846" w:type="pct"/>
            <w:noWrap/>
          </w:tcPr>
          <w:p w:rsidR="001F7FF4" w:rsidRPr="00434F5C" w:rsidRDefault="001F7FF4" w:rsidP="0079513C">
            <w:pPr>
              <w:spacing w:line="360" w:lineRule="auto"/>
              <w:rPr>
                <w:rFonts w:asciiTheme="minorBidi" w:hAnsiTheme="minorBidi" w:cstheme="minorBidi"/>
                <w:sz w:val="22"/>
                <w:szCs w:val="22"/>
              </w:rPr>
            </w:pPr>
            <w:r w:rsidRPr="00434F5C">
              <w:rPr>
                <w:rFonts w:asciiTheme="minorBidi" w:hAnsiTheme="minorBidi" w:cstheme="minorBidi"/>
                <w:sz w:val="22"/>
                <w:szCs w:val="22"/>
              </w:rPr>
              <w:t>Compost/manure/ fertilizer</w:t>
            </w:r>
          </w:p>
        </w:tc>
      </w:tr>
    </w:tbl>
    <w:p w:rsidR="001F7FF4" w:rsidRPr="00434F5C" w:rsidRDefault="001F7FF4" w:rsidP="0079513C">
      <w:pPr>
        <w:spacing w:line="360" w:lineRule="auto"/>
        <w:rPr>
          <w:rFonts w:asciiTheme="minorBidi" w:hAnsiTheme="minorBidi" w:cstheme="minorBidi"/>
          <w:b/>
          <w:sz w:val="22"/>
          <w:szCs w:val="22"/>
        </w:rPr>
      </w:pPr>
    </w:p>
    <w:p w:rsidR="001F7FF4" w:rsidRPr="00434F5C" w:rsidRDefault="0079513C" w:rsidP="005A6DEB">
      <w:pPr>
        <w:spacing w:after="160" w:line="259" w:lineRule="auto"/>
        <w:rPr>
          <w:rFonts w:asciiTheme="minorBidi" w:hAnsiTheme="minorBidi" w:cstheme="minorBidi"/>
          <w:b/>
          <w:sz w:val="22"/>
          <w:szCs w:val="22"/>
        </w:rPr>
      </w:pPr>
      <w:r w:rsidRPr="00434F5C">
        <w:rPr>
          <w:rFonts w:asciiTheme="minorBidi" w:hAnsiTheme="minorBidi" w:cstheme="minorBidi"/>
          <w:b/>
          <w:sz w:val="22"/>
          <w:szCs w:val="22"/>
        </w:rPr>
        <w:br w:type="page"/>
      </w:r>
      <w:r w:rsidR="001F7FF4" w:rsidRPr="00434F5C">
        <w:rPr>
          <w:rFonts w:asciiTheme="minorBidi" w:hAnsiTheme="minorBidi" w:cstheme="minorBidi"/>
          <w:b/>
          <w:sz w:val="22"/>
          <w:szCs w:val="22"/>
        </w:rPr>
        <w:lastRenderedPageBreak/>
        <w:t>Critical Evidence(s) Required</w:t>
      </w:r>
    </w:p>
    <w:p w:rsidR="001F7FF4" w:rsidRPr="00434F5C" w:rsidRDefault="001F7FF4" w:rsidP="0079513C">
      <w:pPr>
        <w:spacing w:line="360" w:lineRule="auto"/>
        <w:rPr>
          <w:rFonts w:asciiTheme="minorBidi" w:hAnsiTheme="minorBidi" w:cstheme="minorBidi"/>
          <w:b/>
          <w:sz w:val="22"/>
          <w:szCs w:val="22"/>
        </w:rPr>
      </w:pPr>
    </w:p>
    <w:p w:rsidR="001F7FF4" w:rsidRPr="00434F5C" w:rsidRDefault="001F7FF4" w:rsidP="0079513C">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The candidate needs to produce following critical evidence(s) in order to be competent in this competency standard: </w:t>
      </w:r>
    </w:p>
    <w:p w:rsidR="00D9307A" w:rsidRPr="00434F5C" w:rsidRDefault="00D9307A" w:rsidP="005A6DEB">
      <w:pPr>
        <w:pStyle w:val="ListParagraph"/>
        <w:autoSpaceDE w:val="0"/>
        <w:autoSpaceDN w:val="0"/>
        <w:adjustRightInd w:val="0"/>
        <w:spacing w:line="360" w:lineRule="auto"/>
        <w:rPr>
          <w:b/>
          <w:bCs/>
          <w:color w:val="000000" w:themeColor="text1"/>
          <w:szCs w:val="26"/>
        </w:rPr>
      </w:pPr>
    </w:p>
    <w:p w:rsidR="001F7FF4" w:rsidRPr="00434F5C" w:rsidRDefault="0079513C" w:rsidP="003F1CC3">
      <w:pPr>
        <w:pStyle w:val="ListParagraph"/>
        <w:numPr>
          <w:ilvl w:val="0"/>
          <w:numId w:val="22"/>
        </w:numPr>
        <w:autoSpaceDE w:val="0"/>
        <w:autoSpaceDN w:val="0"/>
        <w:adjustRightInd w:val="0"/>
        <w:spacing w:line="360" w:lineRule="auto"/>
        <w:rPr>
          <w:b/>
          <w:bCs/>
          <w:color w:val="000000" w:themeColor="text1"/>
          <w:szCs w:val="26"/>
        </w:rPr>
      </w:pPr>
      <w:r w:rsidRPr="00434F5C">
        <w:rPr>
          <w:rFonts w:asciiTheme="minorBidi" w:hAnsiTheme="minorBidi" w:cstheme="minorBidi"/>
          <w:sz w:val="22"/>
          <w:szCs w:val="22"/>
        </w:rPr>
        <w:t>Plant and transplant seedlings as per instructions</w:t>
      </w:r>
      <w:r w:rsidRPr="00434F5C">
        <w:rPr>
          <w:color w:val="000000" w:themeColor="text1"/>
        </w:rPr>
        <w:t xml:space="preserve"> </w:t>
      </w:r>
      <w:r w:rsidR="001F7FF4" w:rsidRPr="00434F5C">
        <w:rPr>
          <w:color w:val="000000" w:themeColor="text1"/>
        </w:rPr>
        <w:br w:type="page"/>
      </w:r>
    </w:p>
    <w:p w:rsidR="001D7EF5" w:rsidRPr="00434F5C" w:rsidRDefault="00DF7BBB" w:rsidP="00C00AE5">
      <w:pPr>
        <w:pStyle w:val="Heading3"/>
        <w:rPr>
          <w:lang w:val="en-GB"/>
        </w:rPr>
      </w:pPr>
      <w:bookmarkStart w:id="46" w:name="_Toc136826448"/>
      <w:r w:rsidRPr="00434F5C">
        <w:rPr>
          <w:color w:val="000000" w:themeColor="text1"/>
        </w:rPr>
        <w:lastRenderedPageBreak/>
        <w:t xml:space="preserve">0811C&amp;LP-05: </w:t>
      </w:r>
      <w:r w:rsidR="001D7EF5" w:rsidRPr="00434F5C">
        <w:rPr>
          <w:lang w:val="en-GB"/>
        </w:rPr>
        <w:t>Follow basic green practices for crop protection</w:t>
      </w:r>
      <w:bookmarkEnd w:id="46"/>
    </w:p>
    <w:p w:rsidR="001D7EF5" w:rsidRPr="00434F5C" w:rsidRDefault="001D7EF5" w:rsidP="001D7EF5">
      <w:pPr>
        <w:spacing w:line="360" w:lineRule="auto"/>
        <w:rPr>
          <w:rFonts w:asciiTheme="minorBidi" w:hAnsiTheme="minorBidi" w:cstheme="minorBidi"/>
          <w:b/>
          <w:sz w:val="22"/>
          <w:szCs w:val="22"/>
        </w:rPr>
      </w:pPr>
    </w:p>
    <w:p w:rsidR="001D7EF5" w:rsidRPr="00434F5C" w:rsidRDefault="001D7EF5" w:rsidP="001D7EF5">
      <w:pPr>
        <w:spacing w:line="360" w:lineRule="auto"/>
        <w:rPr>
          <w:rFonts w:asciiTheme="minorBidi" w:hAnsiTheme="minorBidi" w:cstheme="minorBidi"/>
          <w:b/>
          <w:sz w:val="22"/>
          <w:szCs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434F5C">
        <w:rPr>
          <w:rFonts w:asciiTheme="minorBidi" w:hAnsiTheme="minorBidi" w:cstheme="minorBidi"/>
          <w:b/>
          <w:sz w:val="22"/>
          <w:szCs w:val="22"/>
        </w:rPr>
        <w:t>Overview</w:t>
      </w:r>
    </w:p>
    <w:p w:rsidR="001D7EF5" w:rsidRPr="00434F5C" w:rsidRDefault="001D7EF5" w:rsidP="001D7EF5">
      <w:pPr>
        <w:spacing w:line="360" w:lineRule="auto"/>
        <w:rPr>
          <w:rStyle w:val="Heading1Char"/>
          <w:rFonts w:asciiTheme="minorBidi" w:hAnsiTheme="minorBidi" w:cstheme="minorBidi"/>
          <w:b w:val="0"/>
          <w:bCs/>
          <w:sz w:val="22"/>
          <w:szCs w:val="22"/>
        </w:rPr>
      </w:pPr>
      <w:r w:rsidRPr="00434F5C">
        <w:rPr>
          <w:rFonts w:asciiTheme="minorBidi" w:hAnsiTheme="minorBidi" w:cstheme="minorBidi"/>
          <w:bCs/>
          <w:sz w:val="22"/>
          <w:szCs w:val="22"/>
        </w:rPr>
        <w:t xml:space="preserve">This competency standard will provide skill, knowledge and attitude required to ensure </w:t>
      </w:r>
      <w:r w:rsidR="00663379" w:rsidRPr="00434F5C">
        <w:rPr>
          <w:rFonts w:asciiTheme="minorBidi" w:hAnsiTheme="minorBidi" w:cstheme="minorBidi"/>
          <w:bCs/>
          <w:sz w:val="22"/>
          <w:szCs w:val="22"/>
        </w:rPr>
        <w:t>the basic</w:t>
      </w:r>
      <w:r w:rsidR="00A924F7" w:rsidRPr="00434F5C">
        <w:rPr>
          <w:rFonts w:asciiTheme="minorBidi" w:hAnsiTheme="minorBidi" w:cstheme="minorBidi"/>
          <w:bCs/>
          <w:sz w:val="22"/>
          <w:szCs w:val="22"/>
        </w:rPr>
        <w:t xml:space="preserve"> green practices in the agriculture fields</w:t>
      </w:r>
      <w:r w:rsidR="00663379" w:rsidRPr="00434F5C">
        <w:rPr>
          <w:rFonts w:asciiTheme="minorBidi" w:hAnsiTheme="minorBidi" w:cstheme="minorBidi"/>
          <w:bCs/>
          <w:sz w:val="22"/>
          <w:szCs w:val="22"/>
        </w:rPr>
        <w:t>.</w:t>
      </w:r>
    </w:p>
    <w:tbl>
      <w:tblPr>
        <w:tblStyle w:val="TableGrid"/>
        <w:tblW w:w="5000" w:type="pct"/>
        <w:tblLook w:val="04A0" w:firstRow="1" w:lastRow="0" w:firstColumn="1" w:lastColumn="0" w:noHBand="0" w:noVBand="1"/>
      </w:tblPr>
      <w:tblGrid>
        <w:gridCol w:w="3596"/>
        <w:gridCol w:w="5754"/>
      </w:tblGrid>
      <w:tr w:rsidR="001D7EF5" w:rsidRPr="00434F5C" w:rsidTr="005A6DEB">
        <w:trPr>
          <w:trHeight w:val="570"/>
          <w:tblHeader/>
        </w:trPr>
        <w:tc>
          <w:tcPr>
            <w:tcW w:w="1923" w:type="pct"/>
            <w:shd w:val="clear" w:color="auto" w:fill="A8D08D" w:themeFill="accent6" w:themeFillTint="99"/>
            <w:vAlign w:val="center"/>
          </w:tcPr>
          <w:p w:rsidR="001D7EF5" w:rsidRPr="00434F5C" w:rsidRDefault="00A924F7" w:rsidP="007471BF">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w:t>
            </w:r>
            <w:r w:rsidR="001D7EF5" w:rsidRPr="00434F5C">
              <w:rPr>
                <w:rFonts w:asciiTheme="minorBidi" w:hAnsiTheme="minorBidi" w:cstheme="minorBidi"/>
                <w:b/>
                <w:bCs/>
                <w:i/>
                <w:sz w:val="22"/>
                <w:szCs w:val="22"/>
              </w:rPr>
              <w:t>Competency Units</w:t>
            </w:r>
          </w:p>
        </w:tc>
        <w:tc>
          <w:tcPr>
            <w:tcW w:w="3077" w:type="pct"/>
            <w:shd w:val="clear" w:color="auto" w:fill="A8D08D" w:themeFill="accent6" w:themeFillTint="99"/>
            <w:vAlign w:val="center"/>
          </w:tcPr>
          <w:p w:rsidR="001D7EF5" w:rsidRPr="00434F5C" w:rsidRDefault="001D7EF5" w:rsidP="007471BF">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Performance Criteria</w:t>
            </w:r>
          </w:p>
        </w:tc>
      </w:tr>
      <w:tr w:rsidR="001D7EF5" w:rsidRPr="00434F5C" w:rsidTr="007471BF">
        <w:trPr>
          <w:trHeight w:val="926"/>
        </w:trPr>
        <w:tc>
          <w:tcPr>
            <w:tcW w:w="1923" w:type="pct"/>
          </w:tcPr>
          <w:p w:rsidR="001D7EF5" w:rsidRPr="00434F5C" w:rsidRDefault="00C94EEB" w:rsidP="00F949AD">
            <w:pPr>
              <w:pStyle w:val="ListParagraph"/>
              <w:numPr>
                <w:ilvl w:val="0"/>
                <w:numId w:val="46"/>
              </w:numPr>
              <w:spacing w:line="360" w:lineRule="auto"/>
              <w:ind w:left="612" w:hanging="630"/>
              <w:rPr>
                <w:rFonts w:asciiTheme="minorBidi" w:hAnsiTheme="minorBidi" w:cstheme="minorBidi"/>
                <w:sz w:val="22"/>
                <w:szCs w:val="22"/>
              </w:rPr>
            </w:pPr>
            <w:r w:rsidRPr="00434F5C">
              <w:rPr>
                <w:rFonts w:asciiTheme="minorBidi" w:hAnsiTheme="minorBidi" w:cstheme="minorBidi"/>
                <w:sz w:val="22"/>
                <w:szCs w:val="22"/>
              </w:rPr>
              <w:t>Help</w:t>
            </w:r>
            <w:r w:rsidR="00A924F7" w:rsidRPr="00434F5C">
              <w:rPr>
                <w:rFonts w:asciiTheme="minorBidi" w:hAnsiTheme="minorBidi" w:cstheme="minorBidi"/>
                <w:sz w:val="22"/>
                <w:szCs w:val="22"/>
              </w:rPr>
              <w:t xml:space="preserve"> in </w:t>
            </w:r>
            <w:r w:rsidR="00A924F7" w:rsidRPr="00434F5C">
              <w:rPr>
                <w:rFonts w:asciiTheme="minorBidi" w:hAnsiTheme="minorBidi" w:cstheme="minorBidi"/>
                <w:i/>
                <w:iCs/>
                <w:sz w:val="22"/>
                <w:szCs w:val="22"/>
              </w:rPr>
              <w:t xml:space="preserve">organizing </w:t>
            </w:r>
            <w:r w:rsidR="007471BF" w:rsidRPr="00434F5C">
              <w:rPr>
                <w:rFonts w:asciiTheme="minorBidi" w:hAnsiTheme="minorBidi" w:cstheme="minorBidi"/>
                <w:i/>
                <w:iCs/>
                <w:sz w:val="22"/>
                <w:szCs w:val="22"/>
              </w:rPr>
              <w:t>working</w:t>
            </w:r>
            <w:r w:rsidR="001D7EF5" w:rsidRPr="00434F5C">
              <w:rPr>
                <w:rFonts w:asciiTheme="minorBidi" w:hAnsiTheme="minorBidi" w:cstheme="minorBidi"/>
                <w:i/>
                <w:iCs/>
                <w:sz w:val="22"/>
                <w:szCs w:val="22"/>
              </w:rPr>
              <w:t xml:space="preserve"> environment</w:t>
            </w:r>
          </w:p>
        </w:tc>
        <w:tc>
          <w:tcPr>
            <w:tcW w:w="3077" w:type="pct"/>
          </w:tcPr>
          <w:p w:rsidR="001D7EF5" w:rsidRPr="00434F5C" w:rsidRDefault="001D7EF5" w:rsidP="007471BF">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1D7EF5" w:rsidRPr="00434F5C" w:rsidRDefault="001D7EF5" w:rsidP="004F4EB2">
            <w:pPr>
              <w:pStyle w:val="ListParagraph"/>
              <w:numPr>
                <w:ilvl w:val="0"/>
                <w:numId w:val="78"/>
              </w:numPr>
              <w:spacing w:line="360" w:lineRule="auto"/>
              <w:ind w:right="8"/>
              <w:jc w:val="both"/>
              <w:rPr>
                <w:rFonts w:asciiTheme="minorBidi" w:hAnsiTheme="minorBidi" w:cstheme="minorBidi"/>
                <w:i/>
                <w:sz w:val="22"/>
                <w:szCs w:val="22"/>
              </w:rPr>
            </w:pPr>
            <w:r w:rsidRPr="00434F5C">
              <w:rPr>
                <w:rFonts w:asciiTheme="minorBidi" w:hAnsiTheme="minorBidi" w:cstheme="minorBidi"/>
                <w:iCs/>
                <w:sz w:val="22"/>
                <w:szCs w:val="22"/>
              </w:rPr>
              <w:t>Clean all equipment/machinery</w:t>
            </w:r>
          </w:p>
          <w:p w:rsidR="001D7EF5" w:rsidRPr="00434F5C" w:rsidRDefault="001D7EF5" w:rsidP="004F4EB2">
            <w:pPr>
              <w:pStyle w:val="ListParagraph"/>
              <w:numPr>
                <w:ilvl w:val="0"/>
                <w:numId w:val="78"/>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Cleaning of all farm premises as instructed by management</w:t>
            </w:r>
          </w:p>
          <w:p w:rsidR="001D7EF5" w:rsidRPr="00434F5C" w:rsidRDefault="001D7EF5" w:rsidP="004F4EB2">
            <w:pPr>
              <w:pStyle w:val="ListParagraph"/>
              <w:numPr>
                <w:ilvl w:val="0"/>
                <w:numId w:val="78"/>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 xml:space="preserve">Regular maintenance of infrastructure and equipment </w:t>
            </w:r>
          </w:p>
          <w:p w:rsidR="001D7EF5" w:rsidRPr="00434F5C" w:rsidRDefault="001D7EF5" w:rsidP="004F4EB2">
            <w:pPr>
              <w:pStyle w:val="ListParagraph"/>
              <w:numPr>
                <w:ilvl w:val="0"/>
                <w:numId w:val="78"/>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Proper storage of equipment/machinery as instructed by management</w:t>
            </w:r>
          </w:p>
        </w:tc>
      </w:tr>
      <w:tr w:rsidR="001D7EF5" w:rsidRPr="00434F5C" w:rsidTr="007471BF">
        <w:trPr>
          <w:trHeight w:val="285"/>
        </w:trPr>
        <w:tc>
          <w:tcPr>
            <w:tcW w:w="1923" w:type="pct"/>
          </w:tcPr>
          <w:p w:rsidR="001D7EF5" w:rsidRPr="00434F5C" w:rsidRDefault="001D7EF5" w:rsidP="00F949AD">
            <w:pPr>
              <w:pStyle w:val="ListParagraph"/>
              <w:numPr>
                <w:ilvl w:val="0"/>
                <w:numId w:val="46"/>
              </w:numPr>
              <w:spacing w:line="360" w:lineRule="auto"/>
              <w:ind w:left="629" w:hanging="644"/>
              <w:rPr>
                <w:rFonts w:asciiTheme="minorBidi" w:hAnsiTheme="minorBidi" w:cstheme="minorBidi"/>
                <w:sz w:val="22"/>
                <w:szCs w:val="22"/>
              </w:rPr>
            </w:pPr>
            <w:r w:rsidRPr="00434F5C">
              <w:rPr>
                <w:rFonts w:asciiTheme="minorBidi" w:hAnsiTheme="minorBidi" w:cstheme="minorBidi"/>
                <w:sz w:val="22"/>
                <w:szCs w:val="22"/>
                <w:lang w:val="en-GB"/>
              </w:rPr>
              <w:t>Perform disposal of waste material in designated area</w:t>
            </w:r>
            <w:r w:rsidR="00A924F7" w:rsidRPr="00434F5C">
              <w:rPr>
                <w:rFonts w:asciiTheme="minorBidi" w:hAnsiTheme="minorBidi" w:cstheme="minorBidi"/>
                <w:sz w:val="22"/>
                <w:szCs w:val="22"/>
                <w:lang w:val="en-GB"/>
              </w:rPr>
              <w:t xml:space="preserve"> as per SOP</w:t>
            </w:r>
          </w:p>
        </w:tc>
        <w:tc>
          <w:tcPr>
            <w:tcW w:w="3077" w:type="pct"/>
          </w:tcPr>
          <w:p w:rsidR="001D7EF5" w:rsidRPr="00434F5C" w:rsidRDefault="001D7EF5" w:rsidP="007471BF">
            <w:pPr>
              <w:spacing w:line="360" w:lineRule="auto"/>
              <w:ind w:right="8"/>
              <w:rPr>
                <w:rFonts w:asciiTheme="minorBidi" w:hAnsiTheme="minorBidi" w:cstheme="minorBidi"/>
                <w:b/>
                <w:i/>
                <w:sz w:val="22"/>
                <w:szCs w:val="22"/>
              </w:rPr>
            </w:pPr>
            <w:r w:rsidRPr="00434F5C">
              <w:rPr>
                <w:rFonts w:asciiTheme="minorBidi" w:hAnsiTheme="minorBidi" w:cstheme="minorBidi"/>
                <w:sz w:val="22"/>
                <w:szCs w:val="22"/>
              </w:rPr>
              <w:t xml:space="preserve"> </w:t>
            </w:r>
            <w:r w:rsidRPr="00434F5C">
              <w:rPr>
                <w:rFonts w:asciiTheme="minorBidi" w:hAnsiTheme="minorBidi" w:cstheme="minorBidi"/>
                <w:b/>
                <w:i/>
                <w:sz w:val="22"/>
                <w:szCs w:val="22"/>
              </w:rPr>
              <w:t>Trainee must be able to:</w:t>
            </w:r>
          </w:p>
          <w:p w:rsidR="001D7EF5" w:rsidRPr="00434F5C" w:rsidRDefault="001D7EF5" w:rsidP="004F4EB2">
            <w:pPr>
              <w:pStyle w:val="ListParagraph"/>
              <w:numPr>
                <w:ilvl w:val="0"/>
                <w:numId w:val="79"/>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 xml:space="preserve"> Waste disposal accordingly</w:t>
            </w:r>
          </w:p>
          <w:p w:rsidR="001D7EF5" w:rsidRPr="00434F5C" w:rsidRDefault="001D7EF5" w:rsidP="004F4EB2">
            <w:pPr>
              <w:pStyle w:val="ListParagraph"/>
              <w:numPr>
                <w:ilvl w:val="0"/>
                <w:numId w:val="79"/>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Proper waste disposal at allocated site</w:t>
            </w:r>
          </w:p>
          <w:p w:rsidR="001D7EF5" w:rsidRPr="00434F5C" w:rsidRDefault="001D7EF5" w:rsidP="004F4EB2">
            <w:pPr>
              <w:pStyle w:val="ListParagraph"/>
              <w:numPr>
                <w:ilvl w:val="0"/>
                <w:numId w:val="79"/>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 xml:space="preserve">Clean and wash pesticide used containers </w:t>
            </w:r>
          </w:p>
          <w:p w:rsidR="001D7EF5" w:rsidRPr="00434F5C" w:rsidRDefault="001D7EF5" w:rsidP="004F4EB2">
            <w:pPr>
              <w:pStyle w:val="ListParagraph"/>
              <w:numPr>
                <w:ilvl w:val="0"/>
                <w:numId w:val="79"/>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 xml:space="preserve">Puncturing of pesticide containers to avoid re-use </w:t>
            </w:r>
          </w:p>
          <w:p w:rsidR="001D7EF5" w:rsidRPr="00434F5C" w:rsidRDefault="001D7EF5" w:rsidP="004F4EB2">
            <w:pPr>
              <w:pStyle w:val="ListParagraph"/>
              <w:numPr>
                <w:ilvl w:val="0"/>
                <w:numId w:val="79"/>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 xml:space="preserve"> Dispose of crop residue and animal waste at allocated site</w:t>
            </w:r>
          </w:p>
          <w:p w:rsidR="001D7EF5" w:rsidRPr="00434F5C" w:rsidRDefault="001D7EF5" w:rsidP="007471BF">
            <w:pPr>
              <w:pStyle w:val="ListParagraph"/>
              <w:autoSpaceDE w:val="0"/>
              <w:autoSpaceDN w:val="0"/>
              <w:adjustRightInd w:val="0"/>
              <w:spacing w:line="360" w:lineRule="auto"/>
              <w:ind w:left="360"/>
              <w:rPr>
                <w:rFonts w:asciiTheme="minorBidi" w:hAnsiTheme="minorBidi" w:cstheme="minorBidi"/>
                <w:sz w:val="22"/>
                <w:szCs w:val="22"/>
              </w:rPr>
            </w:pPr>
          </w:p>
        </w:tc>
      </w:tr>
      <w:tr w:rsidR="001D7EF5" w:rsidRPr="00434F5C" w:rsidTr="007471BF">
        <w:trPr>
          <w:trHeight w:val="285"/>
        </w:trPr>
        <w:tc>
          <w:tcPr>
            <w:tcW w:w="1923" w:type="pct"/>
          </w:tcPr>
          <w:p w:rsidR="001D7EF5" w:rsidRPr="00434F5C" w:rsidRDefault="00C94EEB" w:rsidP="00F949AD">
            <w:pPr>
              <w:pStyle w:val="ListParagraph"/>
              <w:numPr>
                <w:ilvl w:val="0"/>
                <w:numId w:val="46"/>
              </w:numPr>
              <w:spacing w:line="360" w:lineRule="auto"/>
              <w:ind w:left="629" w:hanging="644"/>
              <w:rPr>
                <w:rFonts w:asciiTheme="minorBidi" w:hAnsiTheme="minorBidi" w:cstheme="minorBidi"/>
                <w:sz w:val="22"/>
                <w:szCs w:val="22"/>
                <w:lang w:val="en-GB"/>
              </w:rPr>
            </w:pPr>
            <w:r w:rsidRPr="00434F5C">
              <w:rPr>
                <w:rFonts w:asciiTheme="minorBidi" w:hAnsiTheme="minorBidi" w:cstheme="minorBidi"/>
                <w:sz w:val="22"/>
                <w:szCs w:val="22"/>
                <w:lang w:val="en-GB"/>
              </w:rPr>
              <w:t>Help</w:t>
            </w:r>
            <w:r w:rsidR="00A924F7" w:rsidRPr="00434F5C">
              <w:rPr>
                <w:rFonts w:asciiTheme="minorBidi" w:hAnsiTheme="minorBidi" w:cstheme="minorBidi"/>
                <w:sz w:val="22"/>
                <w:szCs w:val="22"/>
                <w:lang w:val="en-GB"/>
              </w:rPr>
              <w:t xml:space="preserve"> in recycle </w:t>
            </w:r>
            <w:r w:rsidR="001D7EF5" w:rsidRPr="00434F5C">
              <w:rPr>
                <w:rFonts w:asciiTheme="minorBidi" w:hAnsiTheme="minorBidi" w:cstheme="minorBidi"/>
                <w:sz w:val="22"/>
                <w:szCs w:val="22"/>
                <w:lang w:val="en-GB"/>
              </w:rPr>
              <w:t xml:space="preserve">plastic material </w:t>
            </w:r>
          </w:p>
        </w:tc>
        <w:tc>
          <w:tcPr>
            <w:tcW w:w="3077" w:type="pct"/>
          </w:tcPr>
          <w:p w:rsidR="001D7EF5" w:rsidRPr="00434F5C" w:rsidRDefault="001D7EF5" w:rsidP="007471BF">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1D7EF5" w:rsidRPr="00434F5C" w:rsidRDefault="001D7EF5" w:rsidP="003F1CC3">
            <w:pPr>
              <w:pStyle w:val="ListParagraph"/>
              <w:numPr>
                <w:ilvl w:val="0"/>
                <w:numId w:val="37"/>
              </w:numPr>
              <w:spacing w:line="360" w:lineRule="auto"/>
              <w:ind w:right="8"/>
              <w:jc w:val="both"/>
              <w:rPr>
                <w:rFonts w:asciiTheme="minorBidi" w:hAnsiTheme="minorBidi" w:cstheme="minorBidi"/>
                <w:sz w:val="22"/>
                <w:szCs w:val="22"/>
              </w:rPr>
            </w:pPr>
            <w:r w:rsidRPr="00434F5C">
              <w:rPr>
                <w:rFonts w:asciiTheme="minorBidi" w:hAnsiTheme="minorBidi" w:cstheme="minorBidi"/>
                <w:iCs/>
                <w:sz w:val="22"/>
                <w:szCs w:val="22"/>
              </w:rPr>
              <w:t xml:space="preserve">Collect used material after </w:t>
            </w:r>
            <w:r w:rsidR="00A924F7" w:rsidRPr="00434F5C">
              <w:rPr>
                <w:rFonts w:asciiTheme="minorBidi" w:hAnsiTheme="minorBidi" w:cstheme="minorBidi"/>
                <w:iCs/>
                <w:sz w:val="22"/>
                <w:szCs w:val="22"/>
              </w:rPr>
              <w:t xml:space="preserve">performing </w:t>
            </w:r>
            <w:r w:rsidRPr="00434F5C">
              <w:rPr>
                <w:rFonts w:asciiTheme="minorBidi" w:hAnsiTheme="minorBidi" w:cstheme="minorBidi"/>
                <w:iCs/>
                <w:sz w:val="22"/>
                <w:szCs w:val="22"/>
              </w:rPr>
              <w:t>farm operations</w:t>
            </w:r>
          </w:p>
          <w:p w:rsidR="001D7EF5" w:rsidRPr="00434F5C" w:rsidRDefault="001D7EF5" w:rsidP="003F1CC3">
            <w:pPr>
              <w:pStyle w:val="ListParagraph"/>
              <w:numPr>
                <w:ilvl w:val="0"/>
                <w:numId w:val="37"/>
              </w:numPr>
              <w:spacing w:line="360" w:lineRule="auto"/>
              <w:ind w:right="8"/>
              <w:jc w:val="both"/>
              <w:rPr>
                <w:rFonts w:asciiTheme="minorBidi" w:hAnsiTheme="minorBidi" w:cstheme="minorBidi"/>
                <w:sz w:val="22"/>
                <w:szCs w:val="22"/>
              </w:rPr>
            </w:pPr>
            <w:r w:rsidRPr="00434F5C">
              <w:rPr>
                <w:rFonts w:asciiTheme="minorBidi" w:hAnsiTheme="minorBidi" w:cstheme="minorBidi"/>
                <w:sz w:val="22"/>
                <w:szCs w:val="22"/>
              </w:rPr>
              <w:t xml:space="preserve">Prepare organic manure by proper decomposition as instructed by </w:t>
            </w:r>
            <w:r w:rsidR="00A924F7" w:rsidRPr="00434F5C">
              <w:rPr>
                <w:rFonts w:asciiTheme="minorBidi" w:hAnsiTheme="minorBidi" w:cstheme="minorBidi"/>
                <w:sz w:val="22"/>
                <w:szCs w:val="22"/>
              </w:rPr>
              <w:t xml:space="preserve">farm supervisor </w:t>
            </w:r>
          </w:p>
          <w:p w:rsidR="001D7EF5" w:rsidRPr="00434F5C" w:rsidRDefault="001D7EF5" w:rsidP="003F1CC3">
            <w:pPr>
              <w:pStyle w:val="ListParagraph"/>
              <w:numPr>
                <w:ilvl w:val="0"/>
                <w:numId w:val="37"/>
              </w:numPr>
              <w:spacing w:line="360" w:lineRule="auto"/>
              <w:ind w:right="8"/>
              <w:jc w:val="both"/>
              <w:rPr>
                <w:rFonts w:asciiTheme="minorBidi" w:hAnsiTheme="minorBidi" w:cstheme="minorBidi"/>
                <w:sz w:val="22"/>
                <w:szCs w:val="22"/>
              </w:rPr>
            </w:pPr>
            <w:r w:rsidRPr="00434F5C">
              <w:rPr>
                <w:rFonts w:asciiTheme="minorBidi" w:hAnsiTheme="minorBidi" w:cstheme="minorBidi"/>
                <w:sz w:val="22"/>
                <w:szCs w:val="22"/>
              </w:rPr>
              <w:t>Dispose of non-recycled material at designated place as instructed by management</w:t>
            </w:r>
          </w:p>
          <w:p w:rsidR="001D7EF5" w:rsidRPr="00434F5C" w:rsidRDefault="00A26DA0" w:rsidP="003F1CC3">
            <w:pPr>
              <w:pStyle w:val="ListParagraph"/>
              <w:numPr>
                <w:ilvl w:val="0"/>
                <w:numId w:val="37"/>
              </w:numPr>
              <w:spacing w:line="360" w:lineRule="auto"/>
              <w:ind w:right="8"/>
              <w:jc w:val="both"/>
              <w:rPr>
                <w:rFonts w:asciiTheme="minorBidi" w:hAnsiTheme="minorBidi" w:cstheme="minorBidi"/>
                <w:sz w:val="22"/>
                <w:szCs w:val="22"/>
              </w:rPr>
            </w:pPr>
            <w:r w:rsidRPr="00434F5C">
              <w:rPr>
                <w:rFonts w:asciiTheme="minorBidi" w:hAnsiTheme="minorBidi" w:cstheme="minorBidi"/>
                <w:sz w:val="22"/>
                <w:szCs w:val="22"/>
              </w:rPr>
              <w:t>Dispose of</w:t>
            </w:r>
            <w:r w:rsidR="001D7EF5" w:rsidRPr="00434F5C">
              <w:rPr>
                <w:rFonts w:asciiTheme="minorBidi" w:hAnsiTheme="minorBidi" w:cstheme="minorBidi"/>
                <w:sz w:val="22"/>
                <w:szCs w:val="22"/>
              </w:rPr>
              <w:t xml:space="preserve"> expired pesticide at allocated area</w:t>
            </w:r>
          </w:p>
          <w:p w:rsidR="001D7EF5" w:rsidRPr="00434F5C" w:rsidRDefault="001D7EF5" w:rsidP="007471BF">
            <w:pPr>
              <w:spacing w:line="360" w:lineRule="auto"/>
              <w:ind w:right="8"/>
              <w:rPr>
                <w:rFonts w:asciiTheme="minorBidi" w:hAnsiTheme="minorBidi" w:cstheme="minorBidi"/>
                <w:sz w:val="22"/>
                <w:szCs w:val="22"/>
              </w:rPr>
            </w:pPr>
          </w:p>
        </w:tc>
      </w:tr>
    </w:tbl>
    <w:p w:rsidR="001D7EF5" w:rsidRPr="00434F5C" w:rsidRDefault="001D7EF5" w:rsidP="001D7EF5">
      <w:pPr>
        <w:spacing w:line="360" w:lineRule="auto"/>
        <w:rPr>
          <w:rFonts w:asciiTheme="minorBidi" w:hAnsiTheme="minorBidi" w:cstheme="minorBidi"/>
          <w:b/>
          <w:sz w:val="22"/>
          <w:szCs w:val="22"/>
        </w:rPr>
      </w:pPr>
    </w:p>
    <w:p w:rsidR="001D7EF5" w:rsidRPr="00434F5C" w:rsidRDefault="001D7EF5" w:rsidP="001D7EF5">
      <w:pPr>
        <w:spacing w:line="360" w:lineRule="auto"/>
        <w:rPr>
          <w:rFonts w:asciiTheme="minorBidi" w:hAnsiTheme="minorBidi" w:cstheme="minorBidi"/>
          <w:b/>
          <w:sz w:val="22"/>
          <w:szCs w:val="22"/>
        </w:rPr>
      </w:pPr>
      <w:r w:rsidRPr="00434F5C">
        <w:rPr>
          <w:rFonts w:asciiTheme="minorBidi" w:hAnsiTheme="minorBidi" w:cstheme="minorBidi"/>
          <w:b/>
          <w:sz w:val="22"/>
          <w:szCs w:val="22"/>
        </w:rPr>
        <w:t>Knowledge &amp; Understanding</w:t>
      </w:r>
    </w:p>
    <w:p w:rsidR="001D7EF5" w:rsidRPr="00434F5C" w:rsidRDefault="001D7EF5" w:rsidP="001D7EF5">
      <w:pPr>
        <w:spacing w:line="360" w:lineRule="auto"/>
        <w:rPr>
          <w:rFonts w:asciiTheme="minorBidi" w:hAnsiTheme="minorBidi" w:cstheme="minorBidi"/>
          <w:sz w:val="22"/>
          <w:szCs w:val="22"/>
        </w:rPr>
      </w:pPr>
    </w:p>
    <w:p w:rsidR="001D7EF5" w:rsidRPr="00434F5C" w:rsidRDefault="00D9307A" w:rsidP="003F1CC3">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S</w:t>
      </w:r>
      <w:r w:rsidR="001D7EF5" w:rsidRPr="00434F5C">
        <w:rPr>
          <w:rFonts w:asciiTheme="minorBidi" w:hAnsiTheme="minorBidi" w:cstheme="minorBidi"/>
          <w:bCs/>
          <w:sz w:val="22"/>
          <w:szCs w:val="22"/>
        </w:rPr>
        <w:t>teps involved in cleaning of farm premises</w:t>
      </w:r>
    </w:p>
    <w:p w:rsidR="001D7EF5" w:rsidRPr="00434F5C" w:rsidRDefault="00D9307A" w:rsidP="003F1CC3">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D</w:t>
      </w:r>
      <w:r w:rsidR="001D7EF5" w:rsidRPr="00434F5C">
        <w:rPr>
          <w:rFonts w:asciiTheme="minorBidi" w:hAnsiTheme="minorBidi" w:cstheme="minorBidi"/>
          <w:bCs/>
          <w:sz w:val="22"/>
          <w:szCs w:val="22"/>
        </w:rPr>
        <w:t>ifferent steps of waste disposal</w:t>
      </w:r>
    </w:p>
    <w:p w:rsidR="001D7EF5" w:rsidRPr="00434F5C" w:rsidRDefault="00D9307A" w:rsidP="003F1CC3">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S</w:t>
      </w:r>
      <w:r w:rsidR="001D7EF5" w:rsidRPr="00434F5C">
        <w:rPr>
          <w:rFonts w:asciiTheme="minorBidi" w:hAnsiTheme="minorBidi" w:cstheme="minorBidi"/>
          <w:bCs/>
          <w:sz w:val="22"/>
          <w:szCs w:val="22"/>
        </w:rPr>
        <w:t>teps involved in recycling at farm level</w:t>
      </w:r>
    </w:p>
    <w:p w:rsidR="001D7EF5" w:rsidRPr="00434F5C" w:rsidRDefault="001D7EF5" w:rsidP="001D7EF5">
      <w:pPr>
        <w:spacing w:after="200" w:line="360" w:lineRule="auto"/>
        <w:rPr>
          <w:rFonts w:asciiTheme="minorBidi" w:hAnsiTheme="minorBidi" w:cstheme="minorBidi"/>
          <w:b/>
          <w:sz w:val="22"/>
          <w:szCs w:val="22"/>
        </w:rPr>
      </w:pPr>
    </w:p>
    <w:p w:rsidR="001D7EF5" w:rsidRPr="00434F5C" w:rsidRDefault="001D7EF5" w:rsidP="001D7EF5">
      <w:pPr>
        <w:spacing w:after="200" w:line="360" w:lineRule="auto"/>
        <w:rPr>
          <w:rFonts w:asciiTheme="minorBidi" w:hAnsiTheme="minorBidi" w:cstheme="minorBidi"/>
          <w:b/>
          <w:sz w:val="22"/>
          <w:szCs w:val="22"/>
        </w:rPr>
      </w:pPr>
      <w:r w:rsidRPr="00434F5C">
        <w:rPr>
          <w:rFonts w:asciiTheme="minorBidi" w:hAnsiTheme="minorBidi" w:cstheme="minorBidi"/>
          <w:b/>
          <w:sz w:val="22"/>
          <w:szCs w:val="22"/>
        </w:rPr>
        <w:t>Tools and Equipment Required</w:t>
      </w:r>
    </w:p>
    <w:p w:rsidR="001D7EF5" w:rsidRPr="00434F5C" w:rsidRDefault="001D7EF5" w:rsidP="001D7EF5">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1D7EF5" w:rsidRPr="00434F5C" w:rsidTr="005A6DEB">
        <w:trPr>
          <w:cnfStyle w:val="100000000000" w:firstRow="1" w:lastRow="0" w:firstColumn="0" w:lastColumn="0" w:oddVBand="0" w:evenVBand="0" w:oddHBand="0" w:evenHBand="0" w:firstRowFirstColumn="0" w:firstRowLastColumn="0" w:lastRowFirstColumn="0" w:lastRowLastColumn="0"/>
          <w:trHeight w:val="300"/>
        </w:trPr>
        <w:tc>
          <w:tcPr>
            <w:tcW w:w="0" w:type="pct"/>
            <w:shd w:val="clear" w:color="auto" w:fill="92D050"/>
            <w:noWrap/>
            <w:hideMark/>
          </w:tcPr>
          <w:p w:rsidR="001D7EF5" w:rsidRPr="00434F5C" w:rsidRDefault="001D7EF5" w:rsidP="007471BF">
            <w:pPr>
              <w:spacing w:line="360" w:lineRule="auto"/>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S. No.</w:t>
            </w:r>
          </w:p>
        </w:tc>
        <w:tc>
          <w:tcPr>
            <w:tcW w:w="0" w:type="pct"/>
            <w:shd w:val="clear" w:color="auto" w:fill="92D050"/>
            <w:noWrap/>
            <w:hideMark/>
          </w:tcPr>
          <w:p w:rsidR="001D7EF5" w:rsidRPr="00434F5C" w:rsidRDefault="001D7EF5" w:rsidP="007471BF">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Items</w:t>
            </w:r>
          </w:p>
        </w:tc>
      </w:tr>
      <w:tr w:rsidR="001D7EF5" w:rsidRPr="00434F5C" w:rsidTr="007471BF">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D7EF5" w:rsidRPr="00434F5C" w:rsidRDefault="001D7EF5" w:rsidP="003F1CC3">
            <w:pPr>
              <w:pStyle w:val="ListParagraph"/>
              <w:numPr>
                <w:ilvl w:val="0"/>
                <w:numId w:val="38"/>
              </w:numPr>
              <w:spacing w:line="360" w:lineRule="auto"/>
              <w:jc w:val="center"/>
              <w:rPr>
                <w:rFonts w:asciiTheme="minorBidi" w:hAnsiTheme="minorBidi" w:cstheme="minorBidi"/>
                <w:color w:val="000000" w:themeColor="text1"/>
                <w:sz w:val="22"/>
                <w:szCs w:val="22"/>
              </w:rPr>
            </w:pPr>
          </w:p>
        </w:tc>
        <w:tc>
          <w:tcPr>
            <w:tcW w:w="3846" w:type="pct"/>
            <w:noWrap/>
          </w:tcPr>
          <w:p w:rsidR="001D7EF5" w:rsidRPr="00434F5C" w:rsidRDefault="001D7EF5"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Broom</w:t>
            </w:r>
          </w:p>
        </w:tc>
      </w:tr>
      <w:tr w:rsidR="001D7EF5" w:rsidRPr="00434F5C" w:rsidTr="007471BF">
        <w:trPr>
          <w:trHeight w:val="300"/>
        </w:trPr>
        <w:tc>
          <w:tcPr>
            <w:tcW w:w="1154" w:type="pct"/>
            <w:noWrap/>
          </w:tcPr>
          <w:p w:rsidR="001D7EF5" w:rsidRPr="00434F5C" w:rsidRDefault="001D7EF5" w:rsidP="003F1CC3">
            <w:pPr>
              <w:pStyle w:val="ListParagraph"/>
              <w:numPr>
                <w:ilvl w:val="0"/>
                <w:numId w:val="38"/>
              </w:numPr>
              <w:spacing w:line="360" w:lineRule="auto"/>
              <w:jc w:val="center"/>
              <w:rPr>
                <w:rFonts w:asciiTheme="minorBidi" w:hAnsiTheme="minorBidi" w:cstheme="minorBidi"/>
                <w:color w:val="000000" w:themeColor="text1"/>
                <w:sz w:val="22"/>
                <w:szCs w:val="22"/>
              </w:rPr>
            </w:pPr>
          </w:p>
        </w:tc>
        <w:tc>
          <w:tcPr>
            <w:tcW w:w="3846" w:type="pct"/>
            <w:noWrap/>
          </w:tcPr>
          <w:p w:rsidR="001D7EF5" w:rsidRPr="00434F5C" w:rsidRDefault="001D7EF5"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Wiper</w:t>
            </w:r>
          </w:p>
        </w:tc>
      </w:tr>
      <w:tr w:rsidR="001D7EF5" w:rsidRPr="00434F5C" w:rsidTr="007471BF">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D7EF5" w:rsidRPr="00434F5C" w:rsidRDefault="001D7EF5" w:rsidP="003F1CC3">
            <w:pPr>
              <w:pStyle w:val="ListParagraph"/>
              <w:numPr>
                <w:ilvl w:val="0"/>
                <w:numId w:val="38"/>
              </w:numPr>
              <w:spacing w:line="360" w:lineRule="auto"/>
              <w:jc w:val="center"/>
              <w:rPr>
                <w:rFonts w:asciiTheme="minorBidi" w:hAnsiTheme="minorBidi" w:cstheme="minorBidi"/>
                <w:color w:val="000000" w:themeColor="text1"/>
                <w:sz w:val="22"/>
                <w:szCs w:val="22"/>
              </w:rPr>
            </w:pPr>
          </w:p>
        </w:tc>
        <w:tc>
          <w:tcPr>
            <w:tcW w:w="3846" w:type="pct"/>
            <w:noWrap/>
          </w:tcPr>
          <w:p w:rsidR="001D7EF5" w:rsidRPr="00434F5C" w:rsidRDefault="001D7EF5"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Dusting cloth</w:t>
            </w:r>
          </w:p>
        </w:tc>
      </w:tr>
      <w:tr w:rsidR="001D7EF5" w:rsidRPr="00434F5C" w:rsidTr="007471BF">
        <w:trPr>
          <w:trHeight w:val="300"/>
        </w:trPr>
        <w:tc>
          <w:tcPr>
            <w:tcW w:w="1154" w:type="pct"/>
            <w:noWrap/>
          </w:tcPr>
          <w:p w:rsidR="001D7EF5" w:rsidRPr="00434F5C" w:rsidRDefault="001D7EF5" w:rsidP="003F1CC3">
            <w:pPr>
              <w:pStyle w:val="ListParagraph"/>
              <w:numPr>
                <w:ilvl w:val="0"/>
                <w:numId w:val="38"/>
              </w:numPr>
              <w:spacing w:line="360" w:lineRule="auto"/>
              <w:jc w:val="center"/>
              <w:rPr>
                <w:rFonts w:asciiTheme="minorBidi" w:hAnsiTheme="minorBidi" w:cstheme="minorBidi"/>
                <w:color w:val="000000" w:themeColor="text1"/>
                <w:sz w:val="22"/>
                <w:szCs w:val="22"/>
              </w:rPr>
            </w:pPr>
          </w:p>
        </w:tc>
        <w:tc>
          <w:tcPr>
            <w:tcW w:w="3846" w:type="pct"/>
            <w:noWrap/>
          </w:tcPr>
          <w:p w:rsidR="001D7EF5" w:rsidRPr="00434F5C" w:rsidRDefault="001D7EF5"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Detergents</w:t>
            </w:r>
          </w:p>
        </w:tc>
      </w:tr>
      <w:tr w:rsidR="001D7EF5" w:rsidRPr="00434F5C" w:rsidTr="007471BF">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D7EF5" w:rsidRPr="00434F5C" w:rsidRDefault="001D7EF5" w:rsidP="003F1CC3">
            <w:pPr>
              <w:pStyle w:val="ListParagraph"/>
              <w:numPr>
                <w:ilvl w:val="0"/>
                <w:numId w:val="38"/>
              </w:numPr>
              <w:spacing w:line="360" w:lineRule="auto"/>
              <w:jc w:val="center"/>
              <w:rPr>
                <w:rFonts w:asciiTheme="minorBidi" w:hAnsiTheme="minorBidi" w:cstheme="minorBidi"/>
                <w:color w:val="000000" w:themeColor="text1"/>
                <w:sz w:val="22"/>
                <w:szCs w:val="22"/>
              </w:rPr>
            </w:pPr>
          </w:p>
        </w:tc>
        <w:tc>
          <w:tcPr>
            <w:tcW w:w="3846" w:type="pct"/>
            <w:noWrap/>
          </w:tcPr>
          <w:p w:rsidR="001D7EF5" w:rsidRPr="00434F5C" w:rsidRDefault="001D7EF5"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Used containers</w:t>
            </w:r>
          </w:p>
        </w:tc>
      </w:tr>
      <w:tr w:rsidR="001D7EF5" w:rsidRPr="00434F5C" w:rsidTr="007471BF">
        <w:trPr>
          <w:trHeight w:val="300"/>
        </w:trPr>
        <w:tc>
          <w:tcPr>
            <w:tcW w:w="1154" w:type="pct"/>
            <w:noWrap/>
          </w:tcPr>
          <w:p w:rsidR="001D7EF5" w:rsidRPr="00434F5C" w:rsidRDefault="001D7EF5" w:rsidP="003F1CC3">
            <w:pPr>
              <w:pStyle w:val="ListParagraph"/>
              <w:numPr>
                <w:ilvl w:val="0"/>
                <w:numId w:val="38"/>
              </w:numPr>
              <w:spacing w:line="360" w:lineRule="auto"/>
              <w:jc w:val="center"/>
              <w:rPr>
                <w:rFonts w:asciiTheme="minorBidi" w:hAnsiTheme="minorBidi" w:cstheme="minorBidi"/>
                <w:color w:val="000000" w:themeColor="text1"/>
                <w:sz w:val="22"/>
                <w:szCs w:val="22"/>
              </w:rPr>
            </w:pPr>
          </w:p>
        </w:tc>
        <w:tc>
          <w:tcPr>
            <w:tcW w:w="3846" w:type="pct"/>
            <w:noWrap/>
          </w:tcPr>
          <w:p w:rsidR="001D7EF5" w:rsidRPr="00434F5C" w:rsidRDefault="001D7EF5"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Gloves</w:t>
            </w:r>
          </w:p>
        </w:tc>
      </w:tr>
      <w:tr w:rsidR="001D7EF5" w:rsidRPr="00434F5C" w:rsidTr="007471BF">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D7EF5" w:rsidRPr="00434F5C" w:rsidRDefault="001D7EF5" w:rsidP="003F1CC3">
            <w:pPr>
              <w:pStyle w:val="ListParagraph"/>
              <w:numPr>
                <w:ilvl w:val="0"/>
                <w:numId w:val="38"/>
              </w:numPr>
              <w:spacing w:line="360" w:lineRule="auto"/>
              <w:jc w:val="center"/>
              <w:rPr>
                <w:rFonts w:asciiTheme="minorBidi" w:hAnsiTheme="minorBidi" w:cstheme="minorBidi"/>
                <w:color w:val="000000" w:themeColor="text1"/>
                <w:sz w:val="22"/>
                <w:szCs w:val="22"/>
              </w:rPr>
            </w:pPr>
          </w:p>
        </w:tc>
        <w:tc>
          <w:tcPr>
            <w:tcW w:w="3846" w:type="pct"/>
            <w:noWrap/>
          </w:tcPr>
          <w:p w:rsidR="001D7EF5" w:rsidRPr="00434F5C" w:rsidRDefault="001D7EF5"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Mask</w:t>
            </w:r>
          </w:p>
        </w:tc>
      </w:tr>
      <w:tr w:rsidR="001D7EF5" w:rsidRPr="00434F5C" w:rsidTr="007471BF">
        <w:trPr>
          <w:trHeight w:val="300"/>
        </w:trPr>
        <w:tc>
          <w:tcPr>
            <w:tcW w:w="1154" w:type="pct"/>
            <w:noWrap/>
          </w:tcPr>
          <w:p w:rsidR="001D7EF5" w:rsidRPr="00434F5C" w:rsidRDefault="001D7EF5" w:rsidP="003F1CC3">
            <w:pPr>
              <w:pStyle w:val="ListParagraph"/>
              <w:numPr>
                <w:ilvl w:val="0"/>
                <w:numId w:val="38"/>
              </w:numPr>
              <w:spacing w:line="360" w:lineRule="auto"/>
              <w:jc w:val="center"/>
              <w:rPr>
                <w:rFonts w:asciiTheme="minorBidi" w:hAnsiTheme="minorBidi" w:cstheme="minorBidi"/>
                <w:color w:val="000000" w:themeColor="text1"/>
                <w:sz w:val="22"/>
                <w:szCs w:val="22"/>
              </w:rPr>
            </w:pPr>
          </w:p>
        </w:tc>
        <w:tc>
          <w:tcPr>
            <w:tcW w:w="3846" w:type="pct"/>
            <w:noWrap/>
          </w:tcPr>
          <w:p w:rsidR="001D7EF5" w:rsidRPr="00434F5C" w:rsidRDefault="001D7EF5"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Cap</w:t>
            </w:r>
          </w:p>
        </w:tc>
      </w:tr>
      <w:tr w:rsidR="001D7EF5" w:rsidRPr="00434F5C" w:rsidTr="007471BF">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D7EF5" w:rsidRPr="00434F5C" w:rsidRDefault="001D7EF5" w:rsidP="003F1CC3">
            <w:pPr>
              <w:pStyle w:val="ListParagraph"/>
              <w:numPr>
                <w:ilvl w:val="0"/>
                <w:numId w:val="38"/>
              </w:numPr>
              <w:spacing w:line="360" w:lineRule="auto"/>
              <w:jc w:val="center"/>
              <w:rPr>
                <w:rFonts w:asciiTheme="minorBidi" w:hAnsiTheme="minorBidi" w:cstheme="minorBidi"/>
                <w:color w:val="000000" w:themeColor="text1"/>
                <w:sz w:val="22"/>
                <w:szCs w:val="22"/>
              </w:rPr>
            </w:pPr>
          </w:p>
        </w:tc>
        <w:tc>
          <w:tcPr>
            <w:tcW w:w="3846" w:type="pct"/>
            <w:noWrap/>
          </w:tcPr>
          <w:p w:rsidR="001D7EF5" w:rsidRPr="00434F5C" w:rsidRDefault="001D7EF5"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Safety shoes</w:t>
            </w:r>
          </w:p>
        </w:tc>
      </w:tr>
    </w:tbl>
    <w:p w:rsidR="001D7EF5" w:rsidRPr="00434F5C" w:rsidRDefault="001D7EF5" w:rsidP="001D7EF5">
      <w:pPr>
        <w:spacing w:line="360" w:lineRule="auto"/>
        <w:rPr>
          <w:rFonts w:asciiTheme="minorBidi" w:hAnsiTheme="minorBidi" w:cstheme="minorBidi"/>
          <w:b/>
          <w:sz w:val="22"/>
          <w:szCs w:val="22"/>
        </w:rPr>
      </w:pPr>
    </w:p>
    <w:p w:rsidR="001D7EF5" w:rsidRPr="00434F5C" w:rsidRDefault="001D7EF5" w:rsidP="001D7EF5">
      <w:pPr>
        <w:spacing w:line="360" w:lineRule="auto"/>
        <w:rPr>
          <w:rFonts w:asciiTheme="minorBidi" w:hAnsiTheme="minorBidi" w:cstheme="minorBidi"/>
          <w:b/>
          <w:sz w:val="22"/>
          <w:szCs w:val="22"/>
        </w:rPr>
      </w:pPr>
      <w:r w:rsidRPr="00434F5C">
        <w:rPr>
          <w:rFonts w:asciiTheme="minorBidi" w:hAnsiTheme="minorBidi" w:cstheme="minorBidi"/>
          <w:b/>
          <w:sz w:val="22"/>
          <w:szCs w:val="22"/>
        </w:rPr>
        <w:t>Critical Evidence(s) Required</w:t>
      </w:r>
    </w:p>
    <w:p w:rsidR="001D7EF5" w:rsidRPr="00434F5C" w:rsidRDefault="001D7EF5" w:rsidP="001D7EF5">
      <w:pPr>
        <w:spacing w:line="360" w:lineRule="auto"/>
        <w:rPr>
          <w:rFonts w:asciiTheme="minorBidi" w:hAnsiTheme="minorBidi" w:cstheme="minorBidi"/>
          <w:b/>
          <w:sz w:val="22"/>
          <w:szCs w:val="22"/>
        </w:rPr>
      </w:pPr>
    </w:p>
    <w:p w:rsidR="001D7EF5" w:rsidRPr="00434F5C" w:rsidRDefault="001D7EF5" w:rsidP="001D7EF5">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The candidate needs to produce following critical evidence(s) in order to be competent in this competency standard: </w:t>
      </w:r>
    </w:p>
    <w:p w:rsidR="00D9307A" w:rsidRPr="00434F5C" w:rsidRDefault="00D9307A" w:rsidP="001D7EF5">
      <w:pPr>
        <w:spacing w:line="360" w:lineRule="auto"/>
        <w:rPr>
          <w:rFonts w:asciiTheme="minorBidi" w:hAnsiTheme="minorBidi" w:cstheme="minorBidi"/>
          <w:sz w:val="22"/>
          <w:szCs w:val="22"/>
        </w:rPr>
      </w:pPr>
    </w:p>
    <w:p w:rsidR="001D7EF5" w:rsidRPr="00434F5C" w:rsidRDefault="001D7EF5" w:rsidP="003F1CC3">
      <w:pPr>
        <w:pStyle w:val="ListParagraph"/>
        <w:numPr>
          <w:ilvl w:val="0"/>
          <w:numId w:val="22"/>
        </w:numPr>
        <w:autoSpaceDE w:val="0"/>
        <w:autoSpaceDN w:val="0"/>
        <w:adjustRightInd w:val="0"/>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 xml:space="preserve">Demonstrate disposal of pesticide waste material as per SOP  </w:t>
      </w:r>
    </w:p>
    <w:p w:rsidR="001D7EF5" w:rsidRPr="00434F5C" w:rsidRDefault="001D7EF5" w:rsidP="00A26DA0">
      <w:pPr>
        <w:pStyle w:val="ListParagraph"/>
        <w:numPr>
          <w:ilvl w:val="0"/>
          <w:numId w:val="22"/>
        </w:numPr>
        <w:autoSpaceDE w:val="0"/>
        <w:autoSpaceDN w:val="0"/>
        <w:adjustRightInd w:val="0"/>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lastRenderedPageBreak/>
        <w:t xml:space="preserve">Demonstrate decomposition of organic waste material as per SOP  </w:t>
      </w:r>
    </w:p>
    <w:p w:rsidR="00E74ED6" w:rsidRPr="00434F5C" w:rsidRDefault="00E74ED6">
      <w:pPr>
        <w:spacing w:after="160" w:line="259" w:lineRule="auto"/>
        <w:rPr>
          <w:rFonts w:cs="Times New Roman"/>
          <w:b/>
          <w:bCs/>
          <w:iCs/>
          <w:color w:val="FFFFFF" w:themeColor="background1"/>
          <w:sz w:val="32"/>
          <w:szCs w:val="32"/>
          <w:u w:val="single"/>
        </w:rPr>
      </w:pPr>
      <w:r w:rsidRPr="00434F5C">
        <w:rPr>
          <w:i/>
          <w:iCs/>
          <w:color w:val="FFFFFF" w:themeColor="background1"/>
          <w:sz w:val="32"/>
          <w:szCs w:val="32"/>
          <w:u w:val="single"/>
        </w:rPr>
        <w:br w:type="page"/>
      </w:r>
    </w:p>
    <w:p w:rsidR="00B81759" w:rsidRPr="00434F5C" w:rsidRDefault="00D9307A" w:rsidP="00AD000B">
      <w:pPr>
        <w:pStyle w:val="Heading2"/>
        <w:numPr>
          <w:ilvl w:val="0"/>
          <w:numId w:val="0"/>
        </w:numPr>
        <w:shd w:val="clear" w:color="auto" w:fill="1F4E79" w:themeFill="accent1" w:themeFillShade="80"/>
        <w:spacing w:line="360" w:lineRule="auto"/>
        <w:ind w:left="720"/>
        <w:jc w:val="center"/>
        <w:rPr>
          <w:i w:val="0"/>
          <w:iCs/>
          <w:color w:val="FFFFFF" w:themeColor="background1"/>
          <w:sz w:val="32"/>
          <w:szCs w:val="32"/>
          <w:u w:val="single"/>
        </w:rPr>
      </w:pPr>
      <w:bookmarkStart w:id="47" w:name="_Toc136826449"/>
      <w:r w:rsidRPr="00434F5C">
        <w:rPr>
          <w:i w:val="0"/>
          <w:iCs/>
          <w:color w:val="FFFFFF" w:themeColor="background1"/>
          <w:sz w:val="32"/>
          <w:szCs w:val="32"/>
          <w:u w:val="single"/>
        </w:rPr>
        <w:lastRenderedPageBreak/>
        <w:t xml:space="preserve">NVQF </w:t>
      </w:r>
      <w:r w:rsidR="00AD000B" w:rsidRPr="00434F5C">
        <w:rPr>
          <w:i w:val="0"/>
          <w:iCs/>
          <w:color w:val="FFFFFF" w:themeColor="background1"/>
          <w:sz w:val="32"/>
          <w:szCs w:val="32"/>
          <w:u w:val="single"/>
        </w:rPr>
        <w:t>Level 2- Crop Protection Assistant</w:t>
      </w:r>
      <w:bookmarkEnd w:id="47"/>
    </w:p>
    <w:p w:rsidR="00AD000B" w:rsidRPr="00434F5C" w:rsidRDefault="00AD000B" w:rsidP="00AD000B"/>
    <w:p w:rsidR="00AD000B" w:rsidRPr="00434F5C" w:rsidRDefault="00DF7BBB" w:rsidP="0053013C">
      <w:pPr>
        <w:pStyle w:val="Heading3"/>
      </w:pPr>
      <w:bookmarkStart w:id="48" w:name="_Toc136826450"/>
      <w:r w:rsidRPr="00434F5C">
        <w:rPr>
          <w:color w:val="000000" w:themeColor="text1"/>
        </w:rPr>
        <w:t>0811C&amp;LP-06</w:t>
      </w:r>
      <w:r w:rsidR="00AD000B" w:rsidRPr="00434F5C">
        <w:rPr>
          <w:color w:val="000000" w:themeColor="text1"/>
        </w:rPr>
        <w:t xml:space="preserve">: </w:t>
      </w:r>
      <w:bookmarkEnd w:id="48"/>
      <w:r w:rsidR="00F41BEE" w:rsidRPr="00F41BEE">
        <w:t>Follow health and safety practices at agriculture field</w:t>
      </w:r>
    </w:p>
    <w:p w:rsidR="009B1AF8" w:rsidRPr="00434F5C" w:rsidRDefault="009B1AF8" w:rsidP="007471BF">
      <w:pPr>
        <w:spacing w:line="360" w:lineRule="auto"/>
        <w:rPr>
          <w:rFonts w:asciiTheme="minorBidi" w:hAnsiTheme="minorBidi" w:cstheme="minorBidi"/>
          <w:b/>
          <w:sz w:val="22"/>
          <w:szCs w:val="22"/>
        </w:rPr>
      </w:pPr>
    </w:p>
    <w:p w:rsidR="00AD000B" w:rsidRPr="00434F5C" w:rsidRDefault="00AD000B" w:rsidP="007471BF">
      <w:pPr>
        <w:spacing w:line="360" w:lineRule="auto"/>
        <w:rPr>
          <w:rFonts w:asciiTheme="minorBidi" w:hAnsiTheme="minorBidi" w:cstheme="minorBidi"/>
          <w:b/>
          <w:sz w:val="22"/>
          <w:szCs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434F5C">
        <w:rPr>
          <w:rFonts w:asciiTheme="minorBidi" w:hAnsiTheme="minorBidi" w:cstheme="minorBidi"/>
          <w:b/>
          <w:sz w:val="22"/>
          <w:szCs w:val="22"/>
        </w:rPr>
        <w:t>Overview</w:t>
      </w:r>
    </w:p>
    <w:p w:rsidR="00AD000B" w:rsidRPr="00434F5C" w:rsidRDefault="00AD000B" w:rsidP="007471BF">
      <w:pPr>
        <w:spacing w:line="360" w:lineRule="auto"/>
        <w:rPr>
          <w:rFonts w:asciiTheme="minorBidi" w:hAnsiTheme="minorBidi" w:cstheme="minorBidi"/>
          <w:bCs/>
          <w:sz w:val="22"/>
          <w:szCs w:val="22"/>
        </w:rPr>
      </w:pPr>
      <w:r w:rsidRPr="00434F5C">
        <w:rPr>
          <w:rFonts w:asciiTheme="minorBidi" w:hAnsiTheme="minorBidi" w:cstheme="minorBidi"/>
          <w:bCs/>
          <w:sz w:val="22"/>
          <w:szCs w:val="22"/>
        </w:rPr>
        <w:t>This competency standard will provide skill, knowledge, attitude and technical expertise to minimize health hazards and ensure personal safety of the trainee</w:t>
      </w:r>
      <w:r w:rsidR="00E74ED6" w:rsidRPr="00434F5C">
        <w:rPr>
          <w:rFonts w:asciiTheme="minorBidi" w:hAnsiTheme="minorBidi" w:cstheme="minorBidi"/>
          <w:bCs/>
          <w:sz w:val="22"/>
          <w:szCs w:val="22"/>
        </w:rPr>
        <w:t xml:space="preserve"> at agriculture fields</w:t>
      </w:r>
      <w:r w:rsidRPr="00434F5C">
        <w:rPr>
          <w:rFonts w:asciiTheme="minorBidi" w:hAnsiTheme="minorBidi" w:cstheme="minorBidi"/>
          <w:bCs/>
          <w:sz w:val="22"/>
          <w:szCs w:val="22"/>
        </w:rPr>
        <w:t>.</w:t>
      </w:r>
    </w:p>
    <w:p w:rsidR="00AD000B" w:rsidRPr="00434F5C" w:rsidRDefault="00AD000B" w:rsidP="007471BF">
      <w:pPr>
        <w:spacing w:line="360" w:lineRule="auto"/>
        <w:rPr>
          <w:rFonts w:asciiTheme="minorBidi" w:hAnsiTheme="minorBidi" w:cstheme="minorBidi"/>
          <w:bCs/>
          <w:sz w:val="22"/>
          <w:szCs w:val="22"/>
        </w:rPr>
      </w:pPr>
    </w:p>
    <w:tbl>
      <w:tblPr>
        <w:tblStyle w:val="TableGrid"/>
        <w:tblW w:w="5000" w:type="pct"/>
        <w:tblLook w:val="04A0" w:firstRow="1" w:lastRow="0" w:firstColumn="1" w:lastColumn="0" w:noHBand="0" w:noVBand="1"/>
      </w:tblPr>
      <w:tblGrid>
        <w:gridCol w:w="3596"/>
        <w:gridCol w:w="5754"/>
      </w:tblGrid>
      <w:tr w:rsidR="00AD000B" w:rsidRPr="00434F5C" w:rsidTr="005A6DEB">
        <w:trPr>
          <w:trHeight w:val="570"/>
          <w:tblHeader/>
        </w:trPr>
        <w:tc>
          <w:tcPr>
            <w:tcW w:w="1923" w:type="pct"/>
            <w:shd w:val="clear" w:color="auto" w:fill="92D050"/>
            <w:vAlign w:val="center"/>
          </w:tcPr>
          <w:p w:rsidR="00AD000B" w:rsidRPr="00434F5C" w:rsidRDefault="00AD000B" w:rsidP="007471BF">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Competency Units</w:t>
            </w:r>
          </w:p>
        </w:tc>
        <w:tc>
          <w:tcPr>
            <w:tcW w:w="3077" w:type="pct"/>
            <w:shd w:val="clear" w:color="auto" w:fill="92D050"/>
            <w:vAlign w:val="center"/>
          </w:tcPr>
          <w:p w:rsidR="00AD000B" w:rsidRPr="00434F5C" w:rsidRDefault="00AD000B" w:rsidP="007471BF">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Performance Criteria</w:t>
            </w:r>
          </w:p>
        </w:tc>
      </w:tr>
      <w:tr w:rsidR="00AD000B" w:rsidRPr="00434F5C" w:rsidTr="007471BF">
        <w:trPr>
          <w:trHeight w:val="926"/>
        </w:trPr>
        <w:tc>
          <w:tcPr>
            <w:tcW w:w="1923" w:type="pct"/>
          </w:tcPr>
          <w:p w:rsidR="00AD000B" w:rsidRPr="00434F5C" w:rsidRDefault="00AD000B" w:rsidP="004F4EB2">
            <w:pPr>
              <w:pStyle w:val="ListParagraph"/>
              <w:numPr>
                <w:ilvl w:val="0"/>
                <w:numId w:val="80"/>
              </w:numPr>
              <w:spacing w:line="360" w:lineRule="auto"/>
              <w:ind w:left="612" w:hanging="630"/>
              <w:rPr>
                <w:rFonts w:asciiTheme="minorBidi" w:hAnsiTheme="minorBidi" w:cstheme="minorBidi"/>
                <w:sz w:val="22"/>
                <w:szCs w:val="22"/>
              </w:rPr>
            </w:pPr>
            <w:r w:rsidRPr="00434F5C">
              <w:rPr>
                <w:rFonts w:asciiTheme="minorBidi" w:hAnsiTheme="minorBidi" w:cstheme="minorBidi"/>
                <w:sz w:val="22"/>
                <w:szCs w:val="22"/>
              </w:rPr>
              <w:t>Ensure safe handling of equipment as per SOP</w:t>
            </w:r>
          </w:p>
        </w:tc>
        <w:tc>
          <w:tcPr>
            <w:tcW w:w="3077" w:type="pct"/>
          </w:tcPr>
          <w:p w:rsidR="00AD000B" w:rsidRPr="00434F5C" w:rsidRDefault="00AD000B" w:rsidP="007471BF">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AD000B" w:rsidRPr="00434F5C" w:rsidRDefault="00AD000B" w:rsidP="004F4EB2">
            <w:pPr>
              <w:pStyle w:val="ListParagraph"/>
              <w:numPr>
                <w:ilvl w:val="0"/>
                <w:numId w:val="81"/>
              </w:numPr>
              <w:spacing w:line="360" w:lineRule="auto"/>
              <w:ind w:right="8"/>
              <w:jc w:val="both"/>
              <w:rPr>
                <w:rFonts w:asciiTheme="minorBidi" w:hAnsiTheme="minorBidi" w:cstheme="minorBidi"/>
                <w:i/>
                <w:sz w:val="22"/>
                <w:szCs w:val="22"/>
              </w:rPr>
            </w:pPr>
            <w:r w:rsidRPr="00434F5C">
              <w:rPr>
                <w:rFonts w:asciiTheme="minorBidi" w:hAnsiTheme="minorBidi" w:cstheme="minorBidi"/>
                <w:iCs/>
                <w:sz w:val="22"/>
                <w:szCs w:val="22"/>
              </w:rPr>
              <w:t xml:space="preserve"> </w:t>
            </w:r>
            <w:r w:rsidR="00D9307A" w:rsidRPr="00434F5C">
              <w:rPr>
                <w:rFonts w:asciiTheme="minorBidi" w:hAnsiTheme="minorBidi" w:cstheme="minorBidi"/>
                <w:iCs/>
                <w:sz w:val="22"/>
                <w:szCs w:val="22"/>
              </w:rPr>
              <w:t>C</w:t>
            </w:r>
            <w:r w:rsidRPr="00434F5C">
              <w:rPr>
                <w:rFonts w:asciiTheme="minorBidi" w:hAnsiTheme="minorBidi" w:cstheme="minorBidi"/>
                <w:iCs/>
                <w:sz w:val="22"/>
                <w:szCs w:val="22"/>
              </w:rPr>
              <w:t xml:space="preserve">lean </w:t>
            </w:r>
            <w:r w:rsidR="00D9307A" w:rsidRPr="00434F5C">
              <w:rPr>
                <w:rFonts w:asciiTheme="minorBidi" w:hAnsiTheme="minorBidi" w:cstheme="minorBidi"/>
                <w:iCs/>
                <w:sz w:val="22"/>
                <w:szCs w:val="22"/>
              </w:rPr>
              <w:t xml:space="preserve">farm </w:t>
            </w:r>
            <w:r w:rsidRPr="00434F5C">
              <w:rPr>
                <w:rFonts w:asciiTheme="minorBidi" w:hAnsiTheme="minorBidi" w:cstheme="minorBidi"/>
                <w:iCs/>
                <w:sz w:val="22"/>
                <w:szCs w:val="22"/>
              </w:rPr>
              <w:t>equipment</w:t>
            </w:r>
            <w:r w:rsidR="00D9307A" w:rsidRPr="00434F5C">
              <w:rPr>
                <w:rFonts w:asciiTheme="minorBidi" w:hAnsiTheme="minorBidi" w:cstheme="minorBidi"/>
                <w:iCs/>
                <w:sz w:val="22"/>
                <w:szCs w:val="22"/>
              </w:rPr>
              <w:t xml:space="preserve"> as per SOP</w:t>
            </w:r>
          </w:p>
          <w:p w:rsidR="00AD000B" w:rsidRPr="00434F5C" w:rsidRDefault="00AD000B" w:rsidP="004F4EB2">
            <w:pPr>
              <w:pStyle w:val="ListParagraph"/>
              <w:numPr>
                <w:ilvl w:val="0"/>
                <w:numId w:val="81"/>
              </w:numPr>
              <w:spacing w:line="360" w:lineRule="auto"/>
              <w:ind w:right="8"/>
              <w:jc w:val="both"/>
              <w:rPr>
                <w:rFonts w:asciiTheme="minorBidi" w:hAnsiTheme="minorBidi" w:cstheme="minorBidi"/>
                <w:i/>
                <w:sz w:val="22"/>
                <w:szCs w:val="22"/>
              </w:rPr>
            </w:pPr>
            <w:r w:rsidRPr="00434F5C">
              <w:rPr>
                <w:rFonts w:asciiTheme="minorBidi" w:hAnsiTheme="minorBidi" w:cstheme="minorBidi"/>
                <w:i/>
                <w:sz w:val="22"/>
                <w:szCs w:val="22"/>
              </w:rPr>
              <w:t xml:space="preserve"> </w:t>
            </w:r>
            <w:r w:rsidRPr="00434F5C">
              <w:rPr>
                <w:rFonts w:asciiTheme="minorBidi" w:hAnsiTheme="minorBidi" w:cstheme="minorBidi"/>
                <w:iCs/>
                <w:sz w:val="22"/>
                <w:szCs w:val="22"/>
              </w:rPr>
              <w:t>Inspect the equipment physically</w:t>
            </w:r>
          </w:p>
          <w:p w:rsidR="00AD000B" w:rsidRPr="00434F5C" w:rsidRDefault="00AD000B" w:rsidP="004F4EB2">
            <w:pPr>
              <w:pStyle w:val="ListParagraph"/>
              <w:numPr>
                <w:ilvl w:val="0"/>
                <w:numId w:val="81"/>
              </w:numPr>
              <w:spacing w:line="360" w:lineRule="auto"/>
              <w:ind w:right="8"/>
              <w:jc w:val="both"/>
              <w:rPr>
                <w:rFonts w:asciiTheme="minorBidi" w:hAnsiTheme="minorBidi" w:cstheme="minorBidi"/>
                <w:i/>
                <w:sz w:val="22"/>
                <w:szCs w:val="22"/>
              </w:rPr>
            </w:pPr>
            <w:r w:rsidRPr="00434F5C">
              <w:rPr>
                <w:rFonts w:asciiTheme="minorBidi" w:hAnsiTheme="minorBidi" w:cstheme="minorBidi"/>
                <w:iCs/>
                <w:sz w:val="22"/>
                <w:szCs w:val="22"/>
              </w:rPr>
              <w:t xml:space="preserve"> Ensure all parts of equipment are in working</w:t>
            </w:r>
            <w:r w:rsidR="00D9307A" w:rsidRPr="00434F5C">
              <w:rPr>
                <w:rFonts w:asciiTheme="minorBidi" w:hAnsiTheme="minorBidi" w:cstheme="minorBidi"/>
                <w:iCs/>
                <w:sz w:val="22"/>
                <w:szCs w:val="22"/>
              </w:rPr>
              <w:t xml:space="preserve"> condition</w:t>
            </w:r>
            <w:r w:rsidRPr="00434F5C">
              <w:rPr>
                <w:rFonts w:asciiTheme="minorBidi" w:hAnsiTheme="minorBidi" w:cstheme="minorBidi"/>
                <w:iCs/>
                <w:sz w:val="22"/>
                <w:szCs w:val="22"/>
              </w:rPr>
              <w:t xml:space="preserve"> </w:t>
            </w:r>
          </w:p>
        </w:tc>
      </w:tr>
      <w:tr w:rsidR="00AD000B" w:rsidRPr="00434F5C" w:rsidTr="007471BF">
        <w:trPr>
          <w:trHeight w:val="285"/>
        </w:trPr>
        <w:tc>
          <w:tcPr>
            <w:tcW w:w="1923" w:type="pct"/>
          </w:tcPr>
          <w:p w:rsidR="00AD000B" w:rsidRPr="00434F5C" w:rsidRDefault="00AD000B" w:rsidP="004F4EB2">
            <w:pPr>
              <w:pStyle w:val="ListParagraph"/>
              <w:numPr>
                <w:ilvl w:val="0"/>
                <w:numId w:val="80"/>
              </w:numPr>
              <w:spacing w:line="360" w:lineRule="auto"/>
              <w:ind w:left="629" w:hanging="644"/>
              <w:rPr>
                <w:rFonts w:asciiTheme="minorBidi" w:hAnsiTheme="minorBidi" w:cstheme="minorBidi"/>
                <w:sz w:val="22"/>
                <w:szCs w:val="22"/>
              </w:rPr>
            </w:pPr>
            <w:r w:rsidRPr="00434F5C">
              <w:rPr>
                <w:rFonts w:asciiTheme="minorBidi" w:hAnsiTheme="minorBidi" w:cstheme="minorBidi"/>
                <w:sz w:val="22"/>
                <w:szCs w:val="22"/>
              </w:rPr>
              <w:t xml:space="preserve">Follow </w:t>
            </w:r>
            <w:r w:rsidR="00D9307A" w:rsidRPr="00434F5C">
              <w:rPr>
                <w:rFonts w:asciiTheme="minorBidi" w:hAnsiTheme="minorBidi" w:cstheme="minorBidi"/>
                <w:sz w:val="22"/>
                <w:szCs w:val="22"/>
              </w:rPr>
              <w:t xml:space="preserve">safety </w:t>
            </w:r>
            <w:r w:rsidRPr="00434F5C">
              <w:rPr>
                <w:rFonts w:asciiTheme="minorBidi" w:hAnsiTheme="minorBidi" w:cstheme="minorBidi"/>
                <w:sz w:val="22"/>
                <w:szCs w:val="22"/>
              </w:rPr>
              <w:t>precautionary measures</w:t>
            </w:r>
          </w:p>
        </w:tc>
        <w:tc>
          <w:tcPr>
            <w:tcW w:w="3077" w:type="pct"/>
          </w:tcPr>
          <w:p w:rsidR="00AD000B" w:rsidRPr="00434F5C" w:rsidRDefault="00AD000B" w:rsidP="007471BF">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AD000B" w:rsidRPr="00434F5C" w:rsidRDefault="00AD000B" w:rsidP="004F4EB2">
            <w:pPr>
              <w:pStyle w:val="ListParagraph"/>
              <w:numPr>
                <w:ilvl w:val="0"/>
                <w:numId w:val="8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Guide proper hand washing method to the helper</w:t>
            </w:r>
          </w:p>
          <w:p w:rsidR="00AD000B" w:rsidRPr="00434F5C" w:rsidRDefault="00AD000B" w:rsidP="004F4EB2">
            <w:pPr>
              <w:pStyle w:val="ListParagraph"/>
              <w:numPr>
                <w:ilvl w:val="0"/>
                <w:numId w:val="8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Ensure proper hand washing </w:t>
            </w:r>
          </w:p>
          <w:p w:rsidR="00AD000B" w:rsidRPr="00434F5C" w:rsidRDefault="00AD000B" w:rsidP="004F4EB2">
            <w:pPr>
              <w:pStyle w:val="ListParagraph"/>
              <w:numPr>
                <w:ilvl w:val="0"/>
                <w:numId w:val="8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Disinfect the hands using sanitizer</w:t>
            </w:r>
          </w:p>
          <w:p w:rsidR="00AD000B" w:rsidRPr="00434F5C" w:rsidRDefault="00AD000B" w:rsidP="004F4EB2">
            <w:pPr>
              <w:pStyle w:val="ListParagraph"/>
              <w:numPr>
                <w:ilvl w:val="0"/>
                <w:numId w:val="8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Avoid eating and drinking during work to ensure personal safety</w:t>
            </w:r>
          </w:p>
          <w:p w:rsidR="00AD000B" w:rsidRPr="00434F5C" w:rsidRDefault="00AD000B" w:rsidP="004F4EB2">
            <w:pPr>
              <w:pStyle w:val="ListParagraph"/>
              <w:numPr>
                <w:ilvl w:val="0"/>
                <w:numId w:val="8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Refrain from smoking to avoid fire and health hazards</w:t>
            </w:r>
          </w:p>
          <w:p w:rsidR="00AD000B" w:rsidRPr="00434F5C" w:rsidRDefault="00AD000B" w:rsidP="004F4EB2">
            <w:pPr>
              <w:pStyle w:val="ListParagraph"/>
              <w:numPr>
                <w:ilvl w:val="0"/>
                <w:numId w:val="8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Ensure spray application is not against the direction of air for self-safety</w:t>
            </w:r>
          </w:p>
          <w:p w:rsidR="00AD000B" w:rsidRPr="00434F5C" w:rsidRDefault="00AD000B" w:rsidP="004F4EB2">
            <w:pPr>
              <w:pStyle w:val="ListParagraph"/>
              <w:numPr>
                <w:ilvl w:val="0"/>
                <w:numId w:val="8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Ensure gargles and shower after completion of work for personal and co-workers’ safety</w:t>
            </w:r>
          </w:p>
        </w:tc>
      </w:tr>
      <w:tr w:rsidR="00AD000B" w:rsidRPr="00434F5C" w:rsidTr="007471BF">
        <w:trPr>
          <w:trHeight w:val="285"/>
        </w:trPr>
        <w:tc>
          <w:tcPr>
            <w:tcW w:w="1923" w:type="pct"/>
          </w:tcPr>
          <w:p w:rsidR="00AD000B" w:rsidRPr="00434F5C" w:rsidRDefault="00D9307A" w:rsidP="004F4EB2">
            <w:pPr>
              <w:pStyle w:val="ListParagraph"/>
              <w:numPr>
                <w:ilvl w:val="0"/>
                <w:numId w:val="80"/>
              </w:numPr>
              <w:spacing w:line="360" w:lineRule="auto"/>
              <w:ind w:left="629" w:hanging="644"/>
              <w:rPr>
                <w:rFonts w:asciiTheme="minorBidi" w:hAnsiTheme="minorBidi" w:cstheme="minorBidi"/>
                <w:sz w:val="22"/>
                <w:szCs w:val="22"/>
              </w:rPr>
            </w:pPr>
            <w:r w:rsidRPr="00434F5C">
              <w:rPr>
                <w:rFonts w:asciiTheme="minorBidi" w:hAnsiTheme="minorBidi" w:cstheme="minorBidi"/>
                <w:sz w:val="22"/>
                <w:szCs w:val="22"/>
              </w:rPr>
              <w:t xml:space="preserve">Ensure workplace safety measures </w:t>
            </w:r>
          </w:p>
        </w:tc>
        <w:tc>
          <w:tcPr>
            <w:tcW w:w="3077" w:type="pct"/>
          </w:tcPr>
          <w:p w:rsidR="00AD000B" w:rsidRPr="00434F5C" w:rsidRDefault="00AD000B" w:rsidP="007471BF">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AD000B" w:rsidRPr="00434F5C" w:rsidRDefault="00AD000B" w:rsidP="003F1CC3">
            <w:pPr>
              <w:pStyle w:val="ListParagraph"/>
              <w:numPr>
                <w:ilvl w:val="0"/>
                <w:numId w:val="44"/>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lastRenderedPageBreak/>
              <w:t>Ensure display of rescue and emergency contact numbers at workplace</w:t>
            </w:r>
          </w:p>
          <w:p w:rsidR="00AD000B" w:rsidRPr="00434F5C" w:rsidRDefault="00AD000B" w:rsidP="003F1CC3">
            <w:pPr>
              <w:pStyle w:val="ListParagraph"/>
              <w:numPr>
                <w:ilvl w:val="0"/>
                <w:numId w:val="44"/>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Ensure the availability of first aid box with antidote at workplace</w:t>
            </w:r>
          </w:p>
          <w:p w:rsidR="00AD000B" w:rsidRPr="00434F5C" w:rsidRDefault="00AD000B" w:rsidP="003F1CC3">
            <w:pPr>
              <w:pStyle w:val="ListParagraph"/>
              <w:numPr>
                <w:ilvl w:val="0"/>
                <w:numId w:val="44"/>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Ensure evacuation from workplace and contact rescue service in case of severe emergency </w:t>
            </w:r>
          </w:p>
        </w:tc>
      </w:tr>
      <w:tr w:rsidR="00AD000B" w:rsidRPr="00434F5C" w:rsidTr="007471BF">
        <w:trPr>
          <w:trHeight w:val="285"/>
        </w:trPr>
        <w:tc>
          <w:tcPr>
            <w:tcW w:w="1923" w:type="pct"/>
          </w:tcPr>
          <w:p w:rsidR="00AD000B" w:rsidRPr="00434F5C" w:rsidRDefault="00E74ED6" w:rsidP="004F4EB2">
            <w:pPr>
              <w:pStyle w:val="ListParagraph"/>
              <w:numPr>
                <w:ilvl w:val="0"/>
                <w:numId w:val="80"/>
              </w:numPr>
              <w:spacing w:line="360" w:lineRule="auto"/>
              <w:ind w:left="629" w:hanging="644"/>
              <w:rPr>
                <w:rFonts w:asciiTheme="minorBidi" w:hAnsiTheme="minorBidi" w:cstheme="minorBidi"/>
                <w:sz w:val="22"/>
                <w:szCs w:val="22"/>
              </w:rPr>
            </w:pPr>
            <w:r w:rsidRPr="00434F5C">
              <w:rPr>
                <w:rFonts w:asciiTheme="minorBidi" w:hAnsiTheme="minorBidi" w:cstheme="minorBidi"/>
                <w:sz w:val="22"/>
                <w:szCs w:val="22"/>
              </w:rPr>
              <w:t xml:space="preserve">Operate </w:t>
            </w:r>
            <w:r w:rsidR="00AD000B" w:rsidRPr="00434F5C">
              <w:rPr>
                <w:rFonts w:asciiTheme="minorBidi" w:hAnsiTheme="minorBidi" w:cstheme="minorBidi"/>
                <w:sz w:val="22"/>
                <w:szCs w:val="22"/>
              </w:rPr>
              <w:t>fire extinguisher</w:t>
            </w:r>
          </w:p>
        </w:tc>
        <w:tc>
          <w:tcPr>
            <w:tcW w:w="3077" w:type="pct"/>
          </w:tcPr>
          <w:p w:rsidR="00AD000B" w:rsidRPr="00434F5C" w:rsidRDefault="00AD000B" w:rsidP="007471BF">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AD000B" w:rsidRPr="00434F5C" w:rsidRDefault="00AD000B" w:rsidP="003F1CC3">
            <w:pPr>
              <w:pStyle w:val="ListParagraph"/>
              <w:numPr>
                <w:ilvl w:val="0"/>
                <w:numId w:val="45"/>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 Display the precautionary and operational guide at workplace</w:t>
            </w:r>
          </w:p>
          <w:p w:rsidR="00AD000B" w:rsidRPr="00434F5C" w:rsidRDefault="00AD000B" w:rsidP="003F1CC3">
            <w:pPr>
              <w:pStyle w:val="ListParagraph"/>
              <w:numPr>
                <w:ilvl w:val="0"/>
                <w:numId w:val="45"/>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Ensure availability of fire extinguisher at workplace</w:t>
            </w:r>
          </w:p>
          <w:p w:rsidR="00AD000B" w:rsidRPr="00434F5C" w:rsidRDefault="00AD000B" w:rsidP="003F1CC3">
            <w:pPr>
              <w:pStyle w:val="ListParagraph"/>
              <w:numPr>
                <w:ilvl w:val="0"/>
                <w:numId w:val="45"/>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Check validity date and working condition of fire extinguisher</w:t>
            </w:r>
          </w:p>
          <w:p w:rsidR="00AD000B" w:rsidRPr="00434F5C" w:rsidRDefault="00AD000B" w:rsidP="003F1CC3">
            <w:pPr>
              <w:pStyle w:val="ListParagraph"/>
              <w:numPr>
                <w:ilvl w:val="0"/>
                <w:numId w:val="45"/>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Operate the fire extinguisher as per SOP</w:t>
            </w:r>
            <w:r w:rsidR="00E74ED6" w:rsidRPr="00434F5C">
              <w:rPr>
                <w:rFonts w:asciiTheme="minorBidi" w:hAnsiTheme="minorBidi" w:cstheme="minorBidi"/>
                <w:sz w:val="22"/>
                <w:szCs w:val="22"/>
              </w:rPr>
              <w:t xml:space="preserve"> when required</w:t>
            </w:r>
            <w:r w:rsidRPr="00434F5C">
              <w:rPr>
                <w:rFonts w:asciiTheme="minorBidi" w:hAnsiTheme="minorBidi" w:cstheme="minorBidi"/>
                <w:sz w:val="22"/>
                <w:szCs w:val="22"/>
              </w:rPr>
              <w:t>.</w:t>
            </w:r>
          </w:p>
          <w:p w:rsidR="00AD000B" w:rsidRPr="00434F5C" w:rsidRDefault="00AD000B" w:rsidP="007471BF">
            <w:pPr>
              <w:pStyle w:val="ListParagraph"/>
              <w:autoSpaceDE w:val="0"/>
              <w:autoSpaceDN w:val="0"/>
              <w:adjustRightInd w:val="0"/>
              <w:spacing w:line="360" w:lineRule="auto"/>
              <w:ind w:left="360"/>
              <w:rPr>
                <w:rFonts w:asciiTheme="minorBidi" w:hAnsiTheme="minorBidi" w:cstheme="minorBidi"/>
                <w:sz w:val="22"/>
                <w:szCs w:val="22"/>
              </w:rPr>
            </w:pPr>
            <w:r w:rsidRPr="00434F5C">
              <w:rPr>
                <w:rFonts w:asciiTheme="minorBidi" w:hAnsiTheme="minorBidi" w:cstheme="minorBidi"/>
                <w:sz w:val="22"/>
                <w:szCs w:val="22"/>
              </w:rPr>
              <w:t xml:space="preserve"> </w:t>
            </w:r>
          </w:p>
          <w:p w:rsidR="00AD000B" w:rsidRPr="00434F5C" w:rsidRDefault="00AD000B" w:rsidP="007471BF">
            <w:pPr>
              <w:spacing w:line="360" w:lineRule="auto"/>
              <w:ind w:right="8"/>
              <w:rPr>
                <w:rFonts w:asciiTheme="minorBidi" w:hAnsiTheme="minorBidi" w:cstheme="minorBidi"/>
                <w:sz w:val="22"/>
                <w:szCs w:val="22"/>
              </w:rPr>
            </w:pPr>
          </w:p>
        </w:tc>
      </w:tr>
    </w:tbl>
    <w:p w:rsidR="00AD000B" w:rsidRPr="00434F5C" w:rsidRDefault="00AD000B" w:rsidP="007471BF">
      <w:pPr>
        <w:spacing w:line="360" w:lineRule="auto"/>
        <w:rPr>
          <w:rFonts w:asciiTheme="minorBidi" w:hAnsiTheme="minorBidi" w:cstheme="minorBidi"/>
          <w:b/>
          <w:sz w:val="22"/>
          <w:szCs w:val="22"/>
        </w:rPr>
      </w:pPr>
    </w:p>
    <w:p w:rsidR="00AD000B" w:rsidRPr="00434F5C" w:rsidRDefault="00AD000B" w:rsidP="007471BF">
      <w:pPr>
        <w:spacing w:line="360" w:lineRule="auto"/>
        <w:rPr>
          <w:rFonts w:asciiTheme="minorBidi" w:hAnsiTheme="minorBidi" w:cstheme="minorBidi"/>
          <w:b/>
          <w:sz w:val="22"/>
          <w:szCs w:val="22"/>
        </w:rPr>
      </w:pPr>
      <w:r w:rsidRPr="00434F5C">
        <w:rPr>
          <w:rFonts w:asciiTheme="minorBidi" w:hAnsiTheme="minorBidi" w:cstheme="minorBidi"/>
          <w:b/>
          <w:sz w:val="22"/>
          <w:szCs w:val="22"/>
        </w:rPr>
        <w:t>Knowledge &amp; Understanding</w:t>
      </w:r>
    </w:p>
    <w:p w:rsidR="00AD000B" w:rsidRPr="00434F5C" w:rsidRDefault="00D9307A" w:rsidP="003F1CC3">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Safety</w:t>
      </w:r>
      <w:r w:rsidR="00AD000B" w:rsidRPr="00434F5C">
        <w:rPr>
          <w:rFonts w:asciiTheme="minorBidi" w:hAnsiTheme="minorBidi" w:cstheme="minorBidi"/>
          <w:bCs/>
          <w:sz w:val="22"/>
          <w:szCs w:val="22"/>
        </w:rPr>
        <w:t xml:space="preserve"> precautionary measures</w:t>
      </w:r>
    </w:p>
    <w:p w:rsidR="00AD000B" w:rsidRPr="00434F5C" w:rsidRDefault="00D9307A" w:rsidP="003F1CC3">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F</w:t>
      </w:r>
      <w:r w:rsidR="00AD000B" w:rsidRPr="00434F5C">
        <w:rPr>
          <w:rFonts w:asciiTheme="minorBidi" w:hAnsiTheme="minorBidi" w:cstheme="minorBidi"/>
          <w:bCs/>
          <w:sz w:val="22"/>
          <w:szCs w:val="22"/>
        </w:rPr>
        <w:t>irst aid box</w:t>
      </w:r>
    </w:p>
    <w:p w:rsidR="00AD000B" w:rsidRPr="00434F5C" w:rsidRDefault="00D9307A" w:rsidP="003F1CC3">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A</w:t>
      </w:r>
      <w:r w:rsidR="00AD000B" w:rsidRPr="00434F5C">
        <w:rPr>
          <w:rFonts w:asciiTheme="minorBidi" w:hAnsiTheme="minorBidi" w:cstheme="minorBidi"/>
          <w:bCs/>
          <w:sz w:val="22"/>
          <w:szCs w:val="22"/>
        </w:rPr>
        <w:t>ntidote</w:t>
      </w:r>
    </w:p>
    <w:p w:rsidR="00AD000B" w:rsidRPr="00434F5C" w:rsidRDefault="00D9307A" w:rsidP="003F1CC3">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 xml:space="preserve">Processes of </w:t>
      </w:r>
      <w:r w:rsidR="00AD000B" w:rsidRPr="00434F5C">
        <w:rPr>
          <w:rFonts w:asciiTheme="minorBidi" w:hAnsiTheme="minorBidi" w:cstheme="minorBidi"/>
          <w:bCs/>
          <w:sz w:val="22"/>
          <w:szCs w:val="22"/>
        </w:rPr>
        <w:t>safe handling of equipment</w:t>
      </w:r>
    </w:p>
    <w:p w:rsidR="00AD000B" w:rsidRPr="00434F5C" w:rsidRDefault="00D9307A" w:rsidP="007471BF">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W</w:t>
      </w:r>
      <w:r w:rsidR="00AD000B" w:rsidRPr="00434F5C">
        <w:rPr>
          <w:rFonts w:asciiTheme="minorBidi" w:hAnsiTheme="minorBidi" w:cstheme="minorBidi"/>
          <w:bCs/>
          <w:sz w:val="22"/>
          <w:szCs w:val="22"/>
        </w:rPr>
        <w:t>orking of fire extinguisher</w:t>
      </w:r>
    </w:p>
    <w:p w:rsidR="00AD000B" w:rsidRPr="00434F5C" w:rsidRDefault="00AD000B" w:rsidP="007471BF">
      <w:pPr>
        <w:spacing w:after="200" w:line="360" w:lineRule="auto"/>
        <w:rPr>
          <w:rFonts w:asciiTheme="minorBidi" w:hAnsiTheme="minorBidi" w:cstheme="minorBidi"/>
          <w:b/>
          <w:sz w:val="22"/>
          <w:szCs w:val="22"/>
        </w:rPr>
      </w:pPr>
    </w:p>
    <w:p w:rsidR="00AD000B" w:rsidRPr="00434F5C" w:rsidRDefault="00AD000B" w:rsidP="007471BF">
      <w:pPr>
        <w:spacing w:after="200" w:line="360" w:lineRule="auto"/>
        <w:rPr>
          <w:rFonts w:asciiTheme="minorBidi" w:hAnsiTheme="minorBidi" w:cstheme="minorBidi"/>
          <w:b/>
          <w:sz w:val="22"/>
          <w:szCs w:val="22"/>
        </w:rPr>
      </w:pPr>
    </w:p>
    <w:p w:rsidR="00AD000B" w:rsidRPr="00434F5C" w:rsidRDefault="00AD000B" w:rsidP="007471BF">
      <w:pPr>
        <w:spacing w:after="200" w:line="360" w:lineRule="auto"/>
        <w:rPr>
          <w:rFonts w:asciiTheme="minorBidi" w:hAnsiTheme="minorBidi" w:cstheme="minorBidi"/>
          <w:b/>
          <w:sz w:val="22"/>
          <w:szCs w:val="22"/>
        </w:rPr>
      </w:pPr>
      <w:r w:rsidRPr="00434F5C">
        <w:rPr>
          <w:rFonts w:asciiTheme="minorBidi" w:hAnsiTheme="minorBidi" w:cstheme="minorBidi"/>
          <w:b/>
          <w:sz w:val="22"/>
          <w:szCs w:val="22"/>
        </w:rPr>
        <w:t>Tools and Equipment Required</w:t>
      </w:r>
    </w:p>
    <w:p w:rsidR="00AD000B" w:rsidRPr="00434F5C" w:rsidRDefault="00AD000B" w:rsidP="007471BF">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AD000B" w:rsidRPr="00434F5C" w:rsidTr="005A6DEB">
        <w:trPr>
          <w:cnfStyle w:val="100000000000" w:firstRow="1" w:lastRow="0" w:firstColumn="0" w:lastColumn="0" w:oddVBand="0" w:evenVBand="0" w:oddHBand="0" w:evenHBand="0" w:firstRowFirstColumn="0" w:firstRowLastColumn="0" w:lastRowFirstColumn="0" w:lastRowLastColumn="0"/>
          <w:trHeight w:val="300"/>
        </w:trPr>
        <w:tc>
          <w:tcPr>
            <w:tcW w:w="0" w:type="pct"/>
            <w:shd w:val="clear" w:color="auto" w:fill="92D050"/>
            <w:noWrap/>
            <w:hideMark/>
          </w:tcPr>
          <w:p w:rsidR="00AD000B" w:rsidRPr="00434F5C" w:rsidRDefault="00AD000B" w:rsidP="007471BF">
            <w:pPr>
              <w:spacing w:line="360" w:lineRule="auto"/>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lastRenderedPageBreak/>
              <w:t>S. No.</w:t>
            </w:r>
          </w:p>
        </w:tc>
        <w:tc>
          <w:tcPr>
            <w:tcW w:w="0" w:type="pct"/>
            <w:shd w:val="clear" w:color="auto" w:fill="92D050"/>
            <w:noWrap/>
            <w:hideMark/>
          </w:tcPr>
          <w:p w:rsidR="00AD000B" w:rsidRPr="00434F5C" w:rsidRDefault="00AD000B" w:rsidP="007471BF">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Items</w:t>
            </w:r>
          </w:p>
        </w:tc>
      </w:tr>
      <w:tr w:rsidR="00AD000B" w:rsidRPr="00434F5C" w:rsidTr="007471BF">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AD000B" w:rsidRPr="00434F5C" w:rsidRDefault="00AD000B" w:rsidP="00DA387B">
            <w:pPr>
              <w:pStyle w:val="ListParagraph"/>
              <w:numPr>
                <w:ilvl w:val="0"/>
                <w:numId w:val="85"/>
              </w:numPr>
              <w:spacing w:line="360" w:lineRule="auto"/>
              <w:jc w:val="center"/>
              <w:rPr>
                <w:rFonts w:asciiTheme="minorBidi" w:hAnsiTheme="minorBidi" w:cstheme="minorBidi"/>
                <w:color w:val="000000" w:themeColor="text1"/>
                <w:sz w:val="22"/>
                <w:szCs w:val="22"/>
              </w:rPr>
            </w:pPr>
          </w:p>
        </w:tc>
        <w:tc>
          <w:tcPr>
            <w:tcW w:w="3846" w:type="pct"/>
            <w:noWrap/>
          </w:tcPr>
          <w:p w:rsidR="00AD000B" w:rsidRPr="00434F5C" w:rsidRDefault="00AD000B"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First aid box</w:t>
            </w:r>
          </w:p>
        </w:tc>
      </w:tr>
      <w:tr w:rsidR="00AD000B" w:rsidRPr="00434F5C" w:rsidTr="007471BF">
        <w:trPr>
          <w:trHeight w:val="300"/>
        </w:trPr>
        <w:tc>
          <w:tcPr>
            <w:tcW w:w="1154" w:type="pct"/>
            <w:noWrap/>
          </w:tcPr>
          <w:p w:rsidR="00AD000B" w:rsidRPr="00434F5C" w:rsidRDefault="00AD000B" w:rsidP="00DA387B">
            <w:pPr>
              <w:pStyle w:val="ListParagraph"/>
              <w:numPr>
                <w:ilvl w:val="0"/>
                <w:numId w:val="85"/>
              </w:numPr>
              <w:spacing w:line="360" w:lineRule="auto"/>
              <w:jc w:val="center"/>
              <w:rPr>
                <w:rFonts w:asciiTheme="minorBidi" w:hAnsiTheme="minorBidi" w:cstheme="minorBidi"/>
                <w:color w:val="000000" w:themeColor="text1"/>
                <w:sz w:val="22"/>
                <w:szCs w:val="22"/>
              </w:rPr>
            </w:pPr>
          </w:p>
        </w:tc>
        <w:tc>
          <w:tcPr>
            <w:tcW w:w="3846" w:type="pct"/>
            <w:noWrap/>
          </w:tcPr>
          <w:p w:rsidR="00AD000B" w:rsidRPr="00434F5C" w:rsidRDefault="00AD000B"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Fire extinguisher</w:t>
            </w:r>
          </w:p>
        </w:tc>
      </w:tr>
      <w:tr w:rsidR="00AD000B" w:rsidRPr="00434F5C" w:rsidTr="007471BF">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AD000B" w:rsidRPr="00434F5C" w:rsidRDefault="00AD000B" w:rsidP="00DA387B">
            <w:pPr>
              <w:pStyle w:val="ListParagraph"/>
              <w:numPr>
                <w:ilvl w:val="0"/>
                <w:numId w:val="85"/>
              </w:numPr>
              <w:spacing w:line="360" w:lineRule="auto"/>
              <w:jc w:val="center"/>
              <w:rPr>
                <w:rFonts w:asciiTheme="minorBidi" w:hAnsiTheme="minorBidi" w:cstheme="minorBidi"/>
                <w:color w:val="000000" w:themeColor="text1"/>
                <w:sz w:val="22"/>
                <w:szCs w:val="22"/>
              </w:rPr>
            </w:pPr>
          </w:p>
        </w:tc>
        <w:tc>
          <w:tcPr>
            <w:tcW w:w="3846" w:type="pct"/>
            <w:noWrap/>
          </w:tcPr>
          <w:p w:rsidR="00AD000B" w:rsidRPr="00434F5C" w:rsidRDefault="00AD000B"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 xml:space="preserve">Antidote </w:t>
            </w:r>
          </w:p>
        </w:tc>
      </w:tr>
      <w:tr w:rsidR="00AD000B" w:rsidRPr="00434F5C" w:rsidTr="007471BF">
        <w:trPr>
          <w:trHeight w:val="300"/>
        </w:trPr>
        <w:tc>
          <w:tcPr>
            <w:tcW w:w="1154" w:type="pct"/>
            <w:noWrap/>
          </w:tcPr>
          <w:p w:rsidR="00AD000B" w:rsidRPr="00434F5C" w:rsidRDefault="00AD000B" w:rsidP="00DA387B">
            <w:pPr>
              <w:pStyle w:val="ListParagraph"/>
              <w:numPr>
                <w:ilvl w:val="0"/>
                <w:numId w:val="85"/>
              </w:numPr>
              <w:spacing w:line="360" w:lineRule="auto"/>
              <w:jc w:val="center"/>
              <w:rPr>
                <w:rFonts w:asciiTheme="minorBidi" w:hAnsiTheme="minorBidi" w:cstheme="minorBidi"/>
                <w:color w:val="000000" w:themeColor="text1"/>
                <w:sz w:val="22"/>
                <w:szCs w:val="22"/>
              </w:rPr>
            </w:pPr>
          </w:p>
        </w:tc>
        <w:tc>
          <w:tcPr>
            <w:tcW w:w="3846" w:type="pct"/>
            <w:noWrap/>
          </w:tcPr>
          <w:p w:rsidR="00AD000B" w:rsidRPr="00434F5C" w:rsidRDefault="00AD000B"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Hand wash/soap</w:t>
            </w:r>
          </w:p>
        </w:tc>
      </w:tr>
      <w:tr w:rsidR="00AD000B" w:rsidRPr="00434F5C" w:rsidTr="007471BF">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AD000B" w:rsidRPr="00434F5C" w:rsidRDefault="00AD000B" w:rsidP="00DA387B">
            <w:pPr>
              <w:pStyle w:val="ListParagraph"/>
              <w:numPr>
                <w:ilvl w:val="0"/>
                <w:numId w:val="85"/>
              </w:numPr>
              <w:spacing w:line="360" w:lineRule="auto"/>
              <w:jc w:val="center"/>
              <w:rPr>
                <w:rFonts w:asciiTheme="minorBidi" w:hAnsiTheme="minorBidi" w:cstheme="minorBidi"/>
                <w:color w:val="000000" w:themeColor="text1"/>
                <w:sz w:val="22"/>
                <w:szCs w:val="22"/>
              </w:rPr>
            </w:pPr>
          </w:p>
        </w:tc>
        <w:tc>
          <w:tcPr>
            <w:tcW w:w="3846" w:type="pct"/>
            <w:noWrap/>
          </w:tcPr>
          <w:p w:rsidR="00AD000B" w:rsidRPr="00434F5C" w:rsidRDefault="00AD000B"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Sanitizer</w:t>
            </w:r>
          </w:p>
        </w:tc>
      </w:tr>
      <w:tr w:rsidR="00AD000B" w:rsidRPr="00434F5C" w:rsidTr="007471BF">
        <w:trPr>
          <w:trHeight w:val="300"/>
        </w:trPr>
        <w:tc>
          <w:tcPr>
            <w:tcW w:w="1154" w:type="pct"/>
            <w:noWrap/>
          </w:tcPr>
          <w:p w:rsidR="00AD000B" w:rsidRPr="00434F5C" w:rsidRDefault="00AD000B" w:rsidP="00DA387B">
            <w:pPr>
              <w:pStyle w:val="ListParagraph"/>
              <w:numPr>
                <w:ilvl w:val="0"/>
                <w:numId w:val="85"/>
              </w:numPr>
              <w:spacing w:line="360" w:lineRule="auto"/>
              <w:jc w:val="center"/>
              <w:rPr>
                <w:rFonts w:asciiTheme="minorBidi" w:hAnsiTheme="minorBidi" w:cstheme="minorBidi"/>
                <w:color w:val="000000" w:themeColor="text1"/>
                <w:sz w:val="22"/>
                <w:szCs w:val="22"/>
              </w:rPr>
            </w:pPr>
          </w:p>
        </w:tc>
        <w:tc>
          <w:tcPr>
            <w:tcW w:w="3846" w:type="pct"/>
            <w:noWrap/>
          </w:tcPr>
          <w:p w:rsidR="00AD000B" w:rsidRPr="00434F5C" w:rsidRDefault="00AD000B"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Detergent</w:t>
            </w:r>
          </w:p>
        </w:tc>
      </w:tr>
      <w:tr w:rsidR="00AD000B" w:rsidRPr="00434F5C" w:rsidTr="007471BF">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AD000B" w:rsidRPr="00434F5C" w:rsidRDefault="00AD000B" w:rsidP="00DA387B">
            <w:pPr>
              <w:pStyle w:val="ListParagraph"/>
              <w:numPr>
                <w:ilvl w:val="0"/>
                <w:numId w:val="85"/>
              </w:numPr>
              <w:spacing w:line="360" w:lineRule="auto"/>
              <w:jc w:val="center"/>
              <w:rPr>
                <w:rFonts w:asciiTheme="minorBidi" w:hAnsiTheme="minorBidi" w:cstheme="minorBidi"/>
                <w:color w:val="000000" w:themeColor="text1"/>
                <w:sz w:val="22"/>
                <w:szCs w:val="22"/>
              </w:rPr>
            </w:pPr>
          </w:p>
        </w:tc>
        <w:tc>
          <w:tcPr>
            <w:tcW w:w="3846" w:type="pct"/>
            <w:noWrap/>
          </w:tcPr>
          <w:p w:rsidR="00AD000B" w:rsidRPr="00434F5C" w:rsidRDefault="00AD000B"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Duster cloth</w:t>
            </w:r>
          </w:p>
        </w:tc>
      </w:tr>
      <w:tr w:rsidR="00AD000B" w:rsidRPr="00434F5C" w:rsidTr="007471BF">
        <w:trPr>
          <w:trHeight w:val="300"/>
        </w:trPr>
        <w:tc>
          <w:tcPr>
            <w:tcW w:w="1154" w:type="pct"/>
            <w:noWrap/>
          </w:tcPr>
          <w:p w:rsidR="00AD000B" w:rsidRPr="00434F5C" w:rsidRDefault="00AD000B" w:rsidP="00DA387B">
            <w:pPr>
              <w:pStyle w:val="ListParagraph"/>
              <w:numPr>
                <w:ilvl w:val="0"/>
                <w:numId w:val="85"/>
              </w:numPr>
              <w:spacing w:line="360" w:lineRule="auto"/>
              <w:jc w:val="center"/>
              <w:rPr>
                <w:rFonts w:asciiTheme="minorBidi" w:hAnsiTheme="minorBidi" w:cstheme="minorBidi"/>
                <w:color w:val="000000" w:themeColor="text1"/>
                <w:sz w:val="22"/>
                <w:szCs w:val="22"/>
              </w:rPr>
            </w:pPr>
          </w:p>
        </w:tc>
        <w:tc>
          <w:tcPr>
            <w:tcW w:w="3846" w:type="pct"/>
            <w:noWrap/>
          </w:tcPr>
          <w:p w:rsidR="00AD000B" w:rsidRPr="00434F5C" w:rsidRDefault="00AD000B"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Safety Cap</w:t>
            </w:r>
          </w:p>
        </w:tc>
      </w:tr>
      <w:tr w:rsidR="00AD000B" w:rsidRPr="00434F5C" w:rsidTr="007471BF">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AD000B" w:rsidRPr="00434F5C" w:rsidRDefault="00AD000B" w:rsidP="00DA387B">
            <w:pPr>
              <w:pStyle w:val="ListParagraph"/>
              <w:numPr>
                <w:ilvl w:val="0"/>
                <w:numId w:val="85"/>
              </w:numPr>
              <w:spacing w:line="360" w:lineRule="auto"/>
              <w:jc w:val="center"/>
              <w:rPr>
                <w:rFonts w:asciiTheme="minorBidi" w:hAnsiTheme="minorBidi" w:cstheme="minorBidi"/>
                <w:color w:val="000000" w:themeColor="text1"/>
                <w:sz w:val="22"/>
                <w:szCs w:val="22"/>
              </w:rPr>
            </w:pPr>
          </w:p>
        </w:tc>
        <w:tc>
          <w:tcPr>
            <w:tcW w:w="3846" w:type="pct"/>
            <w:noWrap/>
          </w:tcPr>
          <w:p w:rsidR="00AD000B" w:rsidRPr="00434F5C" w:rsidRDefault="00AD000B"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Safety Gloves</w:t>
            </w:r>
          </w:p>
        </w:tc>
      </w:tr>
      <w:tr w:rsidR="00AD000B" w:rsidRPr="00434F5C" w:rsidTr="007471BF">
        <w:trPr>
          <w:trHeight w:val="300"/>
        </w:trPr>
        <w:tc>
          <w:tcPr>
            <w:tcW w:w="1154" w:type="pct"/>
            <w:noWrap/>
          </w:tcPr>
          <w:p w:rsidR="00AD000B" w:rsidRPr="00434F5C" w:rsidRDefault="00AD000B" w:rsidP="00DA387B">
            <w:pPr>
              <w:pStyle w:val="ListParagraph"/>
              <w:numPr>
                <w:ilvl w:val="0"/>
                <w:numId w:val="85"/>
              </w:numPr>
              <w:spacing w:line="360" w:lineRule="auto"/>
              <w:jc w:val="center"/>
              <w:rPr>
                <w:rFonts w:asciiTheme="minorBidi" w:hAnsiTheme="minorBidi" w:cstheme="minorBidi"/>
                <w:color w:val="000000" w:themeColor="text1"/>
                <w:sz w:val="22"/>
                <w:szCs w:val="22"/>
              </w:rPr>
            </w:pPr>
          </w:p>
        </w:tc>
        <w:tc>
          <w:tcPr>
            <w:tcW w:w="3846" w:type="pct"/>
            <w:noWrap/>
          </w:tcPr>
          <w:p w:rsidR="00AD000B" w:rsidRPr="00434F5C" w:rsidRDefault="00AD000B"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Safety Eyewear</w:t>
            </w:r>
          </w:p>
        </w:tc>
      </w:tr>
      <w:tr w:rsidR="00AD000B" w:rsidRPr="00434F5C" w:rsidTr="007471BF">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AD000B" w:rsidRPr="00434F5C" w:rsidRDefault="00AD000B" w:rsidP="00DA387B">
            <w:pPr>
              <w:pStyle w:val="ListParagraph"/>
              <w:numPr>
                <w:ilvl w:val="0"/>
                <w:numId w:val="85"/>
              </w:numPr>
              <w:spacing w:line="360" w:lineRule="auto"/>
              <w:jc w:val="center"/>
              <w:rPr>
                <w:rFonts w:asciiTheme="minorBidi" w:hAnsiTheme="minorBidi" w:cstheme="minorBidi"/>
                <w:color w:val="000000" w:themeColor="text1"/>
                <w:sz w:val="22"/>
                <w:szCs w:val="22"/>
              </w:rPr>
            </w:pPr>
          </w:p>
        </w:tc>
        <w:tc>
          <w:tcPr>
            <w:tcW w:w="3846" w:type="pct"/>
            <w:noWrap/>
          </w:tcPr>
          <w:p w:rsidR="00AD000B" w:rsidRPr="00434F5C" w:rsidRDefault="00AD000B"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Face Mask</w:t>
            </w:r>
          </w:p>
        </w:tc>
      </w:tr>
      <w:tr w:rsidR="00AD000B" w:rsidRPr="00434F5C" w:rsidTr="007471BF">
        <w:trPr>
          <w:trHeight w:val="300"/>
        </w:trPr>
        <w:tc>
          <w:tcPr>
            <w:tcW w:w="1154" w:type="pct"/>
            <w:noWrap/>
          </w:tcPr>
          <w:p w:rsidR="00AD000B" w:rsidRPr="00434F5C" w:rsidRDefault="00AD000B" w:rsidP="00DA387B">
            <w:pPr>
              <w:pStyle w:val="ListParagraph"/>
              <w:numPr>
                <w:ilvl w:val="0"/>
                <w:numId w:val="85"/>
              </w:numPr>
              <w:spacing w:line="360" w:lineRule="auto"/>
              <w:jc w:val="center"/>
              <w:rPr>
                <w:rFonts w:asciiTheme="minorBidi" w:hAnsiTheme="minorBidi" w:cstheme="minorBidi"/>
                <w:color w:val="000000" w:themeColor="text1"/>
                <w:sz w:val="22"/>
                <w:szCs w:val="22"/>
              </w:rPr>
            </w:pPr>
          </w:p>
        </w:tc>
        <w:tc>
          <w:tcPr>
            <w:tcW w:w="3846" w:type="pct"/>
            <w:noWrap/>
          </w:tcPr>
          <w:p w:rsidR="00AD000B" w:rsidRPr="00434F5C" w:rsidRDefault="00AD000B"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Overall/ Apron</w:t>
            </w:r>
          </w:p>
        </w:tc>
      </w:tr>
      <w:tr w:rsidR="00AD000B" w:rsidRPr="00434F5C" w:rsidTr="007471BF">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AD000B" w:rsidRPr="00434F5C" w:rsidRDefault="00AD000B" w:rsidP="00DA387B">
            <w:pPr>
              <w:pStyle w:val="ListParagraph"/>
              <w:numPr>
                <w:ilvl w:val="0"/>
                <w:numId w:val="85"/>
              </w:numPr>
              <w:spacing w:line="360" w:lineRule="auto"/>
              <w:jc w:val="center"/>
              <w:rPr>
                <w:rFonts w:asciiTheme="minorBidi" w:hAnsiTheme="minorBidi" w:cstheme="minorBidi"/>
                <w:color w:val="000000" w:themeColor="text1"/>
                <w:sz w:val="22"/>
                <w:szCs w:val="22"/>
              </w:rPr>
            </w:pPr>
          </w:p>
        </w:tc>
        <w:tc>
          <w:tcPr>
            <w:tcW w:w="3846" w:type="pct"/>
            <w:noWrap/>
          </w:tcPr>
          <w:p w:rsidR="00AD000B" w:rsidRPr="00434F5C" w:rsidRDefault="00AD000B"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Safety Shoes</w:t>
            </w:r>
          </w:p>
        </w:tc>
      </w:tr>
      <w:tr w:rsidR="00AD000B" w:rsidRPr="00434F5C" w:rsidTr="007471BF">
        <w:trPr>
          <w:trHeight w:val="300"/>
        </w:trPr>
        <w:tc>
          <w:tcPr>
            <w:tcW w:w="1154" w:type="pct"/>
            <w:noWrap/>
          </w:tcPr>
          <w:p w:rsidR="00AD000B" w:rsidRPr="00434F5C" w:rsidRDefault="00AD000B" w:rsidP="00DA387B">
            <w:pPr>
              <w:pStyle w:val="ListParagraph"/>
              <w:numPr>
                <w:ilvl w:val="0"/>
                <w:numId w:val="85"/>
              </w:numPr>
              <w:spacing w:line="360" w:lineRule="auto"/>
              <w:jc w:val="center"/>
              <w:rPr>
                <w:rFonts w:asciiTheme="minorBidi" w:hAnsiTheme="minorBidi" w:cstheme="minorBidi"/>
                <w:color w:val="000000" w:themeColor="text1"/>
                <w:sz w:val="22"/>
                <w:szCs w:val="22"/>
              </w:rPr>
            </w:pPr>
          </w:p>
        </w:tc>
        <w:tc>
          <w:tcPr>
            <w:tcW w:w="3846" w:type="pct"/>
            <w:noWrap/>
          </w:tcPr>
          <w:p w:rsidR="00AD000B" w:rsidRPr="00434F5C" w:rsidRDefault="00AD000B" w:rsidP="007471BF">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Towel</w:t>
            </w:r>
          </w:p>
        </w:tc>
      </w:tr>
    </w:tbl>
    <w:p w:rsidR="00AD000B" w:rsidRPr="00434F5C" w:rsidRDefault="00AD000B" w:rsidP="007471BF">
      <w:pPr>
        <w:spacing w:line="360" w:lineRule="auto"/>
        <w:rPr>
          <w:rFonts w:asciiTheme="minorBidi" w:hAnsiTheme="minorBidi" w:cstheme="minorBidi"/>
          <w:b/>
          <w:sz w:val="22"/>
          <w:szCs w:val="22"/>
        </w:rPr>
      </w:pPr>
    </w:p>
    <w:p w:rsidR="00AD000B" w:rsidRPr="00434F5C" w:rsidRDefault="00AD000B" w:rsidP="007471BF">
      <w:pPr>
        <w:spacing w:line="360" w:lineRule="auto"/>
        <w:rPr>
          <w:rFonts w:asciiTheme="minorBidi" w:hAnsiTheme="minorBidi" w:cstheme="minorBidi"/>
          <w:b/>
          <w:sz w:val="22"/>
          <w:szCs w:val="22"/>
        </w:rPr>
      </w:pPr>
      <w:r w:rsidRPr="00434F5C">
        <w:rPr>
          <w:rFonts w:asciiTheme="minorBidi" w:hAnsiTheme="minorBidi" w:cstheme="minorBidi"/>
          <w:b/>
          <w:sz w:val="22"/>
          <w:szCs w:val="22"/>
        </w:rPr>
        <w:t>Critical Evidence(s) Required</w:t>
      </w:r>
    </w:p>
    <w:p w:rsidR="00AD000B" w:rsidRPr="00434F5C" w:rsidRDefault="00AD000B" w:rsidP="007471BF">
      <w:pPr>
        <w:spacing w:line="360" w:lineRule="auto"/>
        <w:rPr>
          <w:rFonts w:asciiTheme="minorBidi" w:hAnsiTheme="minorBidi" w:cstheme="minorBidi"/>
          <w:b/>
          <w:sz w:val="22"/>
          <w:szCs w:val="22"/>
        </w:rPr>
      </w:pPr>
    </w:p>
    <w:p w:rsidR="00AD000B" w:rsidRPr="00434F5C" w:rsidRDefault="00AD000B" w:rsidP="007471BF">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The candidate needs to produce following critical evidence(s) in order to be competent in this competency standard: </w:t>
      </w:r>
    </w:p>
    <w:p w:rsidR="00E74ED6" w:rsidRPr="00434F5C" w:rsidRDefault="00E74ED6" w:rsidP="007471BF">
      <w:pPr>
        <w:spacing w:line="360" w:lineRule="auto"/>
        <w:rPr>
          <w:rFonts w:asciiTheme="minorBidi" w:hAnsiTheme="minorBidi" w:cstheme="minorBidi"/>
          <w:sz w:val="22"/>
          <w:szCs w:val="22"/>
        </w:rPr>
      </w:pPr>
    </w:p>
    <w:p w:rsidR="00AD000B" w:rsidRPr="00434F5C" w:rsidRDefault="00AD000B" w:rsidP="003F1CC3">
      <w:pPr>
        <w:pStyle w:val="ListParagraph"/>
        <w:numPr>
          <w:ilvl w:val="0"/>
          <w:numId w:val="22"/>
        </w:numPr>
        <w:autoSpaceDE w:val="0"/>
        <w:autoSpaceDN w:val="0"/>
        <w:adjustRightInd w:val="0"/>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Enlist the items of first aid box</w:t>
      </w:r>
    </w:p>
    <w:p w:rsidR="00AD000B" w:rsidRPr="00434F5C" w:rsidRDefault="00AD000B" w:rsidP="003F1CC3">
      <w:pPr>
        <w:pStyle w:val="ListParagraph"/>
        <w:numPr>
          <w:ilvl w:val="0"/>
          <w:numId w:val="22"/>
        </w:numPr>
        <w:autoSpaceDE w:val="0"/>
        <w:autoSpaceDN w:val="0"/>
        <w:adjustRightInd w:val="0"/>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 xml:space="preserve">Demonstrate first aid </w:t>
      </w:r>
      <w:r w:rsidR="00921198" w:rsidRPr="00434F5C">
        <w:rPr>
          <w:rFonts w:asciiTheme="minorBidi" w:hAnsiTheme="minorBidi" w:cstheme="minorBidi"/>
          <w:color w:val="000000" w:themeColor="text1"/>
          <w:sz w:val="22"/>
          <w:szCs w:val="22"/>
        </w:rPr>
        <w:t>as per instructions</w:t>
      </w:r>
    </w:p>
    <w:p w:rsidR="007471BF" w:rsidRPr="00434F5C" w:rsidRDefault="00AD000B" w:rsidP="007471BF">
      <w:pPr>
        <w:pStyle w:val="ListParagraph"/>
        <w:numPr>
          <w:ilvl w:val="0"/>
          <w:numId w:val="22"/>
        </w:numPr>
        <w:autoSpaceDE w:val="0"/>
        <w:autoSpaceDN w:val="0"/>
        <w:adjustRightInd w:val="0"/>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Demonstrate the use of fire extinguisher</w:t>
      </w:r>
    </w:p>
    <w:p w:rsidR="00E01BE1" w:rsidRPr="00434F5C" w:rsidRDefault="00E01BE1" w:rsidP="00E01BE1">
      <w:pPr>
        <w:spacing w:after="160" w:line="259" w:lineRule="auto"/>
        <w:rPr>
          <w:b/>
          <w:bCs/>
          <w:color w:val="000000" w:themeColor="text1"/>
          <w:szCs w:val="26"/>
        </w:rPr>
      </w:pPr>
    </w:p>
    <w:p w:rsidR="00D474CD" w:rsidRPr="00434F5C" w:rsidRDefault="00D474CD">
      <w:pPr>
        <w:spacing w:after="160" w:line="259" w:lineRule="auto"/>
        <w:rPr>
          <w:b/>
          <w:bCs/>
          <w:color w:val="000000" w:themeColor="text1"/>
          <w:szCs w:val="26"/>
        </w:rPr>
      </w:pPr>
      <w:r w:rsidRPr="00434F5C">
        <w:rPr>
          <w:color w:val="000000" w:themeColor="text1"/>
        </w:rPr>
        <w:br w:type="page"/>
      </w:r>
    </w:p>
    <w:p w:rsidR="00E01BE1" w:rsidRPr="00434F5C" w:rsidRDefault="00DF7BBB" w:rsidP="00C00AE5">
      <w:pPr>
        <w:pStyle w:val="Heading3"/>
      </w:pPr>
      <w:bookmarkStart w:id="49" w:name="_Toc136826451"/>
      <w:r w:rsidRPr="00434F5C">
        <w:rPr>
          <w:color w:val="000000" w:themeColor="text1"/>
        </w:rPr>
        <w:lastRenderedPageBreak/>
        <w:t>0811C&amp;LP-07</w:t>
      </w:r>
      <w:r w:rsidR="00E01BE1" w:rsidRPr="00434F5C">
        <w:rPr>
          <w:color w:val="000000" w:themeColor="text1"/>
        </w:rPr>
        <w:t>:</w:t>
      </w:r>
      <w:r w:rsidR="00E01BE1" w:rsidRPr="00434F5C">
        <w:t xml:space="preserve"> Maintain soil fertility</w:t>
      </w:r>
      <w:bookmarkEnd w:id="49"/>
    </w:p>
    <w:p w:rsidR="00E01BE1" w:rsidRPr="00434F5C" w:rsidRDefault="00E01BE1" w:rsidP="00E01BE1">
      <w:pPr>
        <w:spacing w:line="360" w:lineRule="auto"/>
        <w:rPr>
          <w:b/>
        </w:rPr>
      </w:pPr>
    </w:p>
    <w:p w:rsidR="00E01BE1" w:rsidRPr="00434F5C" w:rsidRDefault="00E01BE1" w:rsidP="00E01BE1">
      <w:pPr>
        <w:spacing w:line="360" w:lineRule="auto"/>
        <w:rPr>
          <w:rFonts w:asciiTheme="minorBidi" w:hAnsiTheme="minorBidi" w:cstheme="minorBidi"/>
          <w:b/>
          <w:sz w:val="22"/>
          <w:szCs w:val="22"/>
        </w:rPr>
      </w:pPr>
      <w:r w:rsidRPr="00434F5C">
        <w:rPr>
          <w:rFonts w:asciiTheme="minorBidi" w:hAnsiTheme="minorBidi" w:cstheme="minorBidi"/>
          <w:b/>
          <w:sz w:val="22"/>
          <w:szCs w:val="22"/>
        </w:rPr>
        <w:t>Overview</w:t>
      </w:r>
    </w:p>
    <w:p w:rsidR="00E01BE1" w:rsidRPr="00434F5C" w:rsidRDefault="00E01BE1" w:rsidP="00E01BE1">
      <w:pPr>
        <w:spacing w:line="360" w:lineRule="auto"/>
        <w:rPr>
          <w:rFonts w:asciiTheme="minorBidi" w:hAnsiTheme="minorBidi" w:cstheme="minorBidi"/>
          <w:bCs/>
          <w:sz w:val="22"/>
          <w:szCs w:val="22"/>
        </w:rPr>
      </w:pPr>
      <w:r w:rsidRPr="00434F5C">
        <w:rPr>
          <w:rFonts w:asciiTheme="minorBidi" w:hAnsiTheme="minorBidi" w:cstheme="minorBidi"/>
          <w:bCs/>
          <w:sz w:val="22"/>
          <w:szCs w:val="22"/>
        </w:rPr>
        <w:t>This competency standard will provide skill, knowledge and attitude required to maintain the soil fertility for better protection and production. Keeping in view the soil and water laboratory reports, incorporate fertilizers of organic origin such as compost, farmyard manures, green manures and ensure the water is fit or not fit for agriculture purposes.</w:t>
      </w:r>
    </w:p>
    <w:p w:rsidR="00E01BE1" w:rsidRPr="00434F5C" w:rsidRDefault="00E01BE1" w:rsidP="00E01BE1">
      <w:pPr>
        <w:spacing w:line="360" w:lineRule="auto"/>
        <w:rPr>
          <w:rFonts w:asciiTheme="minorBidi" w:hAnsiTheme="minorBidi" w:cstheme="minorBidi"/>
          <w:bCs/>
          <w:sz w:val="22"/>
          <w:szCs w:val="22"/>
        </w:rPr>
      </w:pPr>
    </w:p>
    <w:tbl>
      <w:tblPr>
        <w:tblStyle w:val="TableGrid"/>
        <w:tblW w:w="5000" w:type="pct"/>
        <w:tblLook w:val="04A0" w:firstRow="1" w:lastRow="0" w:firstColumn="1" w:lastColumn="0" w:noHBand="0" w:noVBand="1"/>
      </w:tblPr>
      <w:tblGrid>
        <w:gridCol w:w="3596"/>
        <w:gridCol w:w="5754"/>
      </w:tblGrid>
      <w:tr w:rsidR="00E01BE1" w:rsidRPr="00434F5C" w:rsidTr="005A6DEB">
        <w:trPr>
          <w:trHeight w:val="570"/>
          <w:tblHeader/>
        </w:trPr>
        <w:tc>
          <w:tcPr>
            <w:tcW w:w="1923" w:type="pct"/>
            <w:shd w:val="clear" w:color="auto" w:fill="92D050"/>
            <w:vAlign w:val="center"/>
          </w:tcPr>
          <w:p w:rsidR="00E01BE1" w:rsidRPr="00434F5C" w:rsidRDefault="00E01BE1" w:rsidP="00BE1AB8">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Competency Units</w:t>
            </w:r>
          </w:p>
        </w:tc>
        <w:tc>
          <w:tcPr>
            <w:tcW w:w="3077" w:type="pct"/>
            <w:shd w:val="clear" w:color="auto" w:fill="92D050"/>
            <w:vAlign w:val="center"/>
          </w:tcPr>
          <w:p w:rsidR="00E01BE1" w:rsidRPr="00434F5C" w:rsidRDefault="00E01BE1" w:rsidP="00BE1AB8">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Performance Criteria</w:t>
            </w:r>
          </w:p>
        </w:tc>
      </w:tr>
      <w:tr w:rsidR="00E01BE1" w:rsidRPr="00434F5C" w:rsidTr="00BE1AB8">
        <w:trPr>
          <w:trHeight w:val="926"/>
        </w:trPr>
        <w:tc>
          <w:tcPr>
            <w:tcW w:w="1923" w:type="pct"/>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b/>
                <w:bCs/>
                <w:sz w:val="22"/>
                <w:szCs w:val="22"/>
              </w:rPr>
              <w:t>CU1.</w:t>
            </w:r>
            <w:r w:rsidRPr="00434F5C">
              <w:rPr>
                <w:rFonts w:asciiTheme="minorBidi" w:hAnsiTheme="minorBidi" w:cstheme="minorBidi"/>
                <w:sz w:val="22"/>
                <w:szCs w:val="22"/>
              </w:rPr>
              <w:t xml:space="preserve"> Identify soil condition</w:t>
            </w:r>
          </w:p>
          <w:p w:rsidR="00E01BE1" w:rsidRPr="00434F5C" w:rsidRDefault="00E01BE1" w:rsidP="00E01BE1">
            <w:pPr>
              <w:pStyle w:val="DutiesandTasks"/>
              <w:keepNext/>
              <w:numPr>
                <w:ilvl w:val="0"/>
                <w:numId w:val="0"/>
              </w:numPr>
              <w:spacing w:before="0" w:after="0" w:line="360" w:lineRule="auto"/>
              <w:ind w:left="720"/>
              <w:rPr>
                <w:rFonts w:asciiTheme="minorBidi" w:hAnsiTheme="minorBidi" w:cstheme="minorBidi"/>
                <w:sz w:val="22"/>
                <w:szCs w:val="22"/>
              </w:rPr>
            </w:pP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E01BE1" w:rsidP="00BE1AB8">
            <w:pPr>
              <w:spacing w:line="360" w:lineRule="auto"/>
              <w:ind w:right="8"/>
              <w:rPr>
                <w:rFonts w:asciiTheme="minorBidi" w:hAnsiTheme="minorBidi" w:cstheme="minorBidi"/>
                <w:iCs/>
                <w:sz w:val="22"/>
                <w:szCs w:val="22"/>
              </w:rPr>
            </w:pPr>
            <w:r w:rsidRPr="00434F5C">
              <w:rPr>
                <w:rFonts w:asciiTheme="minorBidi" w:hAnsiTheme="minorBidi" w:cstheme="minorBidi"/>
                <w:b/>
                <w:bCs/>
                <w:iCs/>
                <w:sz w:val="22"/>
                <w:szCs w:val="22"/>
              </w:rPr>
              <w:t>P1.</w:t>
            </w:r>
            <w:r w:rsidRPr="00434F5C">
              <w:rPr>
                <w:rFonts w:asciiTheme="minorBidi" w:hAnsiTheme="minorBidi" w:cstheme="minorBidi"/>
                <w:iCs/>
                <w:sz w:val="22"/>
                <w:szCs w:val="22"/>
              </w:rPr>
              <w:t xml:space="preserve"> </w:t>
            </w:r>
            <w:r w:rsidR="00E74ED6" w:rsidRPr="00434F5C">
              <w:rPr>
                <w:rFonts w:asciiTheme="minorBidi" w:hAnsiTheme="minorBidi" w:cstheme="minorBidi"/>
                <w:iCs/>
                <w:sz w:val="22"/>
                <w:szCs w:val="22"/>
              </w:rPr>
              <w:t xml:space="preserve">Assist in checking </w:t>
            </w:r>
            <w:r w:rsidRPr="00434F5C">
              <w:rPr>
                <w:rFonts w:asciiTheme="minorBidi" w:hAnsiTheme="minorBidi" w:cstheme="minorBidi"/>
                <w:iCs/>
                <w:sz w:val="22"/>
                <w:szCs w:val="22"/>
              </w:rPr>
              <w:t>the soil type</w:t>
            </w:r>
          </w:p>
          <w:p w:rsidR="00E01BE1" w:rsidRPr="00434F5C" w:rsidRDefault="00E01BE1" w:rsidP="00BE1AB8">
            <w:pPr>
              <w:spacing w:line="360" w:lineRule="auto"/>
              <w:ind w:right="8"/>
              <w:rPr>
                <w:rFonts w:asciiTheme="minorBidi" w:hAnsiTheme="minorBidi" w:cstheme="minorBidi"/>
                <w:iCs/>
                <w:sz w:val="22"/>
                <w:szCs w:val="22"/>
              </w:rPr>
            </w:pPr>
            <w:r w:rsidRPr="00434F5C">
              <w:rPr>
                <w:rFonts w:asciiTheme="minorBidi" w:hAnsiTheme="minorBidi" w:cstheme="minorBidi"/>
                <w:b/>
                <w:bCs/>
                <w:iCs/>
                <w:sz w:val="22"/>
                <w:szCs w:val="22"/>
              </w:rPr>
              <w:t>P2</w:t>
            </w:r>
            <w:r w:rsidRPr="00434F5C">
              <w:rPr>
                <w:rFonts w:asciiTheme="minorBidi" w:hAnsiTheme="minorBidi" w:cstheme="minorBidi"/>
                <w:i/>
                <w:sz w:val="22"/>
                <w:szCs w:val="22"/>
              </w:rPr>
              <w:t xml:space="preserve">. </w:t>
            </w:r>
            <w:r w:rsidRPr="00434F5C">
              <w:rPr>
                <w:rFonts w:asciiTheme="minorBidi" w:hAnsiTheme="minorBidi" w:cstheme="minorBidi"/>
                <w:iCs/>
                <w:sz w:val="22"/>
                <w:szCs w:val="22"/>
              </w:rPr>
              <w:t>Assess the organic matters availability at a glance</w:t>
            </w:r>
          </w:p>
          <w:p w:rsidR="00E01BE1" w:rsidRPr="00434F5C" w:rsidRDefault="00E01BE1" w:rsidP="00BE1AB8">
            <w:pPr>
              <w:spacing w:line="360" w:lineRule="auto"/>
              <w:ind w:right="8"/>
              <w:rPr>
                <w:rFonts w:asciiTheme="minorBidi" w:hAnsiTheme="minorBidi" w:cstheme="minorBidi"/>
                <w:iCs/>
                <w:sz w:val="22"/>
                <w:szCs w:val="22"/>
              </w:rPr>
            </w:pPr>
            <w:r w:rsidRPr="00434F5C">
              <w:rPr>
                <w:rFonts w:asciiTheme="minorBidi" w:hAnsiTheme="minorBidi" w:cstheme="minorBidi"/>
                <w:b/>
                <w:bCs/>
                <w:iCs/>
                <w:sz w:val="22"/>
                <w:szCs w:val="22"/>
              </w:rPr>
              <w:t>P3.</w:t>
            </w:r>
            <w:r w:rsidRPr="00434F5C">
              <w:rPr>
                <w:rFonts w:asciiTheme="minorBidi" w:hAnsiTheme="minorBidi" w:cstheme="minorBidi"/>
                <w:iCs/>
                <w:sz w:val="22"/>
                <w:szCs w:val="22"/>
              </w:rPr>
              <w:t xml:space="preserve"> Probe the moisture  conditions</w:t>
            </w:r>
          </w:p>
          <w:p w:rsidR="00E01BE1" w:rsidRPr="00434F5C" w:rsidRDefault="00E01BE1" w:rsidP="00BE1AB8">
            <w:pPr>
              <w:spacing w:line="360" w:lineRule="auto"/>
              <w:ind w:right="8"/>
              <w:rPr>
                <w:rFonts w:asciiTheme="minorBidi" w:hAnsiTheme="minorBidi" w:cstheme="minorBidi"/>
                <w:iCs/>
                <w:sz w:val="22"/>
                <w:szCs w:val="22"/>
              </w:rPr>
            </w:pPr>
          </w:p>
        </w:tc>
      </w:tr>
      <w:tr w:rsidR="00E01BE1" w:rsidRPr="00434F5C" w:rsidTr="00BE1AB8">
        <w:trPr>
          <w:trHeight w:val="285"/>
        </w:trPr>
        <w:tc>
          <w:tcPr>
            <w:tcW w:w="1923" w:type="pct"/>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b/>
                <w:bCs/>
                <w:sz w:val="22"/>
                <w:szCs w:val="22"/>
              </w:rPr>
              <w:t>CU2.</w:t>
            </w:r>
            <w:r w:rsidRPr="00434F5C">
              <w:rPr>
                <w:rFonts w:asciiTheme="minorBidi" w:hAnsiTheme="minorBidi" w:cstheme="minorBidi"/>
                <w:sz w:val="22"/>
                <w:szCs w:val="22"/>
              </w:rPr>
              <w:t xml:space="preserve"> Assist in soil testing</w:t>
            </w:r>
          </w:p>
          <w:p w:rsidR="00E01BE1" w:rsidRPr="00434F5C" w:rsidRDefault="00E01BE1" w:rsidP="00BE1AB8">
            <w:pPr>
              <w:pStyle w:val="ListParagraph"/>
              <w:spacing w:line="360" w:lineRule="auto"/>
              <w:ind w:left="629"/>
              <w:rPr>
                <w:rFonts w:asciiTheme="minorBidi" w:hAnsiTheme="minorBidi" w:cstheme="minorBidi"/>
                <w:sz w:val="22"/>
                <w:szCs w:val="22"/>
              </w:rPr>
            </w:pPr>
          </w:p>
        </w:tc>
        <w:tc>
          <w:tcPr>
            <w:tcW w:w="3077" w:type="pct"/>
          </w:tcPr>
          <w:p w:rsidR="00E01BE1" w:rsidRPr="00434F5C" w:rsidRDefault="00E01BE1" w:rsidP="004F4EB2">
            <w:pPr>
              <w:pStyle w:val="ListParagraph"/>
              <w:numPr>
                <w:ilvl w:val="0"/>
                <w:numId w:val="83"/>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Get the soil sample as per recommendations</w:t>
            </w:r>
          </w:p>
          <w:p w:rsidR="00E01BE1" w:rsidRPr="00434F5C" w:rsidRDefault="00E01BE1" w:rsidP="004F4EB2">
            <w:pPr>
              <w:pStyle w:val="ListParagraph"/>
              <w:numPr>
                <w:ilvl w:val="0"/>
                <w:numId w:val="83"/>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Tag the soil samples layer wise</w:t>
            </w:r>
          </w:p>
          <w:p w:rsidR="00E01BE1" w:rsidRPr="00434F5C" w:rsidRDefault="00E01BE1" w:rsidP="004F4EB2">
            <w:pPr>
              <w:pStyle w:val="ListParagraph"/>
              <w:numPr>
                <w:ilvl w:val="0"/>
                <w:numId w:val="83"/>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Send the samples at soil testing laboratories</w:t>
            </w:r>
          </w:p>
          <w:p w:rsidR="00E01BE1" w:rsidRPr="00434F5C" w:rsidRDefault="00E01BE1" w:rsidP="004F4EB2">
            <w:pPr>
              <w:pStyle w:val="ListParagraph"/>
              <w:numPr>
                <w:ilvl w:val="0"/>
                <w:numId w:val="83"/>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Receive the test reports and keep record</w:t>
            </w:r>
          </w:p>
          <w:p w:rsidR="00E01BE1" w:rsidRPr="00434F5C" w:rsidRDefault="00E01BE1" w:rsidP="004F4EB2">
            <w:pPr>
              <w:pStyle w:val="ListParagraph"/>
              <w:numPr>
                <w:ilvl w:val="0"/>
                <w:numId w:val="83"/>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Plan soil amendments as per soil test report </w:t>
            </w:r>
          </w:p>
        </w:tc>
      </w:tr>
      <w:tr w:rsidR="00E01BE1" w:rsidRPr="00434F5C" w:rsidTr="00BE1AB8">
        <w:trPr>
          <w:trHeight w:val="285"/>
        </w:trPr>
        <w:tc>
          <w:tcPr>
            <w:tcW w:w="1923" w:type="pct"/>
          </w:tcPr>
          <w:p w:rsidR="00E01BE1" w:rsidRPr="00434F5C" w:rsidRDefault="00E01BE1" w:rsidP="00BE1AB8">
            <w:pPr>
              <w:spacing w:line="360" w:lineRule="auto"/>
              <w:rPr>
                <w:rFonts w:asciiTheme="minorBidi" w:hAnsiTheme="minorBidi" w:cstheme="minorBidi"/>
                <w:sz w:val="22"/>
                <w:szCs w:val="22"/>
                <w:lang w:val="en-GB"/>
              </w:rPr>
            </w:pPr>
            <w:r w:rsidRPr="00434F5C">
              <w:rPr>
                <w:rFonts w:asciiTheme="minorBidi" w:hAnsiTheme="minorBidi" w:cstheme="minorBidi"/>
                <w:b/>
                <w:bCs/>
                <w:sz w:val="22"/>
                <w:szCs w:val="22"/>
              </w:rPr>
              <w:t>CU3.</w:t>
            </w:r>
            <w:r w:rsidRPr="00434F5C">
              <w:rPr>
                <w:rFonts w:asciiTheme="minorBidi" w:hAnsiTheme="minorBidi" w:cstheme="minorBidi"/>
                <w:sz w:val="22"/>
                <w:szCs w:val="22"/>
              </w:rPr>
              <w:t xml:space="preserve"> Assist in water testing</w:t>
            </w:r>
          </w:p>
        </w:tc>
        <w:tc>
          <w:tcPr>
            <w:tcW w:w="3077" w:type="pct"/>
          </w:tcPr>
          <w:p w:rsidR="00E01BE1" w:rsidRPr="00434F5C" w:rsidRDefault="00E01BE1" w:rsidP="00F949AD">
            <w:pPr>
              <w:pStyle w:val="ListParagraph"/>
              <w:numPr>
                <w:ilvl w:val="0"/>
                <w:numId w:val="48"/>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Get water sample as per recommendations</w:t>
            </w:r>
          </w:p>
          <w:p w:rsidR="00E01BE1" w:rsidRPr="00434F5C" w:rsidRDefault="00E01BE1" w:rsidP="00F949AD">
            <w:pPr>
              <w:pStyle w:val="ListParagraph"/>
              <w:numPr>
                <w:ilvl w:val="0"/>
                <w:numId w:val="48"/>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Tag the water samples as per instructions</w:t>
            </w:r>
          </w:p>
          <w:p w:rsidR="00E01BE1" w:rsidRPr="00434F5C" w:rsidRDefault="00E01BE1" w:rsidP="00F949AD">
            <w:pPr>
              <w:pStyle w:val="ListParagraph"/>
              <w:numPr>
                <w:ilvl w:val="0"/>
                <w:numId w:val="48"/>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Send the samples at water testing laboratories</w:t>
            </w:r>
          </w:p>
          <w:p w:rsidR="00E01BE1" w:rsidRPr="00434F5C" w:rsidRDefault="00E01BE1" w:rsidP="00F949AD">
            <w:pPr>
              <w:pStyle w:val="ListParagraph"/>
              <w:numPr>
                <w:ilvl w:val="0"/>
                <w:numId w:val="48"/>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Receive the test reports and keep record</w:t>
            </w:r>
          </w:p>
          <w:p w:rsidR="00E01BE1" w:rsidRPr="00434F5C" w:rsidRDefault="00E01BE1" w:rsidP="00F949AD">
            <w:pPr>
              <w:pStyle w:val="ListParagraph"/>
              <w:numPr>
                <w:ilvl w:val="0"/>
                <w:numId w:val="48"/>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Plan amendments as per test report</w:t>
            </w:r>
          </w:p>
        </w:tc>
      </w:tr>
      <w:tr w:rsidR="00E01BE1" w:rsidRPr="00434F5C" w:rsidTr="00BE1AB8">
        <w:trPr>
          <w:trHeight w:val="285"/>
        </w:trPr>
        <w:tc>
          <w:tcPr>
            <w:tcW w:w="1923" w:type="pct"/>
          </w:tcPr>
          <w:p w:rsidR="00E01BE1" w:rsidRPr="00434F5C" w:rsidRDefault="00E01BE1" w:rsidP="00BE1AB8">
            <w:pPr>
              <w:spacing w:line="360" w:lineRule="auto"/>
              <w:ind w:left="720" w:hanging="720"/>
              <w:rPr>
                <w:rFonts w:asciiTheme="minorBidi" w:hAnsiTheme="minorBidi" w:cstheme="minorBidi"/>
                <w:sz w:val="22"/>
                <w:szCs w:val="22"/>
              </w:rPr>
            </w:pPr>
            <w:r w:rsidRPr="00434F5C">
              <w:rPr>
                <w:rFonts w:asciiTheme="minorBidi" w:hAnsiTheme="minorBidi" w:cstheme="minorBidi"/>
                <w:b/>
                <w:bCs/>
                <w:sz w:val="22"/>
                <w:szCs w:val="22"/>
              </w:rPr>
              <w:t>CU4.</w:t>
            </w:r>
            <w:r w:rsidRPr="00434F5C">
              <w:rPr>
                <w:rFonts w:asciiTheme="minorBidi" w:hAnsiTheme="minorBidi" w:cstheme="minorBidi"/>
                <w:sz w:val="22"/>
                <w:szCs w:val="22"/>
              </w:rPr>
              <w:t xml:space="preserve"> Prepare the soil as per requirements</w:t>
            </w:r>
          </w:p>
        </w:tc>
        <w:tc>
          <w:tcPr>
            <w:tcW w:w="3077" w:type="pct"/>
          </w:tcPr>
          <w:p w:rsidR="00E01BE1" w:rsidRPr="00434F5C" w:rsidRDefault="00E01BE1" w:rsidP="00F949AD">
            <w:pPr>
              <w:pStyle w:val="ListParagraph"/>
              <w:numPr>
                <w:ilvl w:val="0"/>
                <w:numId w:val="49"/>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Perform cultural practices</w:t>
            </w:r>
          </w:p>
          <w:p w:rsidR="00E01BE1" w:rsidRPr="00434F5C" w:rsidRDefault="00E01BE1" w:rsidP="00F949AD">
            <w:pPr>
              <w:pStyle w:val="ListParagraph"/>
              <w:numPr>
                <w:ilvl w:val="0"/>
                <w:numId w:val="49"/>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Choose planting methods in accordance with crop sowing requirements </w:t>
            </w:r>
          </w:p>
        </w:tc>
      </w:tr>
      <w:tr w:rsidR="00E01BE1" w:rsidRPr="00434F5C" w:rsidTr="00BE1AB8">
        <w:trPr>
          <w:trHeight w:val="285"/>
        </w:trPr>
        <w:tc>
          <w:tcPr>
            <w:tcW w:w="1923" w:type="pct"/>
          </w:tcPr>
          <w:p w:rsidR="00E01BE1" w:rsidRPr="00434F5C" w:rsidRDefault="00E01BE1" w:rsidP="00BE1AB8">
            <w:pPr>
              <w:spacing w:line="360" w:lineRule="auto"/>
              <w:ind w:left="720" w:hanging="720"/>
              <w:rPr>
                <w:rFonts w:asciiTheme="minorBidi" w:hAnsiTheme="minorBidi" w:cstheme="minorBidi"/>
                <w:sz w:val="22"/>
                <w:szCs w:val="22"/>
              </w:rPr>
            </w:pPr>
            <w:r w:rsidRPr="00434F5C">
              <w:rPr>
                <w:rFonts w:asciiTheme="minorBidi" w:hAnsiTheme="minorBidi" w:cstheme="minorBidi"/>
                <w:b/>
                <w:bCs/>
                <w:sz w:val="22"/>
                <w:szCs w:val="22"/>
              </w:rPr>
              <w:lastRenderedPageBreak/>
              <w:t>CU5</w:t>
            </w:r>
            <w:r w:rsidRPr="00434F5C">
              <w:rPr>
                <w:rFonts w:asciiTheme="minorBidi" w:hAnsiTheme="minorBidi" w:cstheme="minorBidi"/>
                <w:sz w:val="22"/>
                <w:szCs w:val="22"/>
              </w:rPr>
              <w:t>. Add organic/inorganic fertilizer as per requirement</w:t>
            </w:r>
          </w:p>
        </w:tc>
        <w:tc>
          <w:tcPr>
            <w:tcW w:w="3077" w:type="pct"/>
          </w:tcPr>
          <w:p w:rsidR="00E01BE1" w:rsidRPr="00434F5C" w:rsidRDefault="00E01BE1" w:rsidP="00355802">
            <w:pPr>
              <w:pStyle w:val="ListParagraph"/>
              <w:numPr>
                <w:ilvl w:val="0"/>
                <w:numId w:val="86"/>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Add organic fertilizer according to crop requirements</w:t>
            </w:r>
          </w:p>
          <w:p w:rsidR="00E01BE1" w:rsidRPr="00434F5C" w:rsidRDefault="00E01BE1" w:rsidP="00355802">
            <w:pPr>
              <w:pStyle w:val="ListParagraph"/>
              <w:numPr>
                <w:ilvl w:val="0"/>
                <w:numId w:val="86"/>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Apply chemical fertilizers as per recommendation</w:t>
            </w:r>
          </w:p>
        </w:tc>
      </w:tr>
    </w:tbl>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b/>
          <w:sz w:val="22"/>
          <w:szCs w:val="22"/>
        </w:rPr>
      </w:pPr>
      <w:r w:rsidRPr="00434F5C">
        <w:rPr>
          <w:rFonts w:asciiTheme="minorBidi" w:hAnsiTheme="minorBidi" w:cstheme="minorBidi"/>
          <w:b/>
          <w:sz w:val="22"/>
          <w:szCs w:val="22"/>
        </w:rPr>
        <w:t>Knowledge &amp; Understanding</w:t>
      </w:r>
    </w:p>
    <w:p w:rsidR="00E01BE1" w:rsidRPr="00434F5C" w:rsidRDefault="00921198" w:rsidP="00E01BE1">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S</w:t>
      </w:r>
      <w:r w:rsidR="00E01BE1" w:rsidRPr="00434F5C">
        <w:rPr>
          <w:rFonts w:asciiTheme="minorBidi" w:hAnsiTheme="minorBidi" w:cstheme="minorBidi"/>
          <w:bCs/>
          <w:sz w:val="22"/>
          <w:szCs w:val="22"/>
        </w:rPr>
        <w:t>oil types</w:t>
      </w:r>
      <w:r w:rsidR="00E01BE1" w:rsidRPr="00434F5C">
        <w:rPr>
          <w:rFonts w:asciiTheme="minorBidi" w:hAnsiTheme="minorBidi" w:cstheme="minorBidi"/>
          <w:iCs/>
          <w:sz w:val="22"/>
          <w:szCs w:val="22"/>
        </w:rPr>
        <w:t>.</w:t>
      </w:r>
    </w:p>
    <w:p w:rsidR="00E01BE1" w:rsidRPr="00434F5C" w:rsidRDefault="00921198" w:rsidP="00E01BE1">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M</w:t>
      </w:r>
      <w:r w:rsidR="00E01BE1" w:rsidRPr="00434F5C">
        <w:rPr>
          <w:rFonts w:asciiTheme="minorBidi" w:hAnsiTheme="minorBidi" w:cstheme="minorBidi"/>
          <w:sz w:val="22"/>
          <w:szCs w:val="22"/>
        </w:rPr>
        <w:t xml:space="preserve">oisture </w:t>
      </w:r>
      <w:r w:rsidR="00E01BE1" w:rsidRPr="00434F5C">
        <w:rPr>
          <w:rFonts w:asciiTheme="minorBidi" w:hAnsiTheme="minorBidi" w:cstheme="minorBidi"/>
          <w:iCs/>
          <w:sz w:val="22"/>
          <w:szCs w:val="22"/>
        </w:rPr>
        <w:t>conditions.</w:t>
      </w:r>
    </w:p>
    <w:p w:rsidR="00E01BE1" w:rsidRPr="00434F5C" w:rsidRDefault="00DD14F2" w:rsidP="00E01BE1">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iCs/>
          <w:sz w:val="22"/>
          <w:szCs w:val="22"/>
        </w:rPr>
        <w:t>Techniques</w:t>
      </w:r>
      <w:r w:rsidR="00921198" w:rsidRPr="00434F5C">
        <w:rPr>
          <w:rFonts w:asciiTheme="minorBidi" w:hAnsiTheme="minorBidi" w:cstheme="minorBidi"/>
          <w:iCs/>
          <w:sz w:val="22"/>
          <w:szCs w:val="22"/>
        </w:rPr>
        <w:t xml:space="preserve"> of S</w:t>
      </w:r>
      <w:r w:rsidR="00E01BE1" w:rsidRPr="00434F5C">
        <w:rPr>
          <w:rFonts w:asciiTheme="minorBidi" w:hAnsiTheme="minorBidi" w:cstheme="minorBidi"/>
          <w:iCs/>
          <w:sz w:val="22"/>
          <w:szCs w:val="22"/>
        </w:rPr>
        <w:t>oil and water sampling and tagging.</w:t>
      </w:r>
    </w:p>
    <w:p w:rsidR="00355802" w:rsidRPr="00434F5C" w:rsidRDefault="00355802" w:rsidP="00355802">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Impact of organic and Inorganic fertilizer on the environment</w:t>
      </w:r>
    </w:p>
    <w:p w:rsidR="00E01BE1" w:rsidRPr="00434F5C" w:rsidRDefault="00E01BE1" w:rsidP="00E01BE1">
      <w:pPr>
        <w:pStyle w:val="ListParagraph"/>
        <w:spacing w:line="360" w:lineRule="auto"/>
        <w:rPr>
          <w:rFonts w:asciiTheme="minorBidi" w:hAnsiTheme="minorBidi" w:cstheme="minorBidi"/>
          <w:sz w:val="22"/>
          <w:szCs w:val="22"/>
        </w:rPr>
      </w:pPr>
    </w:p>
    <w:p w:rsidR="00E01BE1" w:rsidRPr="00434F5C" w:rsidRDefault="00E01BE1" w:rsidP="00E01BE1">
      <w:pPr>
        <w:spacing w:after="200" w:line="360" w:lineRule="auto"/>
        <w:rPr>
          <w:rFonts w:asciiTheme="minorBidi" w:hAnsiTheme="minorBidi" w:cstheme="minorBidi"/>
          <w:b/>
          <w:sz w:val="22"/>
          <w:szCs w:val="22"/>
        </w:rPr>
      </w:pPr>
      <w:r w:rsidRPr="00434F5C">
        <w:rPr>
          <w:rFonts w:asciiTheme="minorBidi" w:hAnsiTheme="minorBidi" w:cstheme="minorBidi"/>
          <w:b/>
          <w:sz w:val="22"/>
          <w:szCs w:val="22"/>
        </w:rPr>
        <w:t>Tools and Equipment Required</w:t>
      </w:r>
    </w:p>
    <w:p w:rsidR="00E01BE1" w:rsidRPr="00434F5C" w:rsidRDefault="00E01BE1" w:rsidP="00E01BE1">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E01BE1" w:rsidRPr="00434F5C" w:rsidTr="005A6DEB">
        <w:trPr>
          <w:cnfStyle w:val="100000000000" w:firstRow="1" w:lastRow="0" w:firstColumn="0" w:lastColumn="0" w:oddVBand="0" w:evenVBand="0" w:oddHBand="0" w:evenHBand="0" w:firstRowFirstColumn="0" w:firstRowLastColumn="0" w:lastRowFirstColumn="0" w:lastRowLastColumn="0"/>
          <w:trHeight w:val="300"/>
        </w:trPr>
        <w:tc>
          <w:tcPr>
            <w:tcW w:w="0" w:type="pct"/>
            <w:shd w:val="clear" w:color="auto" w:fill="92D050"/>
            <w:noWrap/>
            <w:hideMark/>
          </w:tcPr>
          <w:p w:rsidR="00E01BE1" w:rsidRPr="00434F5C" w:rsidRDefault="00E01BE1" w:rsidP="00BE1AB8">
            <w:pPr>
              <w:spacing w:line="360" w:lineRule="auto"/>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S. No.</w:t>
            </w:r>
          </w:p>
        </w:tc>
        <w:tc>
          <w:tcPr>
            <w:tcW w:w="0" w:type="pct"/>
            <w:shd w:val="clear" w:color="auto" w:fill="92D050"/>
            <w:noWrap/>
            <w:hideMark/>
          </w:tcPr>
          <w:p w:rsidR="00E01BE1" w:rsidRPr="00434F5C" w:rsidRDefault="00E01BE1" w:rsidP="00BE1AB8">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Items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2"/>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Soil samplers</w:t>
            </w:r>
          </w:p>
        </w:tc>
      </w:tr>
      <w:tr w:rsidR="00E01BE1" w:rsidRPr="00434F5C" w:rsidTr="00BE1AB8">
        <w:trPr>
          <w:trHeight w:val="300"/>
        </w:trPr>
        <w:tc>
          <w:tcPr>
            <w:tcW w:w="1154" w:type="pct"/>
            <w:noWrap/>
          </w:tcPr>
          <w:p w:rsidR="00E01BE1" w:rsidRPr="00434F5C" w:rsidRDefault="00E01BE1" w:rsidP="00F949AD">
            <w:pPr>
              <w:pStyle w:val="ListParagraph"/>
              <w:numPr>
                <w:ilvl w:val="0"/>
                <w:numId w:val="52"/>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 xml:space="preserve">Water samplers </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2"/>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 xml:space="preserve">Mini bags for soil samples along with stitching materials </w:t>
            </w:r>
          </w:p>
        </w:tc>
      </w:tr>
      <w:tr w:rsidR="00E01BE1" w:rsidRPr="00434F5C" w:rsidTr="00BE1AB8">
        <w:trPr>
          <w:trHeight w:val="300"/>
        </w:trPr>
        <w:tc>
          <w:tcPr>
            <w:tcW w:w="1154" w:type="pct"/>
            <w:noWrap/>
          </w:tcPr>
          <w:p w:rsidR="00E01BE1" w:rsidRPr="00434F5C" w:rsidRDefault="00E01BE1" w:rsidP="00F949AD">
            <w:pPr>
              <w:pStyle w:val="ListParagraph"/>
              <w:numPr>
                <w:ilvl w:val="0"/>
                <w:numId w:val="52"/>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Tags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2"/>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Transport Facility</w:t>
            </w:r>
          </w:p>
        </w:tc>
      </w:tr>
      <w:tr w:rsidR="00E01BE1" w:rsidRPr="00434F5C" w:rsidTr="00BE1AB8">
        <w:trPr>
          <w:trHeight w:val="300"/>
        </w:trPr>
        <w:tc>
          <w:tcPr>
            <w:tcW w:w="1154" w:type="pct"/>
            <w:noWrap/>
          </w:tcPr>
          <w:p w:rsidR="00E01BE1" w:rsidRPr="00434F5C" w:rsidRDefault="00E01BE1" w:rsidP="00F949AD">
            <w:pPr>
              <w:pStyle w:val="ListParagraph"/>
              <w:numPr>
                <w:ilvl w:val="0"/>
                <w:numId w:val="52"/>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Organic fertilizers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2"/>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Inorganic fertilizers</w:t>
            </w:r>
          </w:p>
        </w:tc>
      </w:tr>
    </w:tbl>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b/>
          <w:sz w:val="22"/>
          <w:szCs w:val="22"/>
        </w:rPr>
      </w:pPr>
      <w:r w:rsidRPr="00434F5C">
        <w:rPr>
          <w:rFonts w:asciiTheme="minorBidi" w:hAnsiTheme="minorBidi" w:cstheme="minorBidi"/>
          <w:b/>
          <w:sz w:val="22"/>
          <w:szCs w:val="22"/>
        </w:rPr>
        <w:t>Critical Evidence(s) Required</w:t>
      </w:r>
    </w:p>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The candidate needs to produce following critical evidence(s) in order to be competent in this competency standard: </w:t>
      </w:r>
    </w:p>
    <w:p w:rsidR="00E01BE1" w:rsidRPr="00434F5C" w:rsidRDefault="00E01BE1" w:rsidP="00E01BE1">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Assess the Soil and Water testing reports </w:t>
      </w:r>
    </w:p>
    <w:p w:rsidR="00E01BE1" w:rsidRPr="00434F5C" w:rsidRDefault="00E01BE1" w:rsidP="00D474CD">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Prepare a plan according to the reports</w:t>
      </w:r>
      <w:r w:rsidRPr="00434F5C">
        <w:rPr>
          <w:rFonts w:asciiTheme="minorBidi" w:hAnsiTheme="minorBidi" w:cstheme="minorBidi"/>
          <w:b/>
          <w:bCs/>
          <w:sz w:val="22"/>
          <w:szCs w:val="22"/>
        </w:rPr>
        <w:br w:type="page"/>
      </w:r>
    </w:p>
    <w:p w:rsidR="00E01BE1" w:rsidRPr="00434F5C" w:rsidRDefault="00DF7BBB" w:rsidP="00C00AE5">
      <w:pPr>
        <w:pStyle w:val="Heading3"/>
      </w:pPr>
      <w:bookmarkStart w:id="50" w:name="_Toc136826452"/>
      <w:r w:rsidRPr="00434F5C">
        <w:rPr>
          <w:color w:val="000000" w:themeColor="text1"/>
        </w:rPr>
        <w:lastRenderedPageBreak/>
        <w:t>0811C&amp;LP-08</w:t>
      </w:r>
      <w:r w:rsidR="00E01BE1" w:rsidRPr="00434F5C">
        <w:t>: Select seed for quality and productivity</w:t>
      </w:r>
      <w:bookmarkEnd w:id="50"/>
    </w:p>
    <w:p w:rsidR="00E01BE1" w:rsidRPr="00434F5C" w:rsidRDefault="00E01BE1" w:rsidP="00E01BE1">
      <w:pPr>
        <w:spacing w:line="360" w:lineRule="auto"/>
        <w:rPr>
          <w:b/>
        </w:rPr>
      </w:pPr>
    </w:p>
    <w:p w:rsidR="00E01BE1" w:rsidRPr="00434F5C" w:rsidRDefault="00E01BE1" w:rsidP="00E01BE1">
      <w:pPr>
        <w:spacing w:line="360" w:lineRule="auto"/>
        <w:rPr>
          <w:rFonts w:asciiTheme="minorBidi" w:hAnsiTheme="minorBidi" w:cstheme="minorBidi"/>
          <w:b/>
          <w:sz w:val="22"/>
          <w:szCs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434F5C">
        <w:rPr>
          <w:rFonts w:asciiTheme="minorBidi" w:hAnsiTheme="minorBidi" w:cstheme="minorBidi"/>
          <w:b/>
          <w:sz w:val="22"/>
          <w:szCs w:val="22"/>
        </w:rPr>
        <w:t>Overview</w:t>
      </w:r>
    </w:p>
    <w:p w:rsidR="00E01BE1" w:rsidRPr="00434F5C" w:rsidRDefault="00E01BE1" w:rsidP="00E01BE1">
      <w:pPr>
        <w:spacing w:line="360" w:lineRule="auto"/>
        <w:rPr>
          <w:rFonts w:asciiTheme="minorBidi" w:hAnsiTheme="minorBidi" w:cstheme="minorBidi"/>
          <w:bCs/>
          <w:sz w:val="22"/>
          <w:szCs w:val="22"/>
        </w:rPr>
      </w:pPr>
      <w:r w:rsidRPr="00434F5C">
        <w:rPr>
          <w:rFonts w:asciiTheme="minorBidi" w:hAnsiTheme="minorBidi" w:cstheme="minorBidi"/>
          <w:bCs/>
          <w:sz w:val="22"/>
          <w:szCs w:val="22"/>
        </w:rPr>
        <w:t xml:space="preserve">This competency standard will provide skill, knowledge and attitude required to select, purchase, treat and cultivate the seeds as per given </w:t>
      </w:r>
      <w:r w:rsidR="00E74ED6" w:rsidRPr="00434F5C">
        <w:rPr>
          <w:rFonts w:asciiTheme="minorBidi" w:hAnsiTheme="minorBidi" w:cstheme="minorBidi"/>
          <w:bCs/>
          <w:sz w:val="22"/>
          <w:szCs w:val="22"/>
        </w:rPr>
        <w:t>instructions</w:t>
      </w:r>
      <w:r w:rsidRPr="00434F5C">
        <w:rPr>
          <w:rFonts w:asciiTheme="minorBidi" w:hAnsiTheme="minorBidi" w:cstheme="minorBidi"/>
          <w:bCs/>
          <w:sz w:val="22"/>
          <w:szCs w:val="22"/>
        </w:rPr>
        <w:t>.</w:t>
      </w:r>
    </w:p>
    <w:p w:rsidR="00E01BE1" w:rsidRPr="00434F5C" w:rsidRDefault="00E01BE1" w:rsidP="00E01BE1">
      <w:pPr>
        <w:spacing w:line="360" w:lineRule="auto"/>
        <w:rPr>
          <w:rFonts w:asciiTheme="minorBidi" w:hAnsiTheme="minorBidi" w:cstheme="minorBidi"/>
          <w:bCs/>
          <w:sz w:val="22"/>
          <w:szCs w:val="22"/>
        </w:rPr>
      </w:pPr>
    </w:p>
    <w:tbl>
      <w:tblPr>
        <w:tblStyle w:val="TableGrid"/>
        <w:tblW w:w="5000" w:type="pct"/>
        <w:tblLook w:val="04A0" w:firstRow="1" w:lastRow="0" w:firstColumn="1" w:lastColumn="0" w:noHBand="0" w:noVBand="1"/>
      </w:tblPr>
      <w:tblGrid>
        <w:gridCol w:w="3596"/>
        <w:gridCol w:w="5754"/>
      </w:tblGrid>
      <w:tr w:rsidR="00E01BE1" w:rsidRPr="00434F5C" w:rsidTr="005A6DEB">
        <w:trPr>
          <w:trHeight w:val="570"/>
          <w:tblHeader/>
        </w:trPr>
        <w:tc>
          <w:tcPr>
            <w:tcW w:w="1923" w:type="pct"/>
            <w:shd w:val="clear" w:color="auto" w:fill="92D050"/>
            <w:vAlign w:val="center"/>
          </w:tcPr>
          <w:p w:rsidR="00E01BE1" w:rsidRPr="00434F5C" w:rsidRDefault="00E01BE1" w:rsidP="00BE1AB8">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Competency Units</w:t>
            </w:r>
          </w:p>
        </w:tc>
        <w:tc>
          <w:tcPr>
            <w:tcW w:w="3077" w:type="pct"/>
            <w:shd w:val="clear" w:color="auto" w:fill="92D050"/>
            <w:vAlign w:val="center"/>
          </w:tcPr>
          <w:p w:rsidR="00E01BE1" w:rsidRPr="00434F5C" w:rsidRDefault="00E01BE1" w:rsidP="00BE1AB8">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Performance Criteria</w:t>
            </w:r>
          </w:p>
        </w:tc>
      </w:tr>
      <w:tr w:rsidR="00E01BE1" w:rsidRPr="00434F5C" w:rsidTr="00BE1AB8">
        <w:trPr>
          <w:trHeight w:val="926"/>
        </w:trPr>
        <w:tc>
          <w:tcPr>
            <w:tcW w:w="1923" w:type="pct"/>
          </w:tcPr>
          <w:p w:rsidR="00E01BE1" w:rsidRPr="00434F5C" w:rsidRDefault="00E01BE1" w:rsidP="00F949AD">
            <w:pPr>
              <w:pStyle w:val="ListParagraph"/>
              <w:numPr>
                <w:ilvl w:val="0"/>
                <w:numId w:val="50"/>
              </w:numPr>
              <w:spacing w:line="360" w:lineRule="auto"/>
              <w:rPr>
                <w:rFonts w:asciiTheme="minorBidi" w:hAnsiTheme="minorBidi" w:cstheme="minorBidi"/>
                <w:sz w:val="22"/>
                <w:szCs w:val="22"/>
              </w:rPr>
            </w:pPr>
          </w:p>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b/>
                <w:bCs/>
                <w:sz w:val="22"/>
                <w:szCs w:val="22"/>
              </w:rPr>
              <w:t>CU1.</w:t>
            </w:r>
            <w:r w:rsidRPr="00434F5C">
              <w:rPr>
                <w:rFonts w:asciiTheme="minorBidi" w:hAnsiTheme="minorBidi" w:cstheme="minorBidi"/>
                <w:sz w:val="22"/>
                <w:szCs w:val="22"/>
              </w:rPr>
              <w:t xml:space="preserve"> </w:t>
            </w:r>
            <w:r w:rsidR="00E74ED6" w:rsidRPr="00434F5C">
              <w:rPr>
                <w:rFonts w:asciiTheme="minorBidi" w:hAnsiTheme="minorBidi" w:cstheme="minorBidi"/>
                <w:sz w:val="22"/>
                <w:szCs w:val="22"/>
              </w:rPr>
              <w:t xml:space="preserve">Assist in choosing </w:t>
            </w:r>
            <w:r w:rsidRPr="00434F5C">
              <w:rPr>
                <w:rFonts w:asciiTheme="minorBidi" w:hAnsiTheme="minorBidi" w:cstheme="minorBidi"/>
                <w:sz w:val="22"/>
                <w:szCs w:val="22"/>
              </w:rPr>
              <w:t>the certified seed</w:t>
            </w:r>
            <w:r w:rsidR="00C07194" w:rsidRPr="00434F5C">
              <w:rPr>
                <w:rFonts w:asciiTheme="minorBidi" w:hAnsiTheme="minorBidi" w:cstheme="minorBidi"/>
                <w:sz w:val="22"/>
                <w:szCs w:val="22"/>
              </w:rPr>
              <w:t>s</w:t>
            </w:r>
            <w:r w:rsidRPr="00434F5C">
              <w:rPr>
                <w:rFonts w:asciiTheme="minorBidi" w:hAnsiTheme="minorBidi" w:cstheme="minorBidi"/>
                <w:sz w:val="22"/>
                <w:szCs w:val="22"/>
              </w:rPr>
              <w:t xml:space="preserve"> </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E01BE1" w:rsidP="00BE1AB8">
            <w:pPr>
              <w:spacing w:line="360" w:lineRule="auto"/>
              <w:ind w:left="720" w:right="8" w:hanging="720"/>
              <w:rPr>
                <w:rFonts w:asciiTheme="minorBidi" w:hAnsiTheme="minorBidi" w:cstheme="minorBidi"/>
                <w:iCs/>
                <w:sz w:val="22"/>
                <w:szCs w:val="22"/>
              </w:rPr>
            </w:pPr>
            <w:r w:rsidRPr="00434F5C">
              <w:rPr>
                <w:rFonts w:asciiTheme="minorBidi" w:hAnsiTheme="minorBidi" w:cstheme="minorBidi"/>
                <w:iCs/>
                <w:sz w:val="22"/>
                <w:szCs w:val="22"/>
              </w:rPr>
              <w:t>P1. Choose disease and insect free seeds</w:t>
            </w:r>
          </w:p>
          <w:p w:rsidR="00E01BE1" w:rsidRPr="00434F5C" w:rsidRDefault="00E01BE1" w:rsidP="00BE1AB8">
            <w:pPr>
              <w:spacing w:line="360" w:lineRule="auto"/>
              <w:ind w:left="720" w:right="8" w:hanging="720"/>
              <w:rPr>
                <w:rFonts w:asciiTheme="minorBidi" w:hAnsiTheme="minorBidi" w:cstheme="minorBidi"/>
                <w:iCs/>
                <w:sz w:val="22"/>
                <w:szCs w:val="22"/>
              </w:rPr>
            </w:pPr>
            <w:r w:rsidRPr="00434F5C">
              <w:rPr>
                <w:rFonts w:asciiTheme="minorBidi" w:hAnsiTheme="minorBidi" w:cstheme="minorBidi"/>
                <w:iCs/>
                <w:sz w:val="22"/>
                <w:szCs w:val="22"/>
              </w:rPr>
              <w:t>P2. Select certified seeds from reputed dealer</w:t>
            </w:r>
          </w:p>
          <w:p w:rsidR="00E01BE1" w:rsidRPr="00434F5C" w:rsidRDefault="00E01BE1" w:rsidP="00BE1AB8">
            <w:pPr>
              <w:spacing w:line="360" w:lineRule="auto"/>
              <w:ind w:right="8"/>
              <w:rPr>
                <w:rFonts w:asciiTheme="minorBidi" w:hAnsiTheme="minorBidi" w:cstheme="minorBidi"/>
                <w:iCs/>
                <w:sz w:val="22"/>
                <w:szCs w:val="22"/>
              </w:rPr>
            </w:pPr>
          </w:p>
        </w:tc>
      </w:tr>
      <w:tr w:rsidR="00E01BE1" w:rsidRPr="00434F5C" w:rsidTr="00BE1AB8">
        <w:trPr>
          <w:trHeight w:val="285"/>
        </w:trPr>
        <w:tc>
          <w:tcPr>
            <w:tcW w:w="1923" w:type="pct"/>
          </w:tcPr>
          <w:p w:rsidR="00E01BE1" w:rsidRPr="00434F5C" w:rsidRDefault="00E01BE1" w:rsidP="00F949AD">
            <w:pPr>
              <w:pStyle w:val="ListParagraph"/>
              <w:numPr>
                <w:ilvl w:val="0"/>
                <w:numId w:val="50"/>
              </w:numPr>
              <w:spacing w:line="360" w:lineRule="auto"/>
              <w:ind w:left="629" w:hanging="644"/>
              <w:rPr>
                <w:rFonts w:asciiTheme="minorBidi" w:hAnsiTheme="minorBidi" w:cstheme="minorBidi"/>
                <w:sz w:val="22"/>
                <w:szCs w:val="22"/>
              </w:rPr>
            </w:pPr>
            <w:r w:rsidRPr="00434F5C">
              <w:rPr>
                <w:rFonts w:asciiTheme="minorBidi" w:hAnsiTheme="minorBidi" w:cstheme="minorBidi"/>
                <w:sz w:val="22"/>
                <w:szCs w:val="22"/>
              </w:rPr>
              <w:t>Treat the seed as per requirement</w:t>
            </w:r>
          </w:p>
          <w:p w:rsidR="00E01BE1" w:rsidRPr="00434F5C" w:rsidRDefault="00E01BE1" w:rsidP="00BE1AB8">
            <w:pPr>
              <w:pStyle w:val="ListParagraph"/>
              <w:spacing w:line="360" w:lineRule="auto"/>
              <w:ind w:left="629"/>
              <w:rPr>
                <w:rFonts w:asciiTheme="minorBidi" w:hAnsiTheme="minorBidi" w:cstheme="minorBidi"/>
                <w:sz w:val="22"/>
                <w:szCs w:val="22"/>
              </w:rPr>
            </w:pP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E01BE1" w:rsidP="00BE1AB8">
            <w:pPr>
              <w:autoSpaceDE w:val="0"/>
              <w:autoSpaceDN w:val="0"/>
              <w:adjustRightInd w:val="0"/>
              <w:spacing w:line="360" w:lineRule="auto"/>
              <w:ind w:left="2160" w:hanging="2160"/>
              <w:rPr>
                <w:rFonts w:asciiTheme="minorBidi" w:hAnsiTheme="minorBidi" w:cstheme="minorBidi"/>
                <w:sz w:val="22"/>
                <w:szCs w:val="22"/>
              </w:rPr>
            </w:pPr>
            <w:r w:rsidRPr="00434F5C">
              <w:rPr>
                <w:rFonts w:asciiTheme="minorBidi" w:hAnsiTheme="minorBidi" w:cstheme="minorBidi"/>
                <w:sz w:val="22"/>
                <w:szCs w:val="22"/>
              </w:rPr>
              <w:t xml:space="preserve">P1. </w:t>
            </w:r>
            <w:r w:rsidR="00C07194" w:rsidRPr="00434F5C">
              <w:rPr>
                <w:rFonts w:asciiTheme="minorBidi" w:hAnsiTheme="minorBidi" w:cstheme="minorBidi"/>
                <w:sz w:val="22"/>
                <w:szCs w:val="22"/>
              </w:rPr>
              <w:t>Help to P</w:t>
            </w:r>
            <w:r w:rsidRPr="00434F5C">
              <w:rPr>
                <w:rFonts w:asciiTheme="minorBidi" w:hAnsiTheme="minorBidi" w:cstheme="minorBidi"/>
                <w:sz w:val="22"/>
                <w:szCs w:val="22"/>
              </w:rPr>
              <w:t>urchase the required fungicide/insecticide</w:t>
            </w:r>
          </w:p>
          <w:p w:rsidR="00E01BE1" w:rsidRPr="00434F5C" w:rsidRDefault="00E01BE1" w:rsidP="00BE1AB8">
            <w:pPr>
              <w:autoSpaceDE w:val="0"/>
              <w:autoSpaceDN w:val="0"/>
              <w:adjustRightInd w:val="0"/>
              <w:spacing w:line="360" w:lineRule="auto"/>
              <w:ind w:left="2160" w:hanging="2160"/>
              <w:rPr>
                <w:rFonts w:asciiTheme="minorBidi" w:hAnsiTheme="minorBidi" w:cstheme="minorBidi"/>
                <w:sz w:val="22"/>
                <w:szCs w:val="22"/>
              </w:rPr>
            </w:pPr>
            <w:r w:rsidRPr="00434F5C">
              <w:rPr>
                <w:rFonts w:asciiTheme="minorBidi" w:hAnsiTheme="minorBidi" w:cstheme="minorBidi"/>
                <w:sz w:val="22"/>
                <w:szCs w:val="22"/>
              </w:rPr>
              <w:t>P2. Follow precautionary safety measure</w:t>
            </w:r>
          </w:p>
          <w:p w:rsidR="00E01BE1" w:rsidRPr="00434F5C" w:rsidRDefault="00E01BE1" w:rsidP="005A6DEB">
            <w:pPr>
              <w:autoSpaceDE w:val="0"/>
              <w:autoSpaceDN w:val="0"/>
              <w:adjustRightInd w:val="0"/>
              <w:spacing w:line="360" w:lineRule="auto"/>
              <w:ind w:left="2160" w:hanging="2160"/>
              <w:rPr>
                <w:rFonts w:asciiTheme="minorBidi" w:hAnsiTheme="minorBidi" w:cstheme="minorBidi"/>
                <w:sz w:val="22"/>
                <w:szCs w:val="22"/>
              </w:rPr>
            </w:pPr>
            <w:r w:rsidRPr="00434F5C">
              <w:rPr>
                <w:rFonts w:asciiTheme="minorBidi" w:hAnsiTheme="minorBidi" w:cstheme="minorBidi"/>
                <w:sz w:val="22"/>
                <w:szCs w:val="22"/>
              </w:rPr>
              <w:t xml:space="preserve">P3. Apply the fungicide/insecticide </w:t>
            </w:r>
            <w:r w:rsidR="00C07194" w:rsidRPr="00434F5C">
              <w:rPr>
                <w:rFonts w:asciiTheme="minorBidi" w:hAnsiTheme="minorBidi" w:cstheme="minorBidi"/>
                <w:sz w:val="22"/>
                <w:szCs w:val="22"/>
              </w:rPr>
              <w:t>as per instructions</w:t>
            </w:r>
          </w:p>
        </w:tc>
      </w:tr>
      <w:tr w:rsidR="00E01BE1" w:rsidRPr="00434F5C" w:rsidTr="00BE1AB8">
        <w:trPr>
          <w:trHeight w:val="285"/>
        </w:trPr>
        <w:tc>
          <w:tcPr>
            <w:tcW w:w="1923" w:type="pct"/>
          </w:tcPr>
          <w:p w:rsidR="00E01BE1" w:rsidRPr="00434F5C" w:rsidRDefault="00E01BE1" w:rsidP="00F949AD">
            <w:pPr>
              <w:pStyle w:val="ListParagraph"/>
              <w:numPr>
                <w:ilvl w:val="0"/>
                <w:numId w:val="50"/>
              </w:numPr>
              <w:spacing w:line="360" w:lineRule="auto"/>
              <w:ind w:left="629" w:hanging="644"/>
              <w:rPr>
                <w:rFonts w:asciiTheme="minorBidi" w:hAnsiTheme="minorBidi" w:cstheme="minorBidi"/>
                <w:sz w:val="22"/>
                <w:szCs w:val="22"/>
                <w:lang w:val="en-GB"/>
              </w:rPr>
            </w:pPr>
            <w:r w:rsidRPr="00434F5C">
              <w:rPr>
                <w:rFonts w:asciiTheme="minorBidi" w:hAnsiTheme="minorBidi" w:cstheme="minorBidi"/>
                <w:sz w:val="22"/>
                <w:szCs w:val="22"/>
              </w:rPr>
              <w:t xml:space="preserve">Sow the seed as per </w:t>
            </w:r>
            <w:r w:rsidR="00C07194" w:rsidRPr="00434F5C">
              <w:rPr>
                <w:rFonts w:asciiTheme="minorBidi" w:hAnsiTheme="minorBidi" w:cstheme="minorBidi"/>
                <w:sz w:val="22"/>
                <w:szCs w:val="22"/>
              </w:rPr>
              <w:t>instructions</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E01BE1" w:rsidP="00BE1AB8">
            <w:p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P1. </w:t>
            </w:r>
            <w:r w:rsidR="00C07194" w:rsidRPr="00434F5C">
              <w:rPr>
                <w:rFonts w:asciiTheme="minorBidi" w:hAnsiTheme="minorBidi" w:cstheme="minorBidi"/>
                <w:sz w:val="22"/>
                <w:szCs w:val="22"/>
              </w:rPr>
              <w:t xml:space="preserve">Follow </w:t>
            </w:r>
            <w:r w:rsidRPr="00434F5C">
              <w:rPr>
                <w:rFonts w:asciiTheme="minorBidi" w:hAnsiTheme="minorBidi" w:cstheme="minorBidi"/>
                <w:sz w:val="22"/>
                <w:szCs w:val="22"/>
              </w:rPr>
              <w:t>the recommended seed rate</w:t>
            </w:r>
          </w:p>
          <w:p w:rsidR="00E01BE1" w:rsidRPr="00434F5C" w:rsidRDefault="00E01BE1" w:rsidP="00BE1AB8">
            <w:p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P2. Choose the sowing methods as per crop requirement</w:t>
            </w:r>
          </w:p>
          <w:p w:rsidR="00C07194" w:rsidRPr="00434F5C" w:rsidRDefault="00C07194" w:rsidP="00BE1AB8">
            <w:p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P3. Perform sowing of seeds as per instructions </w:t>
            </w:r>
          </w:p>
        </w:tc>
      </w:tr>
    </w:tbl>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D474CD">
      <w:pPr>
        <w:spacing w:line="360" w:lineRule="auto"/>
        <w:rPr>
          <w:rFonts w:asciiTheme="minorBidi" w:hAnsiTheme="minorBidi" w:cstheme="minorBidi"/>
          <w:b/>
          <w:sz w:val="22"/>
          <w:szCs w:val="22"/>
        </w:rPr>
      </w:pPr>
      <w:r w:rsidRPr="00434F5C">
        <w:rPr>
          <w:rFonts w:asciiTheme="minorBidi" w:hAnsiTheme="minorBidi" w:cstheme="minorBidi"/>
          <w:b/>
          <w:sz w:val="22"/>
          <w:szCs w:val="22"/>
        </w:rPr>
        <w:t>Knowledge &amp; Understanding</w:t>
      </w:r>
    </w:p>
    <w:p w:rsidR="00E01BE1" w:rsidRPr="00434F5C" w:rsidRDefault="00E01BE1" w:rsidP="00E01BE1">
      <w:pPr>
        <w:spacing w:line="360" w:lineRule="auto"/>
        <w:rPr>
          <w:rFonts w:asciiTheme="minorBidi" w:hAnsiTheme="minorBidi" w:cstheme="minorBidi"/>
          <w:sz w:val="22"/>
          <w:szCs w:val="22"/>
        </w:rPr>
      </w:pPr>
    </w:p>
    <w:p w:rsidR="00E01BE1" w:rsidRPr="00434F5C" w:rsidRDefault="00921198" w:rsidP="00F949AD">
      <w:pPr>
        <w:pStyle w:val="ListParagraph"/>
        <w:numPr>
          <w:ilvl w:val="0"/>
          <w:numId w:val="47"/>
        </w:numPr>
        <w:spacing w:line="360" w:lineRule="auto"/>
        <w:jc w:val="both"/>
        <w:rPr>
          <w:rFonts w:asciiTheme="minorBidi" w:hAnsiTheme="minorBidi" w:cstheme="minorBidi"/>
          <w:bCs/>
          <w:sz w:val="22"/>
          <w:szCs w:val="22"/>
        </w:rPr>
      </w:pPr>
      <w:r w:rsidRPr="00434F5C">
        <w:rPr>
          <w:rFonts w:asciiTheme="minorBidi" w:hAnsiTheme="minorBidi" w:cstheme="minorBidi"/>
          <w:bCs/>
          <w:sz w:val="22"/>
          <w:szCs w:val="22"/>
        </w:rPr>
        <w:t>C</w:t>
      </w:r>
      <w:r w:rsidR="00E01BE1" w:rsidRPr="00434F5C">
        <w:rPr>
          <w:rFonts w:asciiTheme="minorBidi" w:hAnsiTheme="minorBidi" w:cstheme="minorBidi"/>
          <w:bCs/>
          <w:sz w:val="22"/>
          <w:szCs w:val="22"/>
        </w:rPr>
        <w:t>ertified seeds.</w:t>
      </w:r>
    </w:p>
    <w:p w:rsidR="00E01BE1" w:rsidRPr="00434F5C" w:rsidRDefault="00921198" w:rsidP="00F949AD">
      <w:pPr>
        <w:pStyle w:val="ListParagraph"/>
        <w:numPr>
          <w:ilvl w:val="0"/>
          <w:numId w:val="47"/>
        </w:numPr>
        <w:spacing w:line="360" w:lineRule="auto"/>
        <w:jc w:val="both"/>
        <w:rPr>
          <w:rFonts w:asciiTheme="minorBidi" w:hAnsiTheme="minorBidi" w:cstheme="minorBidi"/>
          <w:bCs/>
          <w:sz w:val="22"/>
          <w:szCs w:val="22"/>
        </w:rPr>
      </w:pPr>
      <w:r w:rsidRPr="00434F5C">
        <w:rPr>
          <w:rFonts w:asciiTheme="minorBidi" w:hAnsiTheme="minorBidi" w:cstheme="minorBidi"/>
          <w:bCs/>
          <w:sz w:val="22"/>
          <w:szCs w:val="22"/>
        </w:rPr>
        <w:t>P</w:t>
      </w:r>
      <w:r w:rsidR="00E01BE1" w:rsidRPr="00434F5C">
        <w:rPr>
          <w:rFonts w:asciiTheme="minorBidi" w:hAnsiTheme="minorBidi" w:cstheme="minorBidi"/>
          <w:bCs/>
          <w:sz w:val="22"/>
          <w:szCs w:val="22"/>
        </w:rPr>
        <w:t>roduction technology.</w:t>
      </w:r>
    </w:p>
    <w:p w:rsidR="00E01BE1" w:rsidRPr="00434F5C" w:rsidRDefault="00E01BE1" w:rsidP="00E01BE1">
      <w:pPr>
        <w:spacing w:line="360" w:lineRule="auto"/>
        <w:ind w:left="1080"/>
        <w:rPr>
          <w:rFonts w:asciiTheme="minorBidi" w:hAnsiTheme="minorBidi" w:cstheme="minorBidi"/>
          <w:bCs/>
          <w:sz w:val="22"/>
          <w:szCs w:val="22"/>
        </w:rPr>
      </w:pPr>
    </w:p>
    <w:p w:rsidR="00E01BE1" w:rsidRPr="00434F5C" w:rsidRDefault="00E01BE1" w:rsidP="00E01BE1">
      <w:pPr>
        <w:spacing w:after="200" w:line="360" w:lineRule="auto"/>
        <w:rPr>
          <w:rFonts w:asciiTheme="minorBidi" w:hAnsiTheme="minorBidi" w:cstheme="minorBidi"/>
          <w:b/>
          <w:sz w:val="22"/>
          <w:szCs w:val="22"/>
        </w:rPr>
      </w:pPr>
      <w:r w:rsidRPr="00434F5C">
        <w:rPr>
          <w:rFonts w:asciiTheme="minorBidi" w:hAnsiTheme="minorBidi" w:cstheme="minorBidi"/>
          <w:b/>
          <w:sz w:val="22"/>
          <w:szCs w:val="22"/>
        </w:rPr>
        <w:t>Tools and Equipment Required</w:t>
      </w:r>
    </w:p>
    <w:p w:rsidR="00E01BE1" w:rsidRPr="00434F5C" w:rsidRDefault="00E01BE1" w:rsidP="00E01BE1">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E01BE1" w:rsidRPr="00434F5C" w:rsidTr="005A6DEB">
        <w:trPr>
          <w:cnfStyle w:val="100000000000" w:firstRow="1" w:lastRow="0" w:firstColumn="0" w:lastColumn="0" w:oddVBand="0" w:evenVBand="0" w:oddHBand="0" w:evenHBand="0" w:firstRowFirstColumn="0" w:firstRowLastColumn="0" w:lastRowFirstColumn="0" w:lastRowLastColumn="0"/>
          <w:trHeight w:val="300"/>
        </w:trPr>
        <w:tc>
          <w:tcPr>
            <w:tcW w:w="0" w:type="pct"/>
            <w:shd w:val="clear" w:color="auto" w:fill="92D050"/>
            <w:noWrap/>
            <w:hideMark/>
          </w:tcPr>
          <w:p w:rsidR="00E01BE1" w:rsidRPr="00434F5C" w:rsidRDefault="00E01BE1" w:rsidP="00BE1AB8">
            <w:pPr>
              <w:spacing w:line="360" w:lineRule="auto"/>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lastRenderedPageBreak/>
              <w:t>S. No.</w:t>
            </w:r>
          </w:p>
        </w:tc>
        <w:tc>
          <w:tcPr>
            <w:tcW w:w="0" w:type="pct"/>
            <w:shd w:val="clear" w:color="auto" w:fill="92D050"/>
            <w:noWrap/>
            <w:hideMark/>
          </w:tcPr>
          <w:p w:rsidR="00E01BE1" w:rsidRPr="00434F5C" w:rsidRDefault="00E01BE1" w:rsidP="00BE1AB8">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Items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BE1AB8">
            <w:pPr>
              <w:spacing w:line="360" w:lineRule="auto"/>
              <w:ind w:left="720"/>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1.</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Insecticides</w:t>
            </w:r>
          </w:p>
        </w:tc>
      </w:tr>
      <w:tr w:rsidR="00E01BE1" w:rsidRPr="00434F5C" w:rsidTr="00BE1AB8">
        <w:trPr>
          <w:trHeight w:val="300"/>
        </w:trPr>
        <w:tc>
          <w:tcPr>
            <w:tcW w:w="1154" w:type="pct"/>
            <w:noWrap/>
          </w:tcPr>
          <w:p w:rsidR="00E01BE1" w:rsidRPr="00434F5C" w:rsidRDefault="00E01BE1" w:rsidP="00BE1AB8">
            <w:pPr>
              <w:spacing w:line="360" w:lineRule="auto"/>
              <w:ind w:left="720"/>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2.</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Pesticides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BE1AB8">
            <w:pPr>
              <w:spacing w:line="360" w:lineRule="auto"/>
              <w:ind w:left="720"/>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3.</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 xml:space="preserve">Fungicides </w:t>
            </w:r>
          </w:p>
        </w:tc>
      </w:tr>
      <w:tr w:rsidR="00E01BE1" w:rsidRPr="00434F5C" w:rsidTr="00BE1AB8">
        <w:trPr>
          <w:trHeight w:val="300"/>
        </w:trPr>
        <w:tc>
          <w:tcPr>
            <w:tcW w:w="1154" w:type="pct"/>
            <w:noWrap/>
          </w:tcPr>
          <w:p w:rsidR="00E01BE1" w:rsidRPr="00434F5C" w:rsidRDefault="00E01BE1" w:rsidP="00BE1AB8">
            <w:pPr>
              <w:spacing w:line="360" w:lineRule="auto"/>
              <w:ind w:left="720"/>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4.</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Gloves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BE1AB8">
            <w:pPr>
              <w:spacing w:line="360" w:lineRule="auto"/>
              <w:ind w:left="720"/>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5.</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Goggles</w:t>
            </w:r>
          </w:p>
        </w:tc>
      </w:tr>
      <w:tr w:rsidR="00E01BE1" w:rsidRPr="00434F5C" w:rsidTr="00BE1AB8">
        <w:trPr>
          <w:trHeight w:val="300"/>
        </w:trPr>
        <w:tc>
          <w:tcPr>
            <w:tcW w:w="1154" w:type="pct"/>
            <w:noWrap/>
          </w:tcPr>
          <w:p w:rsidR="00E01BE1" w:rsidRPr="00434F5C" w:rsidRDefault="00E01BE1" w:rsidP="00BE1AB8">
            <w:pPr>
              <w:spacing w:line="360" w:lineRule="auto"/>
              <w:ind w:left="720"/>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6.</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Mask</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BE1AB8">
            <w:pPr>
              <w:spacing w:line="360" w:lineRule="auto"/>
              <w:ind w:left="720"/>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7.</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spacious pan</w:t>
            </w:r>
          </w:p>
        </w:tc>
      </w:tr>
      <w:tr w:rsidR="00E01BE1" w:rsidRPr="00434F5C" w:rsidTr="00BE1AB8">
        <w:trPr>
          <w:trHeight w:val="300"/>
        </w:trPr>
        <w:tc>
          <w:tcPr>
            <w:tcW w:w="1154" w:type="pct"/>
            <w:noWrap/>
          </w:tcPr>
          <w:p w:rsidR="00E01BE1" w:rsidRPr="00434F5C" w:rsidRDefault="00E01BE1" w:rsidP="00BE1AB8">
            <w:pPr>
              <w:spacing w:line="360" w:lineRule="auto"/>
              <w:ind w:left="720"/>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8.</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Weighing balance</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BE1AB8">
            <w:pPr>
              <w:tabs>
                <w:tab w:val="left" w:pos="748"/>
                <w:tab w:val="center" w:pos="971"/>
              </w:tabs>
              <w:spacing w:line="360" w:lineRule="auto"/>
              <w:ind w:left="1119"/>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9.</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 xml:space="preserve">Seed sowing drills </w:t>
            </w:r>
          </w:p>
        </w:tc>
      </w:tr>
      <w:tr w:rsidR="00E01BE1" w:rsidRPr="00434F5C" w:rsidTr="00BE1AB8">
        <w:trPr>
          <w:trHeight w:val="300"/>
        </w:trPr>
        <w:tc>
          <w:tcPr>
            <w:tcW w:w="1154" w:type="pct"/>
            <w:noWrap/>
          </w:tcPr>
          <w:p w:rsidR="00E01BE1" w:rsidRPr="00434F5C" w:rsidRDefault="00E01BE1" w:rsidP="00BE1AB8">
            <w:pPr>
              <w:tabs>
                <w:tab w:val="left" w:pos="748"/>
                <w:tab w:val="center" w:pos="971"/>
              </w:tabs>
              <w:spacing w:line="360" w:lineRule="auto"/>
              <w:ind w:left="1119"/>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10.</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 xml:space="preserve">Manual/Mechanical sprayers </w:t>
            </w:r>
          </w:p>
        </w:tc>
      </w:tr>
    </w:tbl>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b/>
          <w:sz w:val="22"/>
          <w:szCs w:val="22"/>
        </w:rPr>
      </w:pPr>
      <w:r w:rsidRPr="00434F5C">
        <w:rPr>
          <w:rFonts w:asciiTheme="minorBidi" w:hAnsiTheme="minorBidi" w:cstheme="minorBidi"/>
          <w:b/>
          <w:sz w:val="22"/>
          <w:szCs w:val="22"/>
        </w:rPr>
        <w:t>Critical Evidence(s) Required</w:t>
      </w:r>
    </w:p>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The candidate needs to produce following critical evidence(s) in order to be competent in this competency standard: </w:t>
      </w:r>
    </w:p>
    <w:p w:rsidR="00C07194" w:rsidRPr="00434F5C" w:rsidRDefault="00C07194" w:rsidP="00E01BE1">
      <w:pPr>
        <w:spacing w:line="360" w:lineRule="auto"/>
        <w:rPr>
          <w:rFonts w:asciiTheme="minorBidi" w:hAnsiTheme="minorBidi" w:cstheme="minorBidi"/>
          <w:sz w:val="22"/>
          <w:szCs w:val="22"/>
        </w:rPr>
      </w:pPr>
    </w:p>
    <w:p w:rsidR="00E01BE1" w:rsidRPr="00434F5C" w:rsidRDefault="00E01BE1" w:rsidP="00E01BE1">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Perform seed treatment as per </w:t>
      </w:r>
      <w:r w:rsidR="00C07194" w:rsidRPr="00434F5C">
        <w:rPr>
          <w:rFonts w:asciiTheme="minorBidi" w:hAnsiTheme="minorBidi" w:cstheme="minorBidi"/>
          <w:sz w:val="22"/>
          <w:szCs w:val="22"/>
        </w:rPr>
        <w:t>instructions</w:t>
      </w:r>
    </w:p>
    <w:p w:rsidR="00E01BE1" w:rsidRPr="00434F5C" w:rsidRDefault="00E01BE1" w:rsidP="00E01BE1">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Demonstrate sowing methods</w:t>
      </w:r>
    </w:p>
    <w:p w:rsidR="00E01BE1" w:rsidRPr="00434F5C" w:rsidRDefault="00E01BE1" w:rsidP="00E01BE1">
      <w:pPr>
        <w:spacing w:after="160" w:line="360" w:lineRule="auto"/>
        <w:rPr>
          <w:b/>
          <w:bCs/>
        </w:rPr>
      </w:pPr>
      <w:r w:rsidRPr="00434F5C">
        <w:rPr>
          <w:b/>
          <w:bCs/>
        </w:rPr>
        <w:br w:type="page"/>
      </w:r>
    </w:p>
    <w:p w:rsidR="00E01BE1" w:rsidRPr="00434F5C" w:rsidRDefault="00DF7BBB" w:rsidP="00C00AE5">
      <w:pPr>
        <w:pStyle w:val="Heading3"/>
      </w:pPr>
      <w:bookmarkStart w:id="51" w:name="_Toc136826453"/>
      <w:r w:rsidRPr="00434F5C">
        <w:rPr>
          <w:color w:val="000000" w:themeColor="text1"/>
        </w:rPr>
        <w:lastRenderedPageBreak/>
        <w:t>0811C&amp;LP-09</w:t>
      </w:r>
      <w:r w:rsidR="00E01BE1" w:rsidRPr="00434F5C">
        <w:t>: Identify insect, pests and diseases</w:t>
      </w:r>
      <w:bookmarkEnd w:id="51"/>
    </w:p>
    <w:p w:rsidR="00C761B7" w:rsidRPr="00434F5C" w:rsidRDefault="00C761B7" w:rsidP="00E01BE1">
      <w:pPr>
        <w:spacing w:line="360" w:lineRule="auto"/>
        <w:rPr>
          <w:b/>
        </w:rPr>
      </w:pPr>
    </w:p>
    <w:p w:rsidR="00E01BE1" w:rsidRPr="00434F5C" w:rsidRDefault="00E01BE1" w:rsidP="00E01BE1">
      <w:pPr>
        <w:spacing w:line="360" w:lineRule="auto"/>
        <w:rPr>
          <w:rFonts w:asciiTheme="minorBidi" w:hAnsiTheme="minorBidi" w:cstheme="minorBidi"/>
          <w:b/>
          <w:sz w:val="22"/>
          <w:szCs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434F5C">
        <w:rPr>
          <w:rFonts w:asciiTheme="minorBidi" w:hAnsiTheme="minorBidi" w:cstheme="minorBidi"/>
          <w:b/>
          <w:sz w:val="22"/>
          <w:szCs w:val="22"/>
        </w:rPr>
        <w:t>Overview</w:t>
      </w:r>
    </w:p>
    <w:p w:rsidR="00E01BE1" w:rsidRPr="00434F5C" w:rsidRDefault="00E01BE1" w:rsidP="00E01BE1">
      <w:pPr>
        <w:spacing w:line="360" w:lineRule="auto"/>
        <w:rPr>
          <w:rFonts w:asciiTheme="minorBidi" w:hAnsiTheme="minorBidi" w:cstheme="minorBidi"/>
          <w:color w:val="000000" w:themeColor="text1"/>
          <w:sz w:val="22"/>
          <w:szCs w:val="22"/>
        </w:rPr>
      </w:pPr>
      <w:r w:rsidRPr="00434F5C">
        <w:rPr>
          <w:rFonts w:asciiTheme="minorBidi" w:hAnsiTheme="minorBidi" w:cstheme="minorBidi"/>
          <w:bCs/>
          <w:sz w:val="22"/>
          <w:szCs w:val="22"/>
        </w:rPr>
        <w:t>This competency standard will provide skill, knowledge and attitude required to identify the</w:t>
      </w:r>
      <w:r w:rsidRPr="00434F5C">
        <w:rPr>
          <w:rFonts w:asciiTheme="minorBidi" w:hAnsiTheme="minorBidi" w:cstheme="minorBidi"/>
          <w:color w:val="000000" w:themeColor="text1"/>
          <w:sz w:val="22"/>
          <w:szCs w:val="22"/>
        </w:rPr>
        <w:t xml:space="preserve"> insects, pests and diseases for better crop protection which ultimately leads to high production of crops per unit area. </w:t>
      </w:r>
    </w:p>
    <w:p w:rsidR="00C07194" w:rsidRPr="00434F5C" w:rsidRDefault="00C07194" w:rsidP="00E01BE1">
      <w:pPr>
        <w:spacing w:line="360" w:lineRule="auto"/>
        <w:rPr>
          <w:rFonts w:asciiTheme="minorBidi" w:hAnsiTheme="minorBidi" w:cstheme="minorBidi"/>
          <w:bCs/>
          <w:sz w:val="22"/>
          <w:szCs w:val="22"/>
        </w:rPr>
      </w:pPr>
    </w:p>
    <w:tbl>
      <w:tblPr>
        <w:tblStyle w:val="TableGrid"/>
        <w:tblW w:w="5000" w:type="pct"/>
        <w:tblLook w:val="04A0" w:firstRow="1" w:lastRow="0" w:firstColumn="1" w:lastColumn="0" w:noHBand="0" w:noVBand="1"/>
      </w:tblPr>
      <w:tblGrid>
        <w:gridCol w:w="3596"/>
        <w:gridCol w:w="5754"/>
      </w:tblGrid>
      <w:tr w:rsidR="00E01BE1" w:rsidRPr="00434F5C" w:rsidTr="005A6DEB">
        <w:trPr>
          <w:trHeight w:val="570"/>
          <w:tblHeader/>
        </w:trPr>
        <w:tc>
          <w:tcPr>
            <w:tcW w:w="1923" w:type="pct"/>
            <w:shd w:val="clear" w:color="auto" w:fill="92D050"/>
            <w:vAlign w:val="center"/>
          </w:tcPr>
          <w:p w:rsidR="00E01BE1" w:rsidRPr="00434F5C" w:rsidRDefault="00E01BE1" w:rsidP="00BE1AB8">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Competency Units</w:t>
            </w:r>
          </w:p>
        </w:tc>
        <w:tc>
          <w:tcPr>
            <w:tcW w:w="3077" w:type="pct"/>
            <w:shd w:val="clear" w:color="auto" w:fill="92D050"/>
            <w:vAlign w:val="center"/>
          </w:tcPr>
          <w:p w:rsidR="00E01BE1" w:rsidRPr="00434F5C" w:rsidRDefault="00E01BE1" w:rsidP="00BE1AB8">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Performance Criteria</w:t>
            </w:r>
          </w:p>
        </w:tc>
      </w:tr>
      <w:tr w:rsidR="00E01BE1" w:rsidRPr="00434F5C" w:rsidTr="00BE1AB8">
        <w:trPr>
          <w:trHeight w:val="926"/>
        </w:trPr>
        <w:tc>
          <w:tcPr>
            <w:tcW w:w="1923" w:type="pct"/>
          </w:tcPr>
          <w:p w:rsidR="00E01BE1" w:rsidRPr="00434F5C" w:rsidRDefault="00E01BE1" w:rsidP="00F949AD">
            <w:pPr>
              <w:pStyle w:val="ListParagraph"/>
              <w:numPr>
                <w:ilvl w:val="0"/>
                <w:numId w:val="51"/>
              </w:numPr>
              <w:spacing w:line="360" w:lineRule="auto"/>
              <w:rPr>
                <w:rFonts w:asciiTheme="minorBidi" w:hAnsiTheme="minorBidi" w:cstheme="minorBidi"/>
                <w:sz w:val="22"/>
                <w:szCs w:val="22"/>
              </w:rPr>
            </w:pPr>
          </w:p>
          <w:p w:rsidR="00E01BE1" w:rsidRPr="00434F5C" w:rsidRDefault="00E01BE1" w:rsidP="00BE1AB8">
            <w:pPr>
              <w:spacing w:line="360" w:lineRule="auto"/>
              <w:ind w:left="720" w:hanging="720"/>
              <w:rPr>
                <w:rFonts w:asciiTheme="minorBidi" w:hAnsiTheme="minorBidi" w:cstheme="minorBidi"/>
                <w:sz w:val="22"/>
                <w:szCs w:val="22"/>
              </w:rPr>
            </w:pPr>
            <w:r w:rsidRPr="00434F5C">
              <w:rPr>
                <w:rFonts w:asciiTheme="minorBidi" w:hAnsiTheme="minorBidi" w:cstheme="minorBidi"/>
                <w:b/>
                <w:bCs/>
                <w:color w:val="000000" w:themeColor="text1"/>
                <w:sz w:val="22"/>
                <w:szCs w:val="22"/>
              </w:rPr>
              <w:t>CU1.</w:t>
            </w:r>
            <w:r w:rsidRPr="00434F5C">
              <w:rPr>
                <w:rFonts w:asciiTheme="minorBidi" w:hAnsiTheme="minorBidi" w:cstheme="minorBidi"/>
                <w:color w:val="000000" w:themeColor="text1"/>
                <w:sz w:val="22"/>
                <w:szCs w:val="22"/>
              </w:rPr>
              <w:t xml:space="preserve"> Differentiate between insect, pests and diseases</w:t>
            </w:r>
            <w:r w:rsidRPr="00434F5C">
              <w:rPr>
                <w:rFonts w:asciiTheme="minorBidi" w:hAnsiTheme="minorBidi" w:cstheme="minorBidi"/>
                <w:sz w:val="22"/>
                <w:szCs w:val="22"/>
              </w:rPr>
              <w:t xml:space="preserve"> </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E01BE1" w:rsidP="00BE1AB8">
            <w:pPr>
              <w:spacing w:line="360" w:lineRule="auto"/>
              <w:ind w:left="720" w:right="8" w:hanging="720"/>
              <w:rPr>
                <w:rFonts w:asciiTheme="minorBidi" w:hAnsiTheme="minorBidi" w:cstheme="minorBidi"/>
                <w:iCs/>
                <w:sz w:val="22"/>
                <w:szCs w:val="22"/>
              </w:rPr>
            </w:pPr>
            <w:r w:rsidRPr="00434F5C">
              <w:rPr>
                <w:rFonts w:asciiTheme="minorBidi" w:hAnsiTheme="minorBidi" w:cstheme="minorBidi"/>
                <w:iCs/>
                <w:sz w:val="22"/>
                <w:szCs w:val="22"/>
              </w:rPr>
              <w:t xml:space="preserve">P1. Identify different </w:t>
            </w:r>
            <w:r w:rsidRPr="00434F5C">
              <w:rPr>
                <w:rFonts w:asciiTheme="minorBidi" w:hAnsiTheme="minorBidi" w:cstheme="minorBidi"/>
                <w:color w:val="000000" w:themeColor="text1"/>
                <w:sz w:val="22"/>
                <w:szCs w:val="22"/>
              </w:rPr>
              <w:t xml:space="preserve">insects, pests and diseases of crops </w:t>
            </w:r>
            <w:r w:rsidRPr="00434F5C">
              <w:rPr>
                <w:rFonts w:asciiTheme="minorBidi" w:hAnsiTheme="minorBidi" w:cstheme="minorBidi"/>
                <w:iCs/>
                <w:sz w:val="22"/>
                <w:szCs w:val="22"/>
              </w:rPr>
              <w:t xml:space="preserve">physically </w:t>
            </w:r>
          </w:p>
          <w:p w:rsidR="00E01BE1" w:rsidRPr="00434F5C" w:rsidRDefault="00E01BE1" w:rsidP="00BE1AB8">
            <w:pPr>
              <w:spacing w:line="360" w:lineRule="auto"/>
              <w:ind w:left="720" w:right="8" w:hanging="720"/>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P2. Identify the disease symptoms by examining the leaves, stem, fruits and roots.</w:t>
            </w:r>
          </w:p>
        </w:tc>
      </w:tr>
      <w:tr w:rsidR="00E01BE1" w:rsidRPr="00434F5C" w:rsidTr="00BE1AB8">
        <w:trPr>
          <w:trHeight w:val="285"/>
        </w:trPr>
        <w:tc>
          <w:tcPr>
            <w:tcW w:w="1923" w:type="pct"/>
          </w:tcPr>
          <w:p w:rsidR="00E01BE1" w:rsidRPr="00434F5C" w:rsidRDefault="00E01BE1" w:rsidP="00F949AD">
            <w:pPr>
              <w:pStyle w:val="ListParagraph"/>
              <w:numPr>
                <w:ilvl w:val="0"/>
                <w:numId w:val="51"/>
              </w:numPr>
              <w:spacing w:line="360" w:lineRule="auto"/>
              <w:ind w:left="629" w:hanging="644"/>
              <w:rPr>
                <w:rFonts w:asciiTheme="minorBidi" w:hAnsiTheme="minorBidi" w:cstheme="minorBidi"/>
                <w:sz w:val="22"/>
                <w:szCs w:val="22"/>
              </w:rPr>
            </w:pPr>
            <w:r w:rsidRPr="00434F5C">
              <w:rPr>
                <w:rFonts w:asciiTheme="minorBidi" w:hAnsiTheme="minorBidi" w:cstheme="minorBidi"/>
                <w:sz w:val="22"/>
                <w:szCs w:val="22"/>
              </w:rPr>
              <w:t>Identify crop wise pests and diseases</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E01BE1" w:rsidP="00BE1AB8">
            <w:pPr>
              <w:autoSpaceDE w:val="0"/>
              <w:autoSpaceDN w:val="0"/>
              <w:adjustRightInd w:val="0"/>
              <w:spacing w:line="360" w:lineRule="auto"/>
              <w:ind w:left="720" w:hanging="720"/>
              <w:rPr>
                <w:rFonts w:asciiTheme="minorBidi" w:hAnsiTheme="minorBidi" w:cstheme="minorBidi"/>
                <w:color w:val="000000" w:themeColor="text1"/>
                <w:sz w:val="22"/>
                <w:szCs w:val="22"/>
              </w:rPr>
            </w:pPr>
            <w:r w:rsidRPr="00434F5C">
              <w:rPr>
                <w:rFonts w:asciiTheme="minorBidi" w:hAnsiTheme="minorBidi" w:cstheme="minorBidi"/>
                <w:iCs/>
                <w:sz w:val="22"/>
                <w:szCs w:val="22"/>
              </w:rPr>
              <w:t xml:space="preserve">P1. Understand the </w:t>
            </w:r>
            <w:r w:rsidRPr="00434F5C">
              <w:rPr>
                <w:rFonts w:asciiTheme="minorBidi" w:hAnsiTheme="minorBidi" w:cstheme="minorBidi"/>
                <w:color w:val="000000" w:themeColor="text1"/>
                <w:sz w:val="22"/>
                <w:szCs w:val="22"/>
              </w:rPr>
              <w:t xml:space="preserve">insects, pests and diseases of crops </w:t>
            </w:r>
          </w:p>
          <w:p w:rsidR="00E01BE1" w:rsidRPr="00434F5C" w:rsidRDefault="00E01BE1" w:rsidP="00BE1AB8">
            <w:pPr>
              <w:autoSpaceDE w:val="0"/>
              <w:autoSpaceDN w:val="0"/>
              <w:adjustRightInd w:val="0"/>
              <w:spacing w:line="360" w:lineRule="auto"/>
              <w:ind w:left="720" w:hanging="720"/>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 xml:space="preserve">P2. Identify mode of damage of different insects and diseases </w:t>
            </w:r>
          </w:p>
        </w:tc>
      </w:tr>
    </w:tbl>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b/>
          <w:sz w:val="22"/>
          <w:szCs w:val="22"/>
        </w:rPr>
      </w:pPr>
      <w:r w:rsidRPr="00434F5C">
        <w:rPr>
          <w:rFonts w:asciiTheme="minorBidi" w:hAnsiTheme="minorBidi" w:cstheme="minorBidi"/>
          <w:b/>
          <w:sz w:val="22"/>
          <w:szCs w:val="22"/>
        </w:rPr>
        <w:t>Knowledge &amp; Understanding</w:t>
      </w:r>
    </w:p>
    <w:p w:rsidR="00E01BE1" w:rsidRPr="00434F5C" w:rsidRDefault="00E01BE1" w:rsidP="00E01BE1">
      <w:pPr>
        <w:spacing w:line="360" w:lineRule="auto"/>
        <w:rPr>
          <w:rFonts w:asciiTheme="minorBidi" w:hAnsiTheme="minorBidi" w:cstheme="minorBidi"/>
          <w:sz w:val="22"/>
          <w:szCs w:val="22"/>
        </w:rPr>
      </w:pPr>
    </w:p>
    <w:p w:rsidR="0084289B" w:rsidRPr="00434F5C" w:rsidRDefault="0084289B" w:rsidP="00E01BE1">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Identification of insects, pests and their stages.</w:t>
      </w:r>
    </w:p>
    <w:p w:rsidR="00E01BE1" w:rsidRPr="00434F5C" w:rsidRDefault="00C07194" w:rsidP="00E01BE1">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I</w:t>
      </w:r>
      <w:r w:rsidR="00E01BE1" w:rsidRPr="00434F5C">
        <w:rPr>
          <w:rFonts w:asciiTheme="minorBidi" w:hAnsiTheme="minorBidi" w:cstheme="minorBidi"/>
          <w:sz w:val="22"/>
          <w:szCs w:val="22"/>
        </w:rPr>
        <w:t>nsects trapping nets.</w:t>
      </w:r>
    </w:p>
    <w:p w:rsidR="00E01BE1" w:rsidRPr="00434F5C" w:rsidRDefault="00C07194" w:rsidP="00E01BE1">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T</w:t>
      </w:r>
      <w:r w:rsidR="00E01BE1" w:rsidRPr="00434F5C">
        <w:rPr>
          <w:rFonts w:asciiTheme="minorBidi" w:hAnsiTheme="minorBidi" w:cstheme="minorBidi"/>
          <w:bCs/>
          <w:sz w:val="22"/>
          <w:szCs w:val="22"/>
        </w:rPr>
        <w:t xml:space="preserve">he symptoms of </w:t>
      </w:r>
      <w:r w:rsidR="00E01BE1" w:rsidRPr="00434F5C">
        <w:rPr>
          <w:rFonts w:asciiTheme="minorBidi" w:hAnsiTheme="minorBidi" w:cstheme="minorBidi"/>
          <w:color w:val="000000" w:themeColor="text1"/>
          <w:sz w:val="22"/>
          <w:szCs w:val="22"/>
        </w:rPr>
        <w:t>diseases.</w:t>
      </w:r>
      <w:r w:rsidR="00E01BE1" w:rsidRPr="00434F5C">
        <w:rPr>
          <w:rFonts w:asciiTheme="minorBidi" w:hAnsiTheme="minorBidi" w:cstheme="minorBidi"/>
          <w:bCs/>
          <w:sz w:val="22"/>
          <w:szCs w:val="22"/>
        </w:rPr>
        <w:t xml:space="preserve"> </w:t>
      </w:r>
    </w:p>
    <w:p w:rsidR="00E01BE1" w:rsidRPr="00434F5C" w:rsidRDefault="00C07194" w:rsidP="00E01BE1">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T</w:t>
      </w:r>
      <w:r w:rsidR="00E01BE1" w:rsidRPr="00434F5C">
        <w:rPr>
          <w:rFonts w:asciiTheme="minorBidi" w:hAnsiTheme="minorBidi" w:cstheme="minorBidi"/>
          <w:sz w:val="22"/>
          <w:szCs w:val="22"/>
        </w:rPr>
        <w:t xml:space="preserve">he source of </w:t>
      </w:r>
      <w:r w:rsidR="00E01BE1" w:rsidRPr="00434F5C">
        <w:rPr>
          <w:rFonts w:asciiTheme="minorBidi" w:hAnsiTheme="minorBidi" w:cstheme="minorBidi"/>
          <w:color w:val="000000" w:themeColor="text1"/>
          <w:sz w:val="22"/>
          <w:szCs w:val="22"/>
        </w:rPr>
        <w:t>insects, pests and diseases infestation.</w:t>
      </w:r>
    </w:p>
    <w:p w:rsidR="0084289B" w:rsidRPr="00434F5C" w:rsidRDefault="0084289B" w:rsidP="0084289B">
      <w:pPr>
        <w:pStyle w:val="ListParagraph"/>
        <w:spacing w:line="360" w:lineRule="auto"/>
        <w:jc w:val="both"/>
        <w:rPr>
          <w:rFonts w:asciiTheme="minorBidi" w:hAnsiTheme="minorBidi" w:cstheme="minorBidi"/>
          <w:sz w:val="22"/>
          <w:szCs w:val="22"/>
        </w:rPr>
      </w:pPr>
    </w:p>
    <w:p w:rsidR="00E01BE1" w:rsidRPr="00434F5C" w:rsidRDefault="00E01BE1" w:rsidP="00E01BE1">
      <w:pPr>
        <w:spacing w:after="200" w:line="360" w:lineRule="auto"/>
        <w:rPr>
          <w:rFonts w:asciiTheme="minorBidi" w:hAnsiTheme="minorBidi" w:cstheme="minorBidi"/>
          <w:b/>
          <w:sz w:val="22"/>
          <w:szCs w:val="22"/>
        </w:rPr>
      </w:pPr>
      <w:r w:rsidRPr="00434F5C">
        <w:rPr>
          <w:rFonts w:asciiTheme="minorBidi" w:hAnsiTheme="minorBidi" w:cstheme="minorBidi"/>
          <w:b/>
          <w:sz w:val="22"/>
          <w:szCs w:val="22"/>
        </w:rPr>
        <w:t>Tools and Equipment Required</w:t>
      </w:r>
    </w:p>
    <w:p w:rsidR="00E01BE1" w:rsidRPr="00434F5C" w:rsidRDefault="00E01BE1" w:rsidP="00E01BE1">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E01BE1" w:rsidRPr="00434F5C" w:rsidTr="005A6DEB">
        <w:trPr>
          <w:cnfStyle w:val="100000000000" w:firstRow="1" w:lastRow="0" w:firstColumn="0" w:lastColumn="0" w:oddVBand="0" w:evenVBand="0" w:oddHBand="0" w:evenHBand="0" w:firstRowFirstColumn="0" w:firstRowLastColumn="0" w:lastRowFirstColumn="0" w:lastRowLastColumn="0"/>
          <w:trHeight w:val="300"/>
        </w:trPr>
        <w:tc>
          <w:tcPr>
            <w:tcW w:w="0" w:type="pct"/>
            <w:shd w:val="clear" w:color="auto" w:fill="92D050"/>
            <w:noWrap/>
            <w:hideMark/>
          </w:tcPr>
          <w:p w:rsidR="00E01BE1" w:rsidRPr="00434F5C" w:rsidRDefault="00E01BE1" w:rsidP="00BE1AB8">
            <w:pPr>
              <w:spacing w:line="360" w:lineRule="auto"/>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S. No.</w:t>
            </w:r>
          </w:p>
        </w:tc>
        <w:tc>
          <w:tcPr>
            <w:tcW w:w="0" w:type="pct"/>
            <w:shd w:val="clear" w:color="auto" w:fill="92D050"/>
            <w:noWrap/>
            <w:hideMark/>
          </w:tcPr>
          <w:p w:rsidR="00E01BE1" w:rsidRPr="00434F5C" w:rsidRDefault="00E01BE1" w:rsidP="00BE1AB8">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Items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BE1AB8">
            <w:pPr>
              <w:pStyle w:val="ListParagraph"/>
              <w:spacing w:line="360" w:lineRule="auto"/>
              <w:ind w:left="1080"/>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lastRenderedPageBreak/>
              <w:t>1.</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 xml:space="preserve">Magnifying lenses </w:t>
            </w:r>
          </w:p>
        </w:tc>
      </w:tr>
      <w:tr w:rsidR="00E01BE1" w:rsidRPr="00434F5C" w:rsidTr="00BE1AB8">
        <w:trPr>
          <w:trHeight w:val="300"/>
        </w:trPr>
        <w:tc>
          <w:tcPr>
            <w:tcW w:w="1154" w:type="pct"/>
            <w:noWrap/>
          </w:tcPr>
          <w:p w:rsidR="00E01BE1" w:rsidRPr="00434F5C" w:rsidRDefault="00E01BE1" w:rsidP="00BE1AB8">
            <w:pPr>
              <w:pStyle w:val="ListParagraph"/>
              <w:spacing w:line="360" w:lineRule="auto"/>
              <w:ind w:left="1080"/>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2.</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Insects trapping nets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BE1AB8">
            <w:pPr>
              <w:pStyle w:val="ListParagraph"/>
              <w:spacing w:line="360" w:lineRule="auto"/>
              <w:ind w:left="1080"/>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3.</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Computer system</w:t>
            </w:r>
          </w:p>
        </w:tc>
      </w:tr>
      <w:tr w:rsidR="00E01BE1" w:rsidRPr="00434F5C" w:rsidTr="00BE1AB8">
        <w:trPr>
          <w:trHeight w:val="300"/>
        </w:trPr>
        <w:tc>
          <w:tcPr>
            <w:tcW w:w="1154" w:type="pct"/>
            <w:noWrap/>
          </w:tcPr>
          <w:p w:rsidR="00E01BE1" w:rsidRPr="00434F5C" w:rsidRDefault="00E01BE1" w:rsidP="00BE1AB8">
            <w:pPr>
              <w:pStyle w:val="ListParagraph"/>
              <w:spacing w:line="360" w:lineRule="auto"/>
              <w:ind w:left="1080"/>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4.</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IT based smart traps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A5394C" w:rsidP="00BE1AB8">
            <w:pPr>
              <w:pStyle w:val="ListParagraph"/>
              <w:spacing w:line="360" w:lineRule="auto"/>
              <w:ind w:left="1080"/>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5</w:t>
            </w:r>
            <w:r w:rsidR="00E01BE1" w:rsidRPr="00434F5C">
              <w:rPr>
                <w:rFonts w:asciiTheme="minorBidi" w:hAnsiTheme="minorBidi" w:cstheme="minorBidi"/>
                <w:color w:val="000000" w:themeColor="text1"/>
                <w:sz w:val="22"/>
                <w:szCs w:val="22"/>
              </w:rPr>
              <w:t>.</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 xml:space="preserve">Sticky bands </w:t>
            </w:r>
          </w:p>
        </w:tc>
      </w:tr>
      <w:tr w:rsidR="00E01BE1" w:rsidRPr="00434F5C" w:rsidTr="00BE1AB8">
        <w:trPr>
          <w:trHeight w:val="300"/>
        </w:trPr>
        <w:tc>
          <w:tcPr>
            <w:tcW w:w="1154" w:type="pct"/>
            <w:noWrap/>
          </w:tcPr>
          <w:p w:rsidR="00E01BE1" w:rsidRPr="00434F5C" w:rsidRDefault="00A5394C" w:rsidP="00BE1AB8">
            <w:pPr>
              <w:pStyle w:val="ListParagraph"/>
              <w:spacing w:line="360" w:lineRule="auto"/>
              <w:ind w:left="1080"/>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6</w:t>
            </w:r>
            <w:r w:rsidR="00E01BE1" w:rsidRPr="00434F5C">
              <w:rPr>
                <w:rFonts w:asciiTheme="minorBidi" w:hAnsiTheme="minorBidi" w:cstheme="minorBidi"/>
                <w:color w:val="000000" w:themeColor="text1"/>
                <w:sz w:val="22"/>
                <w:szCs w:val="22"/>
              </w:rPr>
              <w:t>.</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Rodent traps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A5394C" w:rsidP="00BE1AB8">
            <w:pPr>
              <w:pStyle w:val="ListParagraph"/>
              <w:spacing w:line="360" w:lineRule="auto"/>
              <w:ind w:left="1080"/>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7</w:t>
            </w:r>
            <w:r w:rsidR="00E01BE1" w:rsidRPr="00434F5C">
              <w:rPr>
                <w:rFonts w:asciiTheme="minorBidi" w:hAnsiTheme="minorBidi" w:cstheme="minorBidi"/>
                <w:color w:val="000000" w:themeColor="text1"/>
                <w:sz w:val="22"/>
                <w:szCs w:val="22"/>
              </w:rPr>
              <w:t>.</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 xml:space="preserve">Alarm </w:t>
            </w:r>
          </w:p>
        </w:tc>
      </w:tr>
      <w:tr w:rsidR="00E01BE1" w:rsidRPr="00434F5C" w:rsidTr="00BE1AB8">
        <w:trPr>
          <w:trHeight w:val="300"/>
        </w:trPr>
        <w:tc>
          <w:tcPr>
            <w:tcW w:w="1154" w:type="pct"/>
            <w:noWrap/>
          </w:tcPr>
          <w:p w:rsidR="00E01BE1" w:rsidRPr="00434F5C" w:rsidRDefault="00A5394C" w:rsidP="00BE1AB8">
            <w:pPr>
              <w:pStyle w:val="ListParagraph"/>
              <w:spacing w:line="360" w:lineRule="auto"/>
              <w:ind w:left="1080"/>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8</w:t>
            </w:r>
            <w:r w:rsidR="00E01BE1" w:rsidRPr="00434F5C">
              <w:rPr>
                <w:rFonts w:asciiTheme="minorBidi" w:hAnsiTheme="minorBidi" w:cstheme="minorBidi"/>
                <w:color w:val="000000" w:themeColor="text1"/>
                <w:sz w:val="22"/>
                <w:szCs w:val="22"/>
              </w:rPr>
              <w:t>.</w:t>
            </w: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Fencing</w:t>
            </w:r>
          </w:p>
        </w:tc>
      </w:tr>
    </w:tbl>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b/>
          <w:sz w:val="22"/>
          <w:szCs w:val="22"/>
        </w:rPr>
      </w:pPr>
      <w:r w:rsidRPr="00434F5C">
        <w:rPr>
          <w:rFonts w:asciiTheme="minorBidi" w:hAnsiTheme="minorBidi" w:cstheme="minorBidi"/>
          <w:b/>
          <w:sz w:val="22"/>
          <w:szCs w:val="22"/>
        </w:rPr>
        <w:t>Critical Evidence(s) Required</w:t>
      </w:r>
    </w:p>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The candidate needs to produce following critical evidence(s) in order to be competent in this competency standard: </w:t>
      </w:r>
    </w:p>
    <w:p w:rsidR="00C07194" w:rsidRPr="00434F5C" w:rsidRDefault="00C07194" w:rsidP="00E01BE1">
      <w:pPr>
        <w:spacing w:line="360" w:lineRule="auto"/>
        <w:rPr>
          <w:rFonts w:asciiTheme="minorBidi" w:hAnsiTheme="minorBidi" w:cstheme="minorBidi"/>
          <w:sz w:val="22"/>
          <w:szCs w:val="22"/>
        </w:rPr>
      </w:pPr>
    </w:p>
    <w:p w:rsidR="00E01BE1" w:rsidRPr="00434F5C" w:rsidRDefault="00E01BE1" w:rsidP="00E01BE1">
      <w:pPr>
        <w:pStyle w:val="ListParagraph"/>
        <w:numPr>
          <w:ilvl w:val="0"/>
          <w:numId w:val="22"/>
        </w:numPr>
        <w:autoSpaceDE w:val="0"/>
        <w:autoSpaceDN w:val="0"/>
        <w:adjustRightInd w:val="0"/>
        <w:spacing w:line="360" w:lineRule="auto"/>
        <w:rPr>
          <w:rFonts w:asciiTheme="minorBidi" w:hAnsiTheme="minorBidi" w:cstheme="minorBidi"/>
          <w:b/>
          <w:bCs/>
          <w:sz w:val="22"/>
          <w:szCs w:val="22"/>
        </w:rPr>
      </w:pPr>
      <w:r w:rsidRPr="00434F5C">
        <w:rPr>
          <w:rFonts w:asciiTheme="minorBidi" w:hAnsiTheme="minorBidi" w:cstheme="minorBidi"/>
          <w:sz w:val="22"/>
          <w:szCs w:val="22"/>
        </w:rPr>
        <w:t xml:space="preserve">Install smart/light traps </w:t>
      </w:r>
    </w:p>
    <w:p w:rsidR="00E01BE1" w:rsidRPr="00434F5C" w:rsidRDefault="00E01BE1" w:rsidP="00E01BE1">
      <w:pPr>
        <w:pStyle w:val="ListParagraph"/>
        <w:numPr>
          <w:ilvl w:val="0"/>
          <w:numId w:val="22"/>
        </w:numPr>
        <w:autoSpaceDE w:val="0"/>
        <w:autoSpaceDN w:val="0"/>
        <w:adjustRightInd w:val="0"/>
        <w:spacing w:line="360" w:lineRule="auto"/>
        <w:rPr>
          <w:rFonts w:asciiTheme="minorBidi" w:hAnsiTheme="minorBidi" w:cstheme="minorBidi"/>
          <w:b/>
          <w:bCs/>
          <w:sz w:val="22"/>
          <w:szCs w:val="22"/>
        </w:rPr>
      </w:pPr>
      <w:r w:rsidRPr="00434F5C">
        <w:rPr>
          <w:rFonts w:asciiTheme="minorBidi" w:hAnsiTheme="minorBidi" w:cstheme="minorBidi"/>
          <w:sz w:val="22"/>
          <w:szCs w:val="22"/>
        </w:rPr>
        <w:t>Collect insects, pests for identification and their damages</w:t>
      </w:r>
    </w:p>
    <w:p w:rsidR="00E01BE1" w:rsidRPr="00434F5C" w:rsidRDefault="00E01BE1" w:rsidP="00E01BE1">
      <w:pPr>
        <w:pStyle w:val="ListParagraph"/>
        <w:numPr>
          <w:ilvl w:val="0"/>
          <w:numId w:val="22"/>
        </w:numPr>
        <w:autoSpaceDE w:val="0"/>
        <w:autoSpaceDN w:val="0"/>
        <w:adjustRightInd w:val="0"/>
        <w:spacing w:line="360" w:lineRule="auto"/>
        <w:rPr>
          <w:rFonts w:asciiTheme="minorBidi" w:hAnsiTheme="minorBidi" w:cstheme="minorBidi"/>
          <w:b/>
          <w:bCs/>
          <w:sz w:val="22"/>
          <w:szCs w:val="22"/>
        </w:rPr>
      </w:pPr>
      <w:r w:rsidRPr="00434F5C">
        <w:rPr>
          <w:rFonts w:asciiTheme="minorBidi" w:hAnsiTheme="minorBidi" w:cstheme="minorBidi"/>
          <w:sz w:val="22"/>
          <w:szCs w:val="22"/>
        </w:rPr>
        <w:t>Collect diseased damages samples for identification</w:t>
      </w:r>
    </w:p>
    <w:p w:rsidR="00E01BE1" w:rsidRPr="00434F5C" w:rsidRDefault="00E01BE1" w:rsidP="00E01BE1">
      <w:pPr>
        <w:spacing w:line="360" w:lineRule="auto"/>
      </w:pPr>
    </w:p>
    <w:p w:rsidR="00E01BE1" w:rsidRPr="00434F5C" w:rsidRDefault="00E01BE1" w:rsidP="00E01BE1">
      <w:pPr>
        <w:spacing w:line="360" w:lineRule="auto"/>
      </w:pPr>
    </w:p>
    <w:p w:rsidR="00E01BE1" w:rsidRPr="00434F5C" w:rsidRDefault="00E01BE1" w:rsidP="00E01BE1">
      <w:pPr>
        <w:spacing w:line="360" w:lineRule="auto"/>
      </w:pPr>
    </w:p>
    <w:p w:rsidR="00E01BE1" w:rsidRPr="00434F5C" w:rsidRDefault="00E01BE1" w:rsidP="00E01BE1">
      <w:pPr>
        <w:spacing w:line="360" w:lineRule="auto"/>
      </w:pPr>
    </w:p>
    <w:p w:rsidR="00E01BE1" w:rsidRPr="00434F5C" w:rsidRDefault="00E01BE1" w:rsidP="00E01BE1">
      <w:pPr>
        <w:spacing w:line="360" w:lineRule="auto"/>
      </w:pPr>
    </w:p>
    <w:p w:rsidR="00E01BE1" w:rsidRPr="00434F5C" w:rsidRDefault="00E01BE1" w:rsidP="00E01BE1">
      <w:pPr>
        <w:spacing w:line="360" w:lineRule="auto"/>
      </w:pPr>
    </w:p>
    <w:p w:rsidR="00E01BE1" w:rsidRPr="00434F5C" w:rsidRDefault="00E01BE1" w:rsidP="00E01BE1">
      <w:pPr>
        <w:spacing w:after="160" w:line="259" w:lineRule="auto"/>
        <w:rPr>
          <w:rFonts w:eastAsiaTheme="majorEastAsia"/>
          <w:b/>
          <w:bCs/>
          <w:color w:val="000000" w:themeColor="text1"/>
        </w:rPr>
      </w:pPr>
      <w:r w:rsidRPr="00434F5C">
        <w:rPr>
          <w:color w:val="000000" w:themeColor="text1"/>
        </w:rPr>
        <w:br w:type="page"/>
      </w:r>
    </w:p>
    <w:p w:rsidR="00E01BE1" w:rsidRPr="00434F5C" w:rsidRDefault="00DF7BBB" w:rsidP="00C00AE5">
      <w:pPr>
        <w:pStyle w:val="Heading3"/>
        <w:rPr>
          <w:lang w:val="en-GB"/>
        </w:rPr>
      </w:pPr>
      <w:bookmarkStart w:id="52" w:name="_Toc136826454"/>
      <w:r w:rsidRPr="00434F5C">
        <w:rPr>
          <w:color w:val="000000" w:themeColor="text1"/>
        </w:rPr>
        <w:lastRenderedPageBreak/>
        <w:t>0811C&amp;LP-10</w:t>
      </w:r>
      <w:r w:rsidR="00E01BE1" w:rsidRPr="00434F5C">
        <w:t xml:space="preserve">: </w:t>
      </w:r>
      <w:r w:rsidR="00E01BE1" w:rsidRPr="00434F5C">
        <w:rPr>
          <w:lang w:val="en-GB"/>
        </w:rPr>
        <w:t>Perform Pest scouting</w:t>
      </w:r>
      <w:r w:rsidR="00B52F25" w:rsidRPr="00434F5C">
        <w:rPr>
          <w:lang w:val="en-GB"/>
        </w:rPr>
        <w:t xml:space="preserve"> as per direction</w:t>
      </w:r>
      <w:bookmarkEnd w:id="52"/>
    </w:p>
    <w:p w:rsidR="00E01BE1" w:rsidRPr="00434F5C" w:rsidRDefault="00E01BE1" w:rsidP="00E01BE1">
      <w:pPr>
        <w:spacing w:line="360" w:lineRule="auto"/>
        <w:rPr>
          <w:b/>
        </w:rPr>
      </w:pPr>
    </w:p>
    <w:p w:rsidR="00E01BE1" w:rsidRPr="00434F5C" w:rsidRDefault="00E01BE1" w:rsidP="00E01BE1">
      <w:pPr>
        <w:spacing w:line="360" w:lineRule="auto"/>
        <w:rPr>
          <w:rFonts w:asciiTheme="minorBidi" w:hAnsiTheme="minorBidi" w:cstheme="minorBidi"/>
          <w:b/>
          <w:sz w:val="22"/>
          <w:szCs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434F5C">
        <w:rPr>
          <w:rFonts w:asciiTheme="minorBidi" w:hAnsiTheme="minorBidi" w:cstheme="minorBidi"/>
          <w:b/>
          <w:sz w:val="22"/>
          <w:szCs w:val="22"/>
        </w:rPr>
        <w:t>Overview</w:t>
      </w:r>
    </w:p>
    <w:p w:rsidR="00E01BE1" w:rsidRPr="00434F5C" w:rsidRDefault="00E01BE1" w:rsidP="00E01BE1">
      <w:pPr>
        <w:spacing w:line="360" w:lineRule="auto"/>
        <w:rPr>
          <w:rFonts w:asciiTheme="minorBidi" w:hAnsiTheme="minorBidi" w:cstheme="minorBidi"/>
          <w:bCs/>
          <w:sz w:val="22"/>
          <w:szCs w:val="22"/>
        </w:rPr>
      </w:pPr>
      <w:r w:rsidRPr="00434F5C">
        <w:rPr>
          <w:rFonts w:asciiTheme="minorBidi" w:hAnsiTheme="minorBidi" w:cstheme="minorBidi"/>
          <w:bCs/>
          <w:sz w:val="22"/>
          <w:szCs w:val="22"/>
        </w:rPr>
        <w:t xml:space="preserve">This competency standard will provide skill, knowledge and attitude required to enable the trainee to keep record of the pests and diseases after assessment of pest infestation and description of the damage. In addition, this competency standard will enable the trainee to describe and define the pest, diseases crop wise. </w:t>
      </w:r>
    </w:p>
    <w:p w:rsidR="00E01BE1" w:rsidRPr="00434F5C" w:rsidRDefault="00E01BE1" w:rsidP="00E01BE1">
      <w:pPr>
        <w:spacing w:line="360" w:lineRule="auto"/>
        <w:rPr>
          <w:rFonts w:asciiTheme="minorBidi" w:hAnsiTheme="minorBidi" w:cstheme="minorBidi"/>
          <w:bCs/>
          <w:sz w:val="22"/>
          <w:szCs w:val="22"/>
        </w:rPr>
      </w:pPr>
    </w:p>
    <w:tbl>
      <w:tblPr>
        <w:tblStyle w:val="TableGrid"/>
        <w:tblW w:w="5000" w:type="pct"/>
        <w:tblLook w:val="04A0" w:firstRow="1" w:lastRow="0" w:firstColumn="1" w:lastColumn="0" w:noHBand="0" w:noVBand="1"/>
      </w:tblPr>
      <w:tblGrid>
        <w:gridCol w:w="3596"/>
        <w:gridCol w:w="5754"/>
      </w:tblGrid>
      <w:tr w:rsidR="00E01BE1" w:rsidRPr="00434F5C" w:rsidTr="005A6DEB">
        <w:trPr>
          <w:trHeight w:val="570"/>
          <w:tblHeader/>
        </w:trPr>
        <w:tc>
          <w:tcPr>
            <w:tcW w:w="1923" w:type="pct"/>
            <w:shd w:val="clear" w:color="auto" w:fill="92D050"/>
            <w:vAlign w:val="center"/>
          </w:tcPr>
          <w:p w:rsidR="00E01BE1" w:rsidRPr="00434F5C" w:rsidRDefault="00E01BE1" w:rsidP="00BE1AB8">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Competency Units</w:t>
            </w:r>
          </w:p>
        </w:tc>
        <w:tc>
          <w:tcPr>
            <w:tcW w:w="3077" w:type="pct"/>
            <w:shd w:val="clear" w:color="auto" w:fill="92D050"/>
            <w:vAlign w:val="center"/>
          </w:tcPr>
          <w:p w:rsidR="00E01BE1" w:rsidRPr="00434F5C" w:rsidRDefault="00E01BE1" w:rsidP="00BE1AB8">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Performance Criteria</w:t>
            </w:r>
          </w:p>
        </w:tc>
      </w:tr>
      <w:tr w:rsidR="00E01BE1" w:rsidRPr="00434F5C" w:rsidTr="00BE1AB8">
        <w:trPr>
          <w:trHeight w:val="285"/>
        </w:trPr>
        <w:tc>
          <w:tcPr>
            <w:tcW w:w="1923" w:type="pct"/>
          </w:tcPr>
          <w:p w:rsidR="00E01BE1" w:rsidRPr="00434F5C" w:rsidRDefault="00E01BE1" w:rsidP="004F4EB2">
            <w:pPr>
              <w:pStyle w:val="ListParagraph"/>
              <w:numPr>
                <w:ilvl w:val="0"/>
                <w:numId w:val="71"/>
              </w:numPr>
              <w:spacing w:line="360" w:lineRule="auto"/>
              <w:ind w:left="629" w:hanging="644"/>
              <w:rPr>
                <w:rFonts w:asciiTheme="minorBidi" w:hAnsiTheme="minorBidi" w:cstheme="minorBidi"/>
                <w:sz w:val="22"/>
                <w:szCs w:val="22"/>
              </w:rPr>
            </w:pPr>
            <w:r w:rsidRPr="00434F5C">
              <w:rPr>
                <w:rFonts w:asciiTheme="minorBidi" w:hAnsiTheme="minorBidi" w:cstheme="minorBidi"/>
                <w:sz w:val="22"/>
                <w:szCs w:val="22"/>
                <w:lang w:val="en-GB"/>
              </w:rPr>
              <w:t>Learn the infestation level</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E01BE1" w:rsidP="00F949AD">
            <w:pPr>
              <w:pStyle w:val="ListParagraph"/>
              <w:numPr>
                <w:ilvl w:val="0"/>
                <w:numId w:val="53"/>
              </w:numPr>
              <w:spacing w:line="360" w:lineRule="auto"/>
              <w:ind w:right="8"/>
              <w:jc w:val="both"/>
              <w:rPr>
                <w:rFonts w:asciiTheme="minorBidi" w:hAnsiTheme="minorBidi" w:cstheme="minorBidi"/>
                <w:i/>
                <w:sz w:val="22"/>
                <w:szCs w:val="22"/>
              </w:rPr>
            </w:pPr>
            <w:r w:rsidRPr="00434F5C">
              <w:rPr>
                <w:rFonts w:asciiTheme="minorBidi" w:hAnsiTheme="minorBidi" w:cstheme="minorBidi"/>
                <w:iCs/>
                <w:sz w:val="22"/>
                <w:szCs w:val="22"/>
              </w:rPr>
              <w:t>Keep record of pre-determined Economic Threshold Level (ETL) and Economic Injury Level (EIL) of different insects/pests on various crops</w:t>
            </w:r>
          </w:p>
          <w:p w:rsidR="00E01BE1" w:rsidRPr="00434F5C" w:rsidRDefault="00E01BE1" w:rsidP="00F949AD">
            <w:pPr>
              <w:pStyle w:val="ListParagraph"/>
              <w:numPr>
                <w:ilvl w:val="0"/>
                <w:numId w:val="53"/>
              </w:numPr>
              <w:spacing w:line="360" w:lineRule="auto"/>
              <w:ind w:right="8"/>
              <w:jc w:val="both"/>
              <w:rPr>
                <w:rFonts w:asciiTheme="minorBidi" w:hAnsiTheme="minorBidi" w:cstheme="minorBidi"/>
                <w:i/>
                <w:sz w:val="22"/>
                <w:szCs w:val="22"/>
              </w:rPr>
            </w:pPr>
            <w:r w:rsidRPr="00434F5C">
              <w:rPr>
                <w:rFonts w:asciiTheme="minorBidi" w:hAnsiTheme="minorBidi" w:cstheme="minorBidi"/>
                <w:iCs/>
                <w:sz w:val="22"/>
                <w:szCs w:val="22"/>
              </w:rPr>
              <w:t>M</w:t>
            </w:r>
            <w:r w:rsidRPr="00434F5C">
              <w:rPr>
                <w:rFonts w:asciiTheme="minorBidi" w:hAnsiTheme="minorBidi" w:cstheme="minorBidi"/>
                <w:sz w:val="22"/>
                <w:szCs w:val="22"/>
              </w:rPr>
              <w:t>onitor crops or plants having the pest attack on regular basis.</w:t>
            </w:r>
          </w:p>
          <w:p w:rsidR="00E01BE1" w:rsidRPr="00434F5C" w:rsidRDefault="00E01BE1" w:rsidP="00BE1AB8">
            <w:pPr>
              <w:autoSpaceDE w:val="0"/>
              <w:autoSpaceDN w:val="0"/>
              <w:adjustRightInd w:val="0"/>
              <w:spacing w:line="360" w:lineRule="auto"/>
              <w:rPr>
                <w:rFonts w:asciiTheme="minorBidi" w:hAnsiTheme="minorBidi" w:cstheme="minorBidi"/>
                <w:sz w:val="22"/>
                <w:szCs w:val="22"/>
              </w:rPr>
            </w:pPr>
          </w:p>
        </w:tc>
      </w:tr>
      <w:tr w:rsidR="00E01BE1" w:rsidRPr="00434F5C" w:rsidTr="00BE1AB8">
        <w:trPr>
          <w:trHeight w:val="285"/>
        </w:trPr>
        <w:tc>
          <w:tcPr>
            <w:tcW w:w="1923" w:type="pct"/>
          </w:tcPr>
          <w:p w:rsidR="00E01BE1" w:rsidRPr="00434F5C" w:rsidRDefault="00E01BE1" w:rsidP="004F4EB2">
            <w:pPr>
              <w:pStyle w:val="ListParagraph"/>
              <w:numPr>
                <w:ilvl w:val="0"/>
                <w:numId w:val="71"/>
              </w:numPr>
              <w:spacing w:line="360" w:lineRule="auto"/>
              <w:ind w:left="629" w:hanging="644"/>
              <w:rPr>
                <w:rFonts w:asciiTheme="minorBidi" w:hAnsiTheme="minorBidi" w:cstheme="minorBidi"/>
                <w:sz w:val="22"/>
                <w:szCs w:val="22"/>
                <w:lang w:val="en-GB"/>
              </w:rPr>
            </w:pPr>
            <w:r w:rsidRPr="00434F5C">
              <w:rPr>
                <w:rFonts w:asciiTheme="minorBidi" w:hAnsiTheme="minorBidi" w:cstheme="minorBidi"/>
                <w:sz w:val="22"/>
                <w:szCs w:val="22"/>
                <w:lang w:val="en-GB"/>
              </w:rPr>
              <w:t>Perform pest scouting method</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E01BE1" w:rsidP="00F949AD">
            <w:pPr>
              <w:pStyle w:val="ListParagraph"/>
              <w:numPr>
                <w:ilvl w:val="0"/>
                <w:numId w:val="54"/>
              </w:numPr>
              <w:spacing w:line="360" w:lineRule="auto"/>
              <w:ind w:right="8"/>
              <w:jc w:val="both"/>
              <w:rPr>
                <w:rFonts w:asciiTheme="minorBidi" w:hAnsiTheme="minorBidi" w:cstheme="minorBidi"/>
                <w:i/>
                <w:sz w:val="22"/>
                <w:szCs w:val="22"/>
              </w:rPr>
            </w:pPr>
            <w:r w:rsidRPr="00434F5C">
              <w:rPr>
                <w:rFonts w:asciiTheme="minorBidi" w:hAnsiTheme="minorBidi" w:cstheme="minorBidi"/>
                <w:iCs/>
                <w:sz w:val="22"/>
                <w:szCs w:val="22"/>
              </w:rPr>
              <w:t>Perform s</w:t>
            </w:r>
            <w:r w:rsidRPr="00434F5C">
              <w:rPr>
                <w:rFonts w:asciiTheme="minorBidi" w:hAnsiTheme="minorBidi" w:cstheme="minorBidi"/>
                <w:sz w:val="22"/>
                <w:szCs w:val="22"/>
              </w:rPr>
              <w:t xml:space="preserve">couting at the right time of the day and under the right conditions to ensure accurate pest identification. </w:t>
            </w:r>
          </w:p>
          <w:p w:rsidR="00E01BE1" w:rsidRPr="00434F5C" w:rsidRDefault="00C07194" w:rsidP="00F949AD">
            <w:pPr>
              <w:pStyle w:val="ListParagraph"/>
              <w:numPr>
                <w:ilvl w:val="0"/>
                <w:numId w:val="54"/>
              </w:numPr>
              <w:spacing w:line="360" w:lineRule="auto"/>
              <w:ind w:right="8"/>
              <w:jc w:val="both"/>
              <w:rPr>
                <w:rFonts w:asciiTheme="minorBidi" w:hAnsiTheme="minorBidi" w:cstheme="minorBidi"/>
                <w:i/>
                <w:sz w:val="22"/>
                <w:szCs w:val="22"/>
              </w:rPr>
            </w:pPr>
            <w:r w:rsidRPr="00434F5C">
              <w:rPr>
                <w:rFonts w:asciiTheme="minorBidi" w:hAnsiTheme="minorBidi" w:cstheme="minorBidi"/>
                <w:sz w:val="22"/>
                <w:szCs w:val="22"/>
              </w:rPr>
              <w:t xml:space="preserve">Assist in inspecting </w:t>
            </w:r>
            <w:r w:rsidR="00E01BE1" w:rsidRPr="00434F5C">
              <w:rPr>
                <w:rFonts w:asciiTheme="minorBidi" w:hAnsiTheme="minorBidi" w:cstheme="minorBidi"/>
                <w:sz w:val="22"/>
                <w:szCs w:val="22"/>
              </w:rPr>
              <w:t xml:space="preserve">the top and bottom of leaves, stems, fruits, and flowers as per </w:t>
            </w:r>
            <w:r w:rsidRPr="00434F5C">
              <w:rPr>
                <w:rFonts w:asciiTheme="minorBidi" w:hAnsiTheme="minorBidi" w:cstheme="minorBidi"/>
                <w:sz w:val="22"/>
                <w:szCs w:val="22"/>
              </w:rPr>
              <w:t>instructions</w:t>
            </w:r>
          </w:p>
          <w:p w:rsidR="00E01BE1" w:rsidRPr="00434F5C" w:rsidRDefault="00E01BE1" w:rsidP="00F949AD">
            <w:pPr>
              <w:numPr>
                <w:ilvl w:val="0"/>
                <w:numId w:val="54"/>
              </w:numPr>
              <w:spacing w:after="160" w:line="360" w:lineRule="auto"/>
              <w:rPr>
                <w:rFonts w:asciiTheme="minorBidi" w:hAnsiTheme="minorBidi" w:cstheme="minorBidi"/>
                <w:sz w:val="22"/>
                <w:szCs w:val="22"/>
              </w:rPr>
            </w:pPr>
            <w:r w:rsidRPr="00434F5C">
              <w:rPr>
                <w:rFonts w:asciiTheme="minorBidi" w:hAnsiTheme="minorBidi" w:cstheme="minorBidi"/>
                <w:sz w:val="22"/>
                <w:szCs w:val="22"/>
              </w:rPr>
              <w:t>Collect soil samples from the root zone of plants and examine them for soil born disease</w:t>
            </w:r>
          </w:p>
        </w:tc>
      </w:tr>
      <w:tr w:rsidR="00E01BE1" w:rsidRPr="00434F5C" w:rsidTr="00BE1AB8">
        <w:trPr>
          <w:trHeight w:val="285"/>
        </w:trPr>
        <w:tc>
          <w:tcPr>
            <w:tcW w:w="1923" w:type="pct"/>
          </w:tcPr>
          <w:p w:rsidR="00E01BE1" w:rsidRPr="00434F5C" w:rsidRDefault="00E01BE1" w:rsidP="004F4EB2">
            <w:pPr>
              <w:pStyle w:val="ListParagraph"/>
              <w:numPr>
                <w:ilvl w:val="0"/>
                <w:numId w:val="71"/>
              </w:numPr>
              <w:spacing w:line="360" w:lineRule="auto"/>
              <w:ind w:left="629" w:hanging="644"/>
              <w:rPr>
                <w:rFonts w:asciiTheme="minorBidi" w:hAnsiTheme="minorBidi" w:cstheme="minorBidi"/>
                <w:sz w:val="22"/>
                <w:szCs w:val="22"/>
              </w:rPr>
            </w:pPr>
            <w:r w:rsidRPr="00434F5C">
              <w:rPr>
                <w:rFonts w:asciiTheme="minorBidi" w:hAnsiTheme="minorBidi" w:cstheme="minorBidi"/>
                <w:sz w:val="22"/>
                <w:szCs w:val="22"/>
                <w:lang w:val="en-GB"/>
              </w:rPr>
              <w:t>Keep the record</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C07194" w:rsidP="004F4EB2">
            <w:pPr>
              <w:pStyle w:val="ListParagraph"/>
              <w:numPr>
                <w:ilvl w:val="0"/>
                <w:numId w:val="7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Assist in conducting </w:t>
            </w:r>
            <w:r w:rsidR="00E01BE1" w:rsidRPr="00434F5C">
              <w:rPr>
                <w:rFonts w:asciiTheme="minorBidi" w:hAnsiTheme="minorBidi" w:cstheme="minorBidi"/>
                <w:sz w:val="22"/>
                <w:szCs w:val="22"/>
              </w:rPr>
              <w:t>survey for pests regularly to detect and manage pest problems at early stage.</w:t>
            </w:r>
          </w:p>
          <w:p w:rsidR="00E01BE1" w:rsidRPr="00434F5C" w:rsidRDefault="00E01BE1" w:rsidP="004F4EB2">
            <w:pPr>
              <w:pStyle w:val="ListParagraph"/>
              <w:numPr>
                <w:ilvl w:val="0"/>
                <w:numId w:val="7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Keep records of survey/scouting data.  </w:t>
            </w:r>
          </w:p>
          <w:p w:rsidR="00E01BE1" w:rsidRPr="00434F5C" w:rsidRDefault="00E01BE1" w:rsidP="004F4EB2">
            <w:pPr>
              <w:pStyle w:val="ListParagraph"/>
              <w:numPr>
                <w:ilvl w:val="0"/>
                <w:numId w:val="7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Track ETL and EIL of the collected data</w:t>
            </w:r>
          </w:p>
          <w:p w:rsidR="00E01BE1" w:rsidRPr="00434F5C" w:rsidRDefault="00E01BE1" w:rsidP="00BE1AB8">
            <w:pPr>
              <w:autoSpaceDE w:val="0"/>
              <w:autoSpaceDN w:val="0"/>
              <w:adjustRightInd w:val="0"/>
              <w:spacing w:line="360" w:lineRule="auto"/>
              <w:rPr>
                <w:rFonts w:asciiTheme="minorBidi" w:hAnsiTheme="minorBidi" w:cstheme="minorBidi"/>
                <w:sz w:val="22"/>
                <w:szCs w:val="22"/>
              </w:rPr>
            </w:pPr>
          </w:p>
        </w:tc>
      </w:tr>
    </w:tbl>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5A6DEB">
      <w:pPr>
        <w:spacing w:after="160" w:line="259" w:lineRule="auto"/>
        <w:rPr>
          <w:rFonts w:asciiTheme="minorBidi" w:hAnsiTheme="minorBidi" w:cstheme="minorBidi"/>
          <w:b/>
          <w:sz w:val="22"/>
          <w:szCs w:val="22"/>
        </w:rPr>
      </w:pPr>
      <w:r w:rsidRPr="00434F5C">
        <w:rPr>
          <w:rFonts w:asciiTheme="minorBidi" w:hAnsiTheme="minorBidi" w:cstheme="minorBidi"/>
          <w:b/>
          <w:sz w:val="22"/>
          <w:szCs w:val="22"/>
        </w:rPr>
        <w:br w:type="page"/>
      </w:r>
      <w:r w:rsidRPr="00434F5C">
        <w:rPr>
          <w:rFonts w:asciiTheme="minorBidi" w:hAnsiTheme="minorBidi" w:cstheme="minorBidi"/>
          <w:b/>
          <w:sz w:val="22"/>
          <w:szCs w:val="22"/>
        </w:rPr>
        <w:lastRenderedPageBreak/>
        <w:t>Knowledge &amp; Understanding</w:t>
      </w:r>
    </w:p>
    <w:p w:rsidR="00E01BE1" w:rsidRPr="00434F5C" w:rsidRDefault="00E01BE1" w:rsidP="00E01BE1">
      <w:pPr>
        <w:spacing w:line="360" w:lineRule="auto"/>
        <w:rPr>
          <w:rFonts w:asciiTheme="minorBidi" w:hAnsiTheme="minorBidi" w:cstheme="minorBidi"/>
          <w:sz w:val="22"/>
          <w:szCs w:val="22"/>
        </w:rPr>
      </w:pPr>
    </w:p>
    <w:p w:rsidR="00E01BE1" w:rsidRPr="00434F5C" w:rsidRDefault="00E01BE1" w:rsidP="00E01BE1">
      <w:pPr>
        <w:pStyle w:val="ListParagraph"/>
        <w:numPr>
          <w:ilvl w:val="0"/>
          <w:numId w:val="17"/>
        </w:numPr>
        <w:spacing w:after="200" w:line="360" w:lineRule="auto"/>
        <w:jc w:val="both"/>
        <w:rPr>
          <w:rFonts w:asciiTheme="minorBidi" w:hAnsiTheme="minorBidi" w:cstheme="minorBidi"/>
          <w:sz w:val="22"/>
          <w:szCs w:val="22"/>
        </w:rPr>
      </w:pPr>
      <w:r w:rsidRPr="00434F5C">
        <w:rPr>
          <w:rFonts w:asciiTheme="minorBidi" w:hAnsiTheme="minorBidi" w:cstheme="minorBidi"/>
          <w:sz w:val="22"/>
          <w:szCs w:val="22"/>
        </w:rPr>
        <w:t>ETL and EIL</w:t>
      </w:r>
    </w:p>
    <w:p w:rsidR="00E01BE1" w:rsidRPr="00434F5C" w:rsidRDefault="00E01BE1" w:rsidP="00E01BE1">
      <w:pPr>
        <w:pStyle w:val="ListParagraph"/>
        <w:numPr>
          <w:ilvl w:val="0"/>
          <w:numId w:val="17"/>
        </w:numPr>
        <w:spacing w:after="200" w:line="360" w:lineRule="auto"/>
        <w:jc w:val="both"/>
        <w:rPr>
          <w:rFonts w:asciiTheme="minorBidi" w:hAnsiTheme="minorBidi" w:cstheme="minorBidi"/>
          <w:sz w:val="22"/>
          <w:szCs w:val="22"/>
        </w:rPr>
      </w:pPr>
      <w:r w:rsidRPr="00434F5C">
        <w:rPr>
          <w:rFonts w:asciiTheme="minorBidi" w:hAnsiTheme="minorBidi" w:cstheme="minorBidi"/>
          <w:sz w:val="22"/>
          <w:szCs w:val="22"/>
        </w:rPr>
        <w:t xml:space="preserve">Pest scouting, and </w:t>
      </w:r>
      <w:r w:rsidR="00921198" w:rsidRPr="00434F5C">
        <w:rPr>
          <w:rFonts w:asciiTheme="minorBidi" w:hAnsiTheme="minorBidi" w:cstheme="minorBidi"/>
          <w:sz w:val="22"/>
          <w:szCs w:val="22"/>
        </w:rPr>
        <w:t>its importance</w:t>
      </w:r>
    </w:p>
    <w:p w:rsidR="00E01BE1" w:rsidRPr="00434F5C" w:rsidRDefault="00E01BE1" w:rsidP="00E01BE1">
      <w:pPr>
        <w:pStyle w:val="ListParagraph"/>
        <w:numPr>
          <w:ilvl w:val="0"/>
          <w:numId w:val="17"/>
        </w:numPr>
        <w:spacing w:after="200" w:line="360" w:lineRule="auto"/>
        <w:jc w:val="both"/>
        <w:rPr>
          <w:rFonts w:asciiTheme="minorBidi" w:hAnsiTheme="minorBidi" w:cstheme="minorBidi"/>
          <w:sz w:val="22"/>
          <w:szCs w:val="22"/>
        </w:rPr>
      </w:pPr>
      <w:r w:rsidRPr="00434F5C">
        <w:rPr>
          <w:rFonts w:asciiTheme="minorBidi" w:hAnsiTheme="minorBidi" w:cstheme="minorBidi"/>
          <w:sz w:val="22"/>
          <w:szCs w:val="22"/>
        </w:rPr>
        <w:t>How do you choose the right time to start pest scouting?</w:t>
      </w:r>
    </w:p>
    <w:p w:rsidR="00E01BE1" w:rsidRPr="00434F5C" w:rsidRDefault="00E01BE1" w:rsidP="00E01BE1">
      <w:pPr>
        <w:pStyle w:val="ListParagraph"/>
        <w:numPr>
          <w:ilvl w:val="0"/>
          <w:numId w:val="17"/>
        </w:numPr>
        <w:spacing w:after="200" w:line="360" w:lineRule="auto"/>
        <w:jc w:val="both"/>
        <w:rPr>
          <w:rFonts w:asciiTheme="minorBidi" w:hAnsiTheme="minorBidi" w:cstheme="minorBidi"/>
          <w:sz w:val="22"/>
          <w:szCs w:val="22"/>
        </w:rPr>
      </w:pPr>
      <w:r w:rsidRPr="00434F5C">
        <w:rPr>
          <w:rFonts w:asciiTheme="minorBidi" w:hAnsiTheme="minorBidi" w:cstheme="minorBidi"/>
          <w:sz w:val="22"/>
          <w:szCs w:val="22"/>
        </w:rPr>
        <w:t>What are the best tools and techniques for performing pest scouting?</w:t>
      </w:r>
    </w:p>
    <w:p w:rsidR="00E01BE1" w:rsidRPr="00434F5C" w:rsidRDefault="00E01BE1" w:rsidP="00E01BE1">
      <w:pPr>
        <w:pStyle w:val="ListParagraph"/>
        <w:numPr>
          <w:ilvl w:val="0"/>
          <w:numId w:val="17"/>
        </w:numPr>
        <w:spacing w:after="200" w:line="360" w:lineRule="auto"/>
        <w:jc w:val="both"/>
        <w:rPr>
          <w:rFonts w:asciiTheme="minorBidi" w:hAnsiTheme="minorBidi" w:cstheme="minorBidi"/>
          <w:sz w:val="22"/>
          <w:szCs w:val="22"/>
        </w:rPr>
      </w:pPr>
      <w:r w:rsidRPr="00434F5C">
        <w:rPr>
          <w:rFonts w:asciiTheme="minorBidi" w:hAnsiTheme="minorBidi" w:cstheme="minorBidi"/>
          <w:sz w:val="22"/>
          <w:szCs w:val="22"/>
        </w:rPr>
        <w:t>How do you identify different types of pests and their damage?</w:t>
      </w:r>
    </w:p>
    <w:p w:rsidR="00E01BE1" w:rsidRPr="00434F5C" w:rsidRDefault="00E01BE1" w:rsidP="00E01BE1">
      <w:pPr>
        <w:pStyle w:val="ListParagraph"/>
        <w:numPr>
          <w:ilvl w:val="0"/>
          <w:numId w:val="17"/>
        </w:numPr>
        <w:spacing w:after="200" w:line="360" w:lineRule="auto"/>
        <w:jc w:val="both"/>
        <w:rPr>
          <w:rFonts w:asciiTheme="minorBidi" w:hAnsiTheme="minorBidi" w:cstheme="minorBidi"/>
          <w:sz w:val="22"/>
          <w:szCs w:val="22"/>
        </w:rPr>
      </w:pPr>
      <w:r w:rsidRPr="00434F5C">
        <w:rPr>
          <w:rFonts w:asciiTheme="minorBidi" w:hAnsiTheme="minorBidi" w:cstheme="minorBidi"/>
          <w:sz w:val="22"/>
          <w:szCs w:val="22"/>
        </w:rPr>
        <w:t>How do you determine the severity of pest infestations?</w:t>
      </w:r>
    </w:p>
    <w:p w:rsidR="00E01BE1" w:rsidRPr="00434F5C" w:rsidRDefault="00E01BE1" w:rsidP="00E01BE1">
      <w:pPr>
        <w:pStyle w:val="ListParagraph"/>
        <w:numPr>
          <w:ilvl w:val="0"/>
          <w:numId w:val="17"/>
        </w:numPr>
        <w:spacing w:after="200" w:line="360" w:lineRule="auto"/>
        <w:jc w:val="both"/>
        <w:rPr>
          <w:rFonts w:asciiTheme="minorBidi" w:hAnsiTheme="minorBidi" w:cstheme="minorBidi"/>
          <w:sz w:val="22"/>
          <w:szCs w:val="22"/>
        </w:rPr>
      </w:pPr>
      <w:r w:rsidRPr="00434F5C">
        <w:rPr>
          <w:rFonts w:asciiTheme="minorBidi" w:hAnsiTheme="minorBidi" w:cstheme="minorBidi"/>
          <w:sz w:val="22"/>
          <w:szCs w:val="22"/>
        </w:rPr>
        <w:t>What are the most common pests that farmers need to scout for?</w:t>
      </w:r>
    </w:p>
    <w:p w:rsidR="00E01BE1" w:rsidRPr="00434F5C" w:rsidRDefault="00E01BE1" w:rsidP="00E01BE1">
      <w:pPr>
        <w:pStyle w:val="ListParagraph"/>
        <w:numPr>
          <w:ilvl w:val="0"/>
          <w:numId w:val="17"/>
        </w:numPr>
        <w:spacing w:after="200" w:line="360" w:lineRule="auto"/>
        <w:jc w:val="both"/>
        <w:rPr>
          <w:rFonts w:asciiTheme="minorBidi" w:hAnsiTheme="minorBidi" w:cstheme="minorBidi"/>
          <w:sz w:val="22"/>
          <w:szCs w:val="22"/>
        </w:rPr>
      </w:pPr>
      <w:r w:rsidRPr="00434F5C">
        <w:rPr>
          <w:rFonts w:asciiTheme="minorBidi" w:hAnsiTheme="minorBidi" w:cstheme="minorBidi"/>
          <w:sz w:val="22"/>
          <w:szCs w:val="22"/>
        </w:rPr>
        <w:t>How do you record and report pest scouting data?</w:t>
      </w:r>
    </w:p>
    <w:p w:rsidR="00E01BE1" w:rsidRPr="00434F5C" w:rsidRDefault="00E01BE1" w:rsidP="00E01BE1">
      <w:pPr>
        <w:pStyle w:val="ListParagraph"/>
        <w:numPr>
          <w:ilvl w:val="0"/>
          <w:numId w:val="17"/>
        </w:numPr>
        <w:spacing w:after="200" w:line="360" w:lineRule="auto"/>
        <w:jc w:val="both"/>
        <w:rPr>
          <w:rFonts w:asciiTheme="minorBidi" w:hAnsiTheme="minorBidi" w:cstheme="minorBidi"/>
          <w:sz w:val="22"/>
          <w:szCs w:val="22"/>
        </w:rPr>
      </w:pPr>
      <w:r w:rsidRPr="00434F5C">
        <w:rPr>
          <w:rFonts w:asciiTheme="minorBidi" w:hAnsiTheme="minorBidi" w:cstheme="minorBidi"/>
          <w:sz w:val="22"/>
          <w:szCs w:val="22"/>
        </w:rPr>
        <w:t>How do you interpret pest scouting data and make decisions about pest management?</w:t>
      </w:r>
    </w:p>
    <w:p w:rsidR="00E01BE1" w:rsidRPr="00434F5C" w:rsidRDefault="00E01BE1" w:rsidP="00E01BE1">
      <w:pPr>
        <w:pStyle w:val="ListParagraph"/>
        <w:numPr>
          <w:ilvl w:val="0"/>
          <w:numId w:val="17"/>
        </w:numPr>
        <w:spacing w:after="200" w:line="360" w:lineRule="auto"/>
        <w:jc w:val="both"/>
        <w:rPr>
          <w:rFonts w:asciiTheme="minorBidi" w:hAnsiTheme="minorBidi" w:cstheme="minorBidi"/>
          <w:sz w:val="22"/>
          <w:szCs w:val="22"/>
        </w:rPr>
      </w:pPr>
      <w:r w:rsidRPr="00434F5C">
        <w:rPr>
          <w:rFonts w:asciiTheme="minorBidi" w:hAnsiTheme="minorBidi" w:cstheme="minorBidi"/>
          <w:sz w:val="22"/>
          <w:szCs w:val="22"/>
        </w:rPr>
        <w:t>What are some common mistakes to avoid when performing pest scouting?</w:t>
      </w:r>
    </w:p>
    <w:p w:rsidR="00E01BE1" w:rsidRPr="00434F5C" w:rsidRDefault="00E01BE1" w:rsidP="00E01BE1">
      <w:pPr>
        <w:pStyle w:val="ListParagraph"/>
        <w:numPr>
          <w:ilvl w:val="0"/>
          <w:numId w:val="17"/>
        </w:numPr>
        <w:spacing w:after="200" w:line="360" w:lineRule="auto"/>
        <w:jc w:val="both"/>
        <w:rPr>
          <w:rFonts w:asciiTheme="minorBidi" w:hAnsiTheme="minorBidi" w:cstheme="minorBidi"/>
          <w:b/>
          <w:sz w:val="22"/>
          <w:szCs w:val="22"/>
        </w:rPr>
      </w:pPr>
      <w:r w:rsidRPr="00434F5C">
        <w:rPr>
          <w:rFonts w:asciiTheme="minorBidi" w:hAnsiTheme="minorBidi" w:cstheme="minorBidi"/>
          <w:sz w:val="22"/>
          <w:szCs w:val="22"/>
        </w:rPr>
        <w:t>How can you integrate pest scouting with other pest management practices?</w:t>
      </w:r>
    </w:p>
    <w:p w:rsidR="00E01BE1" w:rsidRPr="00434F5C" w:rsidRDefault="00E01BE1" w:rsidP="00E01BE1">
      <w:pPr>
        <w:spacing w:after="200" w:line="360" w:lineRule="auto"/>
        <w:ind w:left="360"/>
        <w:rPr>
          <w:rFonts w:asciiTheme="minorBidi" w:hAnsiTheme="minorBidi" w:cstheme="minorBidi"/>
          <w:b/>
          <w:sz w:val="22"/>
          <w:szCs w:val="22"/>
        </w:rPr>
      </w:pPr>
      <w:r w:rsidRPr="00434F5C">
        <w:rPr>
          <w:rFonts w:asciiTheme="minorBidi" w:hAnsiTheme="minorBidi" w:cstheme="minorBidi"/>
          <w:b/>
          <w:sz w:val="22"/>
          <w:szCs w:val="22"/>
        </w:rPr>
        <w:t>Tools and Equipment Required</w:t>
      </w:r>
    </w:p>
    <w:p w:rsidR="00E01BE1" w:rsidRPr="00434F5C" w:rsidRDefault="00E01BE1" w:rsidP="00E01BE1">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The tools and equipment required for this competency standard are given below:</w:t>
      </w:r>
    </w:p>
    <w:tbl>
      <w:tblPr>
        <w:tblStyle w:val="PlainTable11"/>
        <w:tblW w:w="5003" w:type="pct"/>
        <w:tblLook w:val="0420" w:firstRow="1" w:lastRow="0" w:firstColumn="0" w:lastColumn="0" w:noHBand="0" w:noVBand="1"/>
      </w:tblPr>
      <w:tblGrid>
        <w:gridCol w:w="2156"/>
        <w:gridCol w:w="7200"/>
      </w:tblGrid>
      <w:tr w:rsidR="00E01BE1" w:rsidRPr="00434F5C" w:rsidTr="005A6DEB">
        <w:trPr>
          <w:cnfStyle w:val="100000000000" w:firstRow="1" w:lastRow="0" w:firstColumn="0" w:lastColumn="0" w:oddVBand="0" w:evenVBand="0" w:oddHBand="0" w:evenHBand="0" w:firstRowFirstColumn="0" w:firstRowLastColumn="0" w:lastRowFirstColumn="0" w:lastRowLastColumn="0"/>
          <w:trHeight w:val="300"/>
        </w:trPr>
        <w:tc>
          <w:tcPr>
            <w:tcW w:w="0" w:type="pct"/>
            <w:shd w:val="clear" w:color="auto" w:fill="92D050"/>
            <w:noWrap/>
            <w:hideMark/>
          </w:tcPr>
          <w:p w:rsidR="00E01BE1" w:rsidRPr="00434F5C" w:rsidRDefault="00E01BE1" w:rsidP="00BE1AB8">
            <w:pPr>
              <w:spacing w:line="360" w:lineRule="auto"/>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S. No.</w:t>
            </w:r>
          </w:p>
        </w:tc>
        <w:tc>
          <w:tcPr>
            <w:tcW w:w="0" w:type="pct"/>
            <w:shd w:val="clear" w:color="auto" w:fill="92D050"/>
            <w:noWrap/>
            <w:hideMark/>
          </w:tcPr>
          <w:p w:rsidR="00E01BE1" w:rsidRPr="00434F5C" w:rsidRDefault="00E01BE1" w:rsidP="00BE1AB8">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Items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2" w:type="pct"/>
            <w:noWrap/>
          </w:tcPr>
          <w:p w:rsidR="00E01BE1" w:rsidRPr="00434F5C" w:rsidRDefault="00E01BE1" w:rsidP="004F4EB2">
            <w:pPr>
              <w:pStyle w:val="ListParagraph"/>
              <w:numPr>
                <w:ilvl w:val="0"/>
                <w:numId w:val="73"/>
              </w:numPr>
              <w:spacing w:line="360" w:lineRule="auto"/>
              <w:jc w:val="both"/>
              <w:rPr>
                <w:rFonts w:asciiTheme="minorBidi" w:hAnsiTheme="minorBidi" w:cstheme="minorBidi"/>
                <w:color w:val="000000" w:themeColor="text1"/>
                <w:sz w:val="22"/>
                <w:szCs w:val="22"/>
              </w:rPr>
            </w:pPr>
          </w:p>
        </w:tc>
        <w:tc>
          <w:tcPr>
            <w:tcW w:w="3848" w:type="pct"/>
            <w:vAlign w:val="center"/>
          </w:tcPr>
          <w:p w:rsidR="00E01BE1" w:rsidRPr="00434F5C" w:rsidRDefault="00E01BE1" w:rsidP="00BE1AB8">
            <w:pPr>
              <w:spacing w:after="160" w:line="360" w:lineRule="auto"/>
              <w:rPr>
                <w:rFonts w:asciiTheme="minorBidi" w:hAnsiTheme="minorBidi" w:cstheme="minorBidi"/>
                <w:sz w:val="22"/>
                <w:szCs w:val="22"/>
              </w:rPr>
            </w:pPr>
            <w:r w:rsidRPr="00434F5C">
              <w:rPr>
                <w:rFonts w:asciiTheme="minorBidi" w:hAnsiTheme="minorBidi" w:cstheme="minorBidi"/>
                <w:color w:val="000000"/>
                <w:sz w:val="22"/>
                <w:szCs w:val="22"/>
              </w:rPr>
              <w:t>Magnifying glass</w:t>
            </w:r>
          </w:p>
        </w:tc>
      </w:tr>
      <w:tr w:rsidR="00E01BE1" w:rsidRPr="00434F5C" w:rsidTr="00BE1AB8">
        <w:trPr>
          <w:trHeight w:val="300"/>
        </w:trPr>
        <w:tc>
          <w:tcPr>
            <w:tcW w:w="1152" w:type="pct"/>
            <w:noWrap/>
          </w:tcPr>
          <w:p w:rsidR="00E01BE1" w:rsidRPr="00434F5C" w:rsidRDefault="00E01BE1" w:rsidP="004F4EB2">
            <w:pPr>
              <w:pStyle w:val="ListParagraph"/>
              <w:numPr>
                <w:ilvl w:val="0"/>
                <w:numId w:val="73"/>
              </w:numPr>
              <w:spacing w:line="360" w:lineRule="auto"/>
              <w:jc w:val="both"/>
              <w:rPr>
                <w:rFonts w:asciiTheme="minorBidi" w:hAnsiTheme="minorBidi" w:cstheme="minorBidi"/>
                <w:color w:val="000000" w:themeColor="text1"/>
                <w:sz w:val="22"/>
                <w:szCs w:val="22"/>
              </w:rPr>
            </w:pPr>
          </w:p>
        </w:tc>
        <w:tc>
          <w:tcPr>
            <w:tcW w:w="3848" w:type="pct"/>
            <w:vAlign w:val="center"/>
          </w:tcPr>
          <w:p w:rsidR="00E01BE1" w:rsidRPr="00434F5C" w:rsidRDefault="00E01BE1" w:rsidP="00BE1AB8">
            <w:pPr>
              <w:spacing w:after="160" w:line="360" w:lineRule="auto"/>
              <w:rPr>
                <w:rFonts w:asciiTheme="minorBidi" w:hAnsiTheme="minorBidi" w:cstheme="minorBidi"/>
                <w:color w:val="000000"/>
                <w:sz w:val="22"/>
                <w:szCs w:val="22"/>
              </w:rPr>
            </w:pPr>
            <w:r w:rsidRPr="00434F5C">
              <w:rPr>
                <w:rFonts w:asciiTheme="minorBidi" w:hAnsiTheme="minorBidi" w:cstheme="minorBidi"/>
                <w:color w:val="000000"/>
                <w:sz w:val="22"/>
                <w:szCs w:val="22"/>
              </w:rPr>
              <w:t>Sticky traps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2" w:type="pct"/>
            <w:noWrap/>
          </w:tcPr>
          <w:p w:rsidR="00E01BE1" w:rsidRPr="00434F5C" w:rsidRDefault="00E01BE1" w:rsidP="004F4EB2">
            <w:pPr>
              <w:pStyle w:val="ListParagraph"/>
              <w:numPr>
                <w:ilvl w:val="0"/>
                <w:numId w:val="73"/>
              </w:numPr>
              <w:spacing w:line="360" w:lineRule="auto"/>
              <w:jc w:val="both"/>
              <w:rPr>
                <w:rFonts w:asciiTheme="minorBidi" w:hAnsiTheme="minorBidi" w:cstheme="minorBidi"/>
                <w:color w:val="000000" w:themeColor="text1"/>
                <w:sz w:val="22"/>
                <w:szCs w:val="22"/>
              </w:rPr>
            </w:pPr>
          </w:p>
        </w:tc>
        <w:tc>
          <w:tcPr>
            <w:tcW w:w="3848" w:type="pct"/>
            <w:vAlign w:val="center"/>
          </w:tcPr>
          <w:p w:rsidR="00E01BE1" w:rsidRPr="00434F5C" w:rsidRDefault="00E01BE1" w:rsidP="00BE1AB8">
            <w:pPr>
              <w:spacing w:after="160" w:line="360" w:lineRule="auto"/>
              <w:rPr>
                <w:rFonts w:asciiTheme="minorBidi" w:hAnsiTheme="minorBidi" w:cstheme="minorBidi"/>
                <w:color w:val="000000"/>
                <w:sz w:val="22"/>
                <w:szCs w:val="22"/>
              </w:rPr>
            </w:pPr>
            <w:r w:rsidRPr="00434F5C">
              <w:rPr>
                <w:rFonts w:asciiTheme="minorBidi" w:hAnsiTheme="minorBidi" w:cstheme="minorBidi"/>
                <w:color w:val="000000"/>
                <w:sz w:val="22"/>
                <w:szCs w:val="22"/>
              </w:rPr>
              <w:t>Pitfall traps</w:t>
            </w:r>
          </w:p>
        </w:tc>
      </w:tr>
      <w:tr w:rsidR="00E01BE1" w:rsidRPr="00434F5C" w:rsidTr="00BE1AB8">
        <w:trPr>
          <w:trHeight w:val="300"/>
        </w:trPr>
        <w:tc>
          <w:tcPr>
            <w:tcW w:w="1152" w:type="pct"/>
            <w:noWrap/>
          </w:tcPr>
          <w:p w:rsidR="00E01BE1" w:rsidRPr="00434F5C" w:rsidRDefault="00E01BE1" w:rsidP="004F4EB2">
            <w:pPr>
              <w:pStyle w:val="ListParagraph"/>
              <w:numPr>
                <w:ilvl w:val="0"/>
                <w:numId w:val="73"/>
              </w:numPr>
              <w:spacing w:line="360" w:lineRule="auto"/>
              <w:jc w:val="both"/>
              <w:rPr>
                <w:rFonts w:asciiTheme="minorBidi" w:hAnsiTheme="minorBidi" w:cstheme="minorBidi"/>
                <w:color w:val="000000" w:themeColor="text1"/>
                <w:sz w:val="22"/>
                <w:szCs w:val="22"/>
              </w:rPr>
            </w:pPr>
          </w:p>
        </w:tc>
        <w:tc>
          <w:tcPr>
            <w:tcW w:w="3848" w:type="pct"/>
            <w:vAlign w:val="center"/>
          </w:tcPr>
          <w:p w:rsidR="00E01BE1" w:rsidRPr="00434F5C" w:rsidRDefault="00E01BE1" w:rsidP="00BE1AB8">
            <w:pPr>
              <w:spacing w:after="160" w:line="360" w:lineRule="auto"/>
              <w:rPr>
                <w:rFonts w:asciiTheme="minorBidi" w:hAnsiTheme="minorBidi" w:cstheme="minorBidi"/>
                <w:color w:val="000000"/>
                <w:sz w:val="22"/>
                <w:szCs w:val="22"/>
              </w:rPr>
            </w:pPr>
            <w:r w:rsidRPr="00434F5C">
              <w:rPr>
                <w:rFonts w:asciiTheme="minorBidi" w:hAnsiTheme="minorBidi" w:cstheme="minorBidi"/>
                <w:color w:val="000000"/>
                <w:sz w:val="22"/>
                <w:szCs w:val="22"/>
              </w:rPr>
              <w:t>Light traps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2" w:type="pct"/>
            <w:noWrap/>
          </w:tcPr>
          <w:p w:rsidR="00E01BE1" w:rsidRPr="00434F5C" w:rsidRDefault="00E01BE1" w:rsidP="004F4EB2">
            <w:pPr>
              <w:pStyle w:val="ListParagraph"/>
              <w:numPr>
                <w:ilvl w:val="0"/>
                <w:numId w:val="73"/>
              </w:numPr>
              <w:spacing w:line="360" w:lineRule="auto"/>
              <w:jc w:val="both"/>
              <w:rPr>
                <w:rFonts w:asciiTheme="minorBidi" w:hAnsiTheme="minorBidi" w:cstheme="minorBidi"/>
                <w:color w:val="000000" w:themeColor="text1"/>
                <w:sz w:val="22"/>
                <w:szCs w:val="22"/>
              </w:rPr>
            </w:pPr>
          </w:p>
        </w:tc>
        <w:tc>
          <w:tcPr>
            <w:tcW w:w="3848" w:type="pct"/>
            <w:vAlign w:val="center"/>
          </w:tcPr>
          <w:p w:rsidR="00E01BE1" w:rsidRPr="00434F5C" w:rsidRDefault="00E01BE1" w:rsidP="00BE1AB8">
            <w:pPr>
              <w:spacing w:after="160" w:line="360" w:lineRule="auto"/>
              <w:rPr>
                <w:rFonts w:asciiTheme="minorBidi" w:hAnsiTheme="minorBidi" w:cstheme="minorBidi"/>
                <w:color w:val="000000"/>
                <w:sz w:val="22"/>
                <w:szCs w:val="22"/>
              </w:rPr>
            </w:pPr>
            <w:r w:rsidRPr="00434F5C">
              <w:rPr>
                <w:rFonts w:asciiTheme="minorBidi" w:hAnsiTheme="minorBidi" w:cstheme="minorBidi"/>
                <w:color w:val="000000"/>
                <w:sz w:val="22"/>
                <w:szCs w:val="22"/>
              </w:rPr>
              <w:t>Smart traps</w:t>
            </w:r>
          </w:p>
        </w:tc>
      </w:tr>
      <w:tr w:rsidR="00E01BE1" w:rsidRPr="00434F5C" w:rsidTr="00BE1AB8">
        <w:trPr>
          <w:trHeight w:val="300"/>
        </w:trPr>
        <w:tc>
          <w:tcPr>
            <w:tcW w:w="1152" w:type="pct"/>
            <w:noWrap/>
          </w:tcPr>
          <w:p w:rsidR="00E01BE1" w:rsidRPr="00434F5C" w:rsidRDefault="00E01BE1" w:rsidP="004F4EB2">
            <w:pPr>
              <w:pStyle w:val="ListParagraph"/>
              <w:numPr>
                <w:ilvl w:val="0"/>
                <w:numId w:val="73"/>
              </w:numPr>
              <w:spacing w:line="360" w:lineRule="auto"/>
              <w:jc w:val="both"/>
              <w:rPr>
                <w:rFonts w:asciiTheme="minorBidi" w:hAnsiTheme="minorBidi" w:cstheme="minorBidi"/>
                <w:color w:val="000000" w:themeColor="text1"/>
                <w:sz w:val="22"/>
                <w:szCs w:val="22"/>
              </w:rPr>
            </w:pPr>
          </w:p>
        </w:tc>
        <w:tc>
          <w:tcPr>
            <w:tcW w:w="3848" w:type="pct"/>
            <w:vAlign w:val="center"/>
          </w:tcPr>
          <w:p w:rsidR="00E01BE1" w:rsidRPr="00434F5C" w:rsidRDefault="00E01BE1" w:rsidP="00BE1AB8">
            <w:pPr>
              <w:spacing w:after="160" w:line="360" w:lineRule="auto"/>
              <w:rPr>
                <w:rFonts w:asciiTheme="minorBidi" w:hAnsiTheme="minorBidi" w:cstheme="minorBidi"/>
                <w:color w:val="000000"/>
                <w:sz w:val="22"/>
                <w:szCs w:val="22"/>
              </w:rPr>
            </w:pPr>
            <w:r w:rsidRPr="00434F5C">
              <w:rPr>
                <w:rFonts w:asciiTheme="minorBidi" w:hAnsiTheme="minorBidi" w:cstheme="minorBidi"/>
                <w:color w:val="000000"/>
                <w:sz w:val="22"/>
                <w:szCs w:val="22"/>
              </w:rPr>
              <w:t>Insect nets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2" w:type="pct"/>
            <w:noWrap/>
          </w:tcPr>
          <w:p w:rsidR="00E01BE1" w:rsidRPr="00434F5C" w:rsidRDefault="00E01BE1" w:rsidP="004F4EB2">
            <w:pPr>
              <w:pStyle w:val="ListParagraph"/>
              <w:numPr>
                <w:ilvl w:val="0"/>
                <w:numId w:val="73"/>
              </w:numPr>
              <w:spacing w:line="360" w:lineRule="auto"/>
              <w:jc w:val="both"/>
              <w:rPr>
                <w:rFonts w:asciiTheme="minorBidi" w:hAnsiTheme="minorBidi" w:cstheme="minorBidi"/>
                <w:color w:val="000000" w:themeColor="text1"/>
                <w:sz w:val="22"/>
                <w:szCs w:val="22"/>
              </w:rPr>
            </w:pPr>
          </w:p>
        </w:tc>
        <w:tc>
          <w:tcPr>
            <w:tcW w:w="3848" w:type="pct"/>
            <w:vAlign w:val="center"/>
          </w:tcPr>
          <w:p w:rsidR="00E01BE1" w:rsidRPr="00434F5C" w:rsidRDefault="00E01BE1" w:rsidP="00BE1AB8">
            <w:pPr>
              <w:spacing w:after="160" w:line="360" w:lineRule="auto"/>
              <w:rPr>
                <w:rFonts w:asciiTheme="minorBidi" w:hAnsiTheme="minorBidi" w:cstheme="minorBidi"/>
                <w:color w:val="000000"/>
                <w:sz w:val="22"/>
                <w:szCs w:val="22"/>
              </w:rPr>
            </w:pPr>
            <w:r w:rsidRPr="00434F5C">
              <w:rPr>
                <w:rFonts w:asciiTheme="minorBidi" w:hAnsiTheme="minorBidi" w:cstheme="minorBidi"/>
                <w:color w:val="000000"/>
                <w:sz w:val="22"/>
                <w:szCs w:val="22"/>
              </w:rPr>
              <w:t>Scouting ring</w:t>
            </w:r>
          </w:p>
        </w:tc>
      </w:tr>
      <w:tr w:rsidR="00E01BE1" w:rsidRPr="00434F5C" w:rsidTr="00BE1AB8">
        <w:trPr>
          <w:trHeight w:val="300"/>
        </w:trPr>
        <w:tc>
          <w:tcPr>
            <w:tcW w:w="1152" w:type="pct"/>
            <w:noWrap/>
          </w:tcPr>
          <w:p w:rsidR="00E01BE1" w:rsidRPr="00434F5C" w:rsidRDefault="00E01BE1" w:rsidP="004F4EB2">
            <w:pPr>
              <w:pStyle w:val="ListParagraph"/>
              <w:numPr>
                <w:ilvl w:val="0"/>
                <w:numId w:val="73"/>
              </w:numPr>
              <w:spacing w:line="360" w:lineRule="auto"/>
              <w:jc w:val="both"/>
              <w:rPr>
                <w:rFonts w:asciiTheme="minorBidi" w:hAnsiTheme="minorBidi" w:cstheme="minorBidi"/>
                <w:color w:val="000000" w:themeColor="text1"/>
                <w:sz w:val="22"/>
                <w:szCs w:val="22"/>
              </w:rPr>
            </w:pPr>
          </w:p>
        </w:tc>
        <w:tc>
          <w:tcPr>
            <w:tcW w:w="3848" w:type="pct"/>
            <w:vAlign w:val="center"/>
          </w:tcPr>
          <w:p w:rsidR="00E01BE1" w:rsidRPr="00434F5C" w:rsidRDefault="00E01BE1" w:rsidP="00BE1AB8">
            <w:pPr>
              <w:spacing w:after="160" w:line="360" w:lineRule="auto"/>
              <w:rPr>
                <w:rFonts w:asciiTheme="minorBidi" w:hAnsiTheme="minorBidi" w:cstheme="minorBidi"/>
                <w:color w:val="000000"/>
                <w:sz w:val="22"/>
                <w:szCs w:val="22"/>
              </w:rPr>
            </w:pPr>
            <w:r w:rsidRPr="00434F5C">
              <w:rPr>
                <w:rFonts w:asciiTheme="minorBidi" w:hAnsiTheme="minorBidi" w:cstheme="minorBidi"/>
                <w:color w:val="000000"/>
                <w:sz w:val="22"/>
                <w:szCs w:val="22"/>
              </w:rPr>
              <w:t>Scouting rod</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2" w:type="pct"/>
            <w:noWrap/>
          </w:tcPr>
          <w:p w:rsidR="00E01BE1" w:rsidRPr="00434F5C" w:rsidRDefault="00E01BE1" w:rsidP="004F4EB2">
            <w:pPr>
              <w:pStyle w:val="ListParagraph"/>
              <w:numPr>
                <w:ilvl w:val="0"/>
                <w:numId w:val="73"/>
              </w:numPr>
              <w:spacing w:line="360" w:lineRule="auto"/>
              <w:jc w:val="both"/>
              <w:rPr>
                <w:rFonts w:asciiTheme="minorBidi" w:hAnsiTheme="minorBidi" w:cstheme="minorBidi"/>
                <w:color w:val="000000" w:themeColor="text1"/>
                <w:sz w:val="22"/>
                <w:szCs w:val="22"/>
              </w:rPr>
            </w:pPr>
          </w:p>
        </w:tc>
        <w:tc>
          <w:tcPr>
            <w:tcW w:w="3848" w:type="pct"/>
            <w:vAlign w:val="center"/>
          </w:tcPr>
          <w:p w:rsidR="00E01BE1" w:rsidRPr="00434F5C" w:rsidRDefault="00E01BE1" w:rsidP="00BE1AB8">
            <w:pPr>
              <w:spacing w:after="160" w:line="360" w:lineRule="auto"/>
              <w:rPr>
                <w:rFonts w:asciiTheme="minorBidi" w:hAnsiTheme="minorBidi" w:cstheme="minorBidi"/>
                <w:color w:val="000000"/>
                <w:sz w:val="22"/>
                <w:szCs w:val="22"/>
              </w:rPr>
            </w:pPr>
            <w:r w:rsidRPr="00434F5C">
              <w:rPr>
                <w:rFonts w:asciiTheme="minorBidi" w:hAnsiTheme="minorBidi" w:cstheme="minorBidi"/>
                <w:color w:val="000000"/>
                <w:sz w:val="22"/>
                <w:szCs w:val="22"/>
              </w:rPr>
              <w:t>Pest scouting scale</w:t>
            </w:r>
          </w:p>
        </w:tc>
      </w:tr>
      <w:tr w:rsidR="00E01BE1" w:rsidRPr="00434F5C" w:rsidTr="00BE1AB8">
        <w:trPr>
          <w:trHeight w:val="300"/>
        </w:trPr>
        <w:tc>
          <w:tcPr>
            <w:tcW w:w="1152" w:type="pct"/>
            <w:noWrap/>
          </w:tcPr>
          <w:p w:rsidR="00E01BE1" w:rsidRPr="00434F5C" w:rsidRDefault="00E01BE1" w:rsidP="004F4EB2">
            <w:pPr>
              <w:pStyle w:val="ListParagraph"/>
              <w:numPr>
                <w:ilvl w:val="0"/>
                <w:numId w:val="73"/>
              </w:numPr>
              <w:spacing w:line="360" w:lineRule="auto"/>
              <w:jc w:val="both"/>
              <w:rPr>
                <w:rFonts w:asciiTheme="minorBidi" w:hAnsiTheme="minorBidi" w:cstheme="minorBidi"/>
                <w:color w:val="000000" w:themeColor="text1"/>
                <w:sz w:val="22"/>
                <w:szCs w:val="22"/>
              </w:rPr>
            </w:pPr>
          </w:p>
        </w:tc>
        <w:tc>
          <w:tcPr>
            <w:tcW w:w="3848" w:type="pct"/>
            <w:vAlign w:val="center"/>
          </w:tcPr>
          <w:p w:rsidR="00E01BE1" w:rsidRPr="00434F5C" w:rsidRDefault="00E01BE1" w:rsidP="00BE1AB8">
            <w:pPr>
              <w:spacing w:after="160" w:line="360" w:lineRule="auto"/>
              <w:rPr>
                <w:rFonts w:asciiTheme="minorBidi" w:hAnsiTheme="minorBidi" w:cstheme="minorBidi"/>
                <w:color w:val="000000"/>
                <w:sz w:val="22"/>
                <w:szCs w:val="22"/>
              </w:rPr>
            </w:pPr>
            <w:r w:rsidRPr="00434F5C">
              <w:rPr>
                <w:rFonts w:asciiTheme="minorBidi" w:hAnsiTheme="minorBidi" w:cstheme="minorBidi"/>
                <w:color w:val="000000"/>
                <w:sz w:val="22"/>
                <w:szCs w:val="22"/>
              </w:rPr>
              <w:t>Pest scouting sheet</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2" w:type="pct"/>
            <w:noWrap/>
          </w:tcPr>
          <w:p w:rsidR="00E01BE1" w:rsidRPr="00434F5C" w:rsidRDefault="00E01BE1" w:rsidP="004F4EB2">
            <w:pPr>
              <w:pStyle w:val="ListParagraph"/>
              <w:numPr>
                <w:ilvl w:val="0"/>
                <w:numId w:val="73"/>
              </w:numPr>
              <w:spacing w:line="360" w:lineRule="auto"/>
              <w:jc w:val="both"/>
              <w:rPr>
                <w:rFonts w:asciiTheme="minorBidi" w:hAnsiTheme="minorBidi" w:cstheme="minorBidi"/>
                <w:color w:val="000000" w:themeColor="text1"/>
                <w:sz w:val="22"/>
                <w:szCs w:val="22"/>
              </w:rPr>
            </w:pPr>
          </w:p>
        </w:tc>
        <w:tc>
          <w:tcPr>
            <w:tcW w:w="3848" w:type="pct"/>
            <w:vAlign w:val="center"/>
          </w:tcPr>
          <w:p w:rsidR="00E01BE1" w:rsidRPr="00434F5C" w:rsidRDefault="00E01BE1" w:rsidP="00BE1AB8">
            <w:pPr>
              <w:spacing w:after="160" w:line="360" w:lineRule="auto"/>
              <w:rPr>
                <w:rFonts w:asciiTheme="minorBidi" w:hAnsiTheme="minorBidi" w:cstheme="minorBidi"/>
                <w:color w:val="000000"/>
                <w:sz w:val="22"/>
                <w:szCs w:val="22"/>
              </w:rPr>
            </w:pPr>
            <w:r w:rsidRPr="00434F5C">
              <w:rPr>
                <w:rFonts w:asciiTheme="minorBidi" w:hAnsiTheme="minorBidi" w:cstheme="minorBidi"/>
                <w:color w:val="000000"/>
                <w:sz w:val="22"/>
                <w:szCs w:val="22"/>
              </w:rPr>
              <w:t>Pheromone traps</w:t>
            </w:r>
          </w:p>
        </w:tc>
      </w:tr>
      <w:tr w:rsidR="00E01BE1" w:rsidRPr="00434F5C" w:rsidTr="00BE1AB8">
        <w:trPr>
          <w:trHeight w:val="300"/>
        </w:trPr>
        <w:tc>
          <w:tcPr>
            <w:tcW w:w="1152" w:type="pct"/>
            <w:noWrap/>
          </w:tcPr>
          <w:p w:rsidR="00E01BE1" w:rsidRPr="00434F5C" w:rsidRDefault="00E01BE1" w:rsidP="004F4EB2">
            <w:pPr>
              <w:pStyle w:val="ListParagraph"/>
              <w:numPr>
                <w:ilvl w:val="0"/>
                <w:numId w:val="73"/>
              </w:numPr>
              <w:spacing w:line="360" w:lineRule="auto"/>
              <w:jc w:val="both"/>
              <w:rPr>
                <w:rFonts w:asciiTheme="minorBidi" w:hAnsiTheme="minorBidi" w:cstheme="minorBidi"/>
                <w:color w:val="000000" w:themeColor="text1"/>
                <w:sz w:val="22"/>
                <w:szCs w:val="22"/>
              </w:rPr>
            </w:pPr>
          </w:p>
        </w:tc>
        <w:tc>
          <w:tcPr>
            <w:tcW w:w="3848" w:type="pct"/>
            <w:vAlign w:val="center"/>
          </w:tcPr>
          <w:p w:rsidR="00E01BE1" w:rsidRPr="00434F5C" w:rsidRDefault="00E01BE1" w:rsidP="00BE1AB8">
            <w:pPr>
              <w:spacing w:after="160" w:line="360" w:lineRule="auto"/>
              <w:rPr>
                <w:rFonts w:asciiTheme="minorBidi" w:hAnsiTheme="minorBidi" w:cstheme="minorBidi"/>
                <w:color w:val="000000"/>
                <w:sz w:val="22"/>
                <w:szCs w:val="22"/>
              </w:rPr>
            </w:pPr>
            <w:r w:rsidRPr="00434F5C">
              <w:rPr>
                <w:rFonts w:asciiTheme="minorBidi" w:hAnsiTheme="minorBidi" w:cstheme="minorBidi"/>
                <w:color w:val="000000"/>
                <w:sz w:val="22"/>
                <w:szCs w:val="22"/>
              </w:rPr>
              <w:t>Digital camera or smartphone</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2" w:type="pct"/>
            <w:noWrap/>
          </w:tcPr>
          <w:p w:rsidR="00E01BE1" w:rsidRPr="00434F5C" w:rsidRDefault="00E01BE1" w:rsidP="004F4EB2">
            <w:pPr>
              <w:pStyle w:val="ListParagraph"/>
              <w:numPr>
                <w:ilvl w:val="0"/>
                <w:numId w:val="73"/>
              </w:numPr>
              <w:spacing w:line="360" w:lineRule="auto"/>
              <w:jc w:val="both"/>
              <w:rPr>
                <w:rFonts w:asciiTheme="minorBidi" w:hAnsiTheme="minorBidi" w:cstheme="minorBidi"/>
                <w:color w:val="000000" w:themeColor="text1"/>
                <w:sz w:val="22"/>
                <w:szCs w:val="22"/>
              </w:rPr>
            </w:pPr>
          </w:p>
        </w:tc>
        <w:tc>
          <w:tcPr>
            <w:tcW w:w="3848" w:type="pct"/>
            <w:vAlign w:val="center"/>
          </w:tcPr>
          <w:p w:rsidR="00E01BE1" w:rsidRPr="00434F5C" w:rsidRDefault="00E01BE1" w:rsidP="00BE1AB8">
            <w:pPr>
              <w:spacing w:after="160" w:line="360" w:lineRule="auto"/>
              <w:rPr>
                <w:rFonts w:asciiTheme="minorBidi" w:hAnsiTheme="minorBidi" w:cstheme="minorBidi"/>
                <w:color w:val="000000"/>
                <w:sz w:val="22"/>
                <w:szCs w:val="22"/>
              </w:rPr>
            </w:pPr>
            <w:r w:rsidRPr="00434F5C">
              <w:rPr>
                <w:rFonts w:asciiTheme="minorBidi" w:hAnsiTheme="minorBidi" w:cstheme="minorBidi"/>
                <w:color w:val="000000"/>
                <w:sz w:val="22"/>
                <w:szCs w:val="22"/>
              </w:rPr>
              <w:t>Field notebook</w:t>
            </w:r>
          </w:p>
        </w:tc>
      </w:tr>
      <w:tr w:rsidR="00E01BE1" w:rsidRPr="00434F5C" w:rsidTr="00BE1AB8">
        <w:trPr>
          <w:trHeight w:val="300"/>
        </w:trPr>
        <w:tc>
          <w:tcPr>
            <w:tcW w:w="1152" w:type="pct"/>
            <w:noWrap/>
          </w:tcPr>
          <w:p w:rsidR="00E01BE1" w:rsidRPr="00434F5C" w:rsidRDefault="00E01BE1" w:rsidP="004F4EB2">
            <w:pPr>
              <w:pStyle w:val="ListParagraph"/>
              <w:numPr>
                <w:ilvl w:val="0"/>
                <w:numId w:val="73"/>
              </w:numPr>
              <w:spacing w:line="360" w:lineRule="auto"/>
              <w:jc w:val="both"/>
              <w:rPr>
                <w:rFonts w:asciiTheme="minorBidi" w:hAnsiTheme="minorBidi" w:cstheme="minorBidi"/>
                <w:color w:val="000000" w:themeColor="text1"/>
                <w:sz w:val="22"/>
                <w:szCs w:val="22"/>
              </w:rPr>
            </w:pPr>
          </w:p>
        </w:tc>
        <w:tc>
          <w:tcPr>
            <w:tcW w:w="3848" w:type="pct"/>
            <w:vAlign w:val="center"/>
          </w:tcPr>
          <w:p w:rsidR="00E01BE1" w:rsidRPr="00434F5C" w:rsidRDefault="00E01BE1" w:rsidP="00BE1AB8">
            <w:pPr>
              <w:spacing w:after="160" w:line="360" w:lineRule="auto"/>
              <w:rPr>
                <w:rFonts w:asciiTheme="minorBidi" w:hAnsiTheme="minorBidi" w:cstheme="minorBidi"/>
                <w:color w:val="000000"/>
                <w:sz w:val="22"/>
                <w:szCs w:val="22"/>
              </w:rPr>
            </w:pPr>
            <w:r w:rsidRPr="00434F5C">
              <w:rPr>
                <w:rFonts w:asciiTheme="minorBidi" w:hAnsiTheme="minorBidi" w:cstheme="minorBidi"/>
                <w:color w:val="000000"/>
                <w:sz w:val="22"/>
                <w:szCs w:val="22"/>
              </w:rPr>
              <w:t>Pruning shears or scissors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2" w:type="pct"/>
            <w:noWrap/>
          </w:tcPr>
          <w:p w:rsidR="00E01BE1" w:rsidRPr="00434F5C" w:rsidRDefault="00E01BE1" w:rsidP="004F4EB2">
            <w:pPr>
              <w:pStyle w:val="ListParagraph"/>
              <w:numPr>
                <w:ilvl w:val="0"/>
                <w:numId w:val="73"/>
              </w:numPr>
              <w:spacing w:line="360" w:lineRule="auto"/>
              <w:jc w:val="both"/>
              <w:rPr>
                <w:rFonts w:asciiTheme="minorBidi" w:hAnsiTheme="minorBidi" w:cstheme="minorBidi"/>
                <w:color w:val="000000" w:themeColor="text1"/>
                <w:sz w:val="22"/>
                <w:szCs w:val="22"/>
              </w:rPr>
            </w:pPr>
          </w:p>
        </w:tc>
        <w:tc>
          <w:tcPr>
            <w:tcW w:w="3848" w:type="pct"/>
            <w:vAlign w:val="center"/>
          </w:tcPr>
          <w:p w:rsidR="00E01BE1" w:rsidRPr="00434F5C" w:rsidRDefault="00E01BE1" w:rsidP="00BE1AB8">
            <w:pPr>
              <w:spacing w:after="160" w:line="360" w:lineRule="auto"/>
              <w:rPr>
                <w:rFonts w:asciiTheme="minorBidi" w:hAnsiTheme="minorBidi" w:cstheme="minorBidi"/>
                <w:color w:val="000000"/>
                <w:sz w:val="22"/>
                <w:szCs w:val="22"/>
              </w:rPr>
            </w:pPr>
            <w:r w:rsidRPr="00434F5C">
              <w:rPr>
                <w:rFonts w:asciiTheme="minorBidi" w:hAnsiTheme="minorBidi" w:cstheme="minorBidi"/>
                <w:color w:val="000000"/>
                <w:sz w:val="22"/>
                <w:szCs w:val="22"/>
              </w:rPr>
              <w:t>Protective clothing</w:t>
            </w:r>
          </w:p>
        </w:tc>
      </w:tr>
    </w:tbl>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b/>
          <w:sz w:val="22"/>
          <w:szCs w:val="22"/>
        </w:rPr>
      </w:pPr>
      <w:r w:rsidRPr="00434F5C">
        <w:rPr>
          <w:rFonts w:asciiTheme="minorBidi" w:hAnsiTheme="minorBidi" w:cstheme="minorBidi"/>
          <w:b/>
          <w:sz w:val="22"/>
          <w:szCs w:val="22"/>
        </w:rPr>
        <w:t>Critical Evidence(s) Required</w:t>
      </w:r>
    </w:p>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The candidate needs to produce following critical evidence(s) in order to be competent in this competency standard: </w:t>
      </w:r>
    </w:p>
    <w:p w:rsidR="00921198" w:rsidRPr="00434F5C" w:rsidRDefault="00921198" w:rsidP="00E01BE1">
      <w:pPr>
        <w:spacing w:line="360" w:lineRule="auto"/>
        <w:rPr>
          <w:rFonts w:asciiTheme="minorBidi" w:hAnsiTheme="minorBidi" w:cstheme="minorBidi"/>
          <w:sz w:val="22"/>
          <w:szCs w:val="22"/>
        </w:rPr>
      </w:pPr>
    </w:p>
    <w:p w:rsidR="00E01BE1" w:rsidRPr="00434F5C" w:rsidRDefault="00E01BE1" w:rsidP="00E01BE1">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Perform pest scouting </w:t>
      </w:r>
      <w:r w:rsidR="00921198" w:rsidRPr="00434F5C">
        <w:rPr>
          <w:rFonts w:asciiTheme="minorBidi" w:hAnsiTheme="minorBidi" w:cstheme="minorBidi"/>
          <w:sz w:val="22"/>
          <w:szCs w:val="22"/>
        </w:rPr>
        <w:t>as per instruction of Trainer /Assessor</w:t>
      </w:r>
    </w:p>
    <w:p w:rsidR="00E01BE1" w:rsidRPr="00434F5C" w:rsidRDefault="00E01BE1" w:rsidP="00E01BE1">
      <w:pPr>
        <w:spacing w:after="160" w:line="360" w:lineRule="auto"/>
        <w:rPr>
          <w:b/>
          <w:bCs/>
        </w:rPr>
      </w:pPr>
      <w:r w:rsidRPr="00434F5C">
        <w:rPr>
          <w:b/>
          <w:bCs/>
        </w:rPr>
        <w:br w:type="page"/>
      </w:r>
    </w:p>
    <w:p w:rsidR="00E01BE1" w:rsidRPr="00434F5C" w:rsidRDefault="00DF7BBB" w:rsidP="00C00AE5">
      <w:pPr>
        <w:pStyle w:val="Heading3"/>
        <w:rPr>
          <w:lang w:val="en-GB"/>
        </w:rPr>
      </w:pPr>
      <w:bookmarkStart w:id="53" w:name="_Toc136826455"/>
      <w:r w:rsidRPr="00434F5C">
        <w:rPr>
          <w:color w:val="000000" w:themeColor="text1"/>
        </w:rPr>
        <w:lastRenderedPageBreak/>
        <w:t>0811C&amp;LP-11</w:t>
      </w:r>
      <w:r w:rsidR="00E01BE1" w:rsidRPr="00434F5C">
        <w:rPr>
          <w:color w:val="000000" w:themeColor="text1"/>
        </w:rPr>
        <w:t xml:space="preserve">: </w:t>
      </w:r>
      <w:r w:rsidR="00E01BE1" w:rsidRPr="00434F5C">
        <w:rPr>
          <w:lang w:val="en-GB"/>
        </w:rPr>
        <w:t>Assist in procurement of the crop protection material</w:t>
      </w:r>
      <w:bookmarkEnd w:id="53"/>
    </w:p>
    <w:p w:rsidR="00E01BE1" w:rsidRPr="00434F5C" w:rsidRDefault="00E01BE1" w:rsidP="00E01BE1">
      <w:pPr>
        <w:spacing w:line="360" w:lineRule="auto"/>
        <w:rPr>
          <w:b/>
        </w:rPr>
      </w:pPr>
    </w:p>
    <w:p w:rsidR="00E01BE1" w:rsidRPr="00434F5C" w:rsidRDefault="00E01BE1" w:rsidP="00E01BE1">
      <w:pPr>
        <w:spacing w:line="360" w:lineRule="auto"/>
        <w:rPr>
          <w:b/>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434F5C">
        <w:rPr>
          <w:b/>
        </w:rPr>
        <w:t>Overview</w:t>
      </w:r>
    </w:p>
    <w:p w:rsidR="00E01BE1" w:rsidRPr="00434F5C" w:rsidRDefault="00E01BE1" w:rsidP="00E01BE1">
      <w:pPr>
        <w:spacing w:line="360" w:lineRule="auto"/>
        <w:rPr>
          <w:rFonts w:asciiTheme="minorBidi" w:hAnsiTheme="minorBidi" w:cstheme="minorBidi"/>
          <w:bCs/>
          <w:sz w:val="22"/>
          <w:szCs w:val="22"/>
        </w:rPr>
      </w:pPr>
      <w:r w:rsidRPr="00434F5C">
        <w:rPr>
          <w:rFonts w:asciiTheme="minorBidi" w:hAnsiTheme="minorBidi" w:cstheme="minorBidi"/>
          <w:bCs/>
          <w:sz w:val="22"/>
          <w:szCs w:val="22"/>
        </w:rPr>
        <w:t xml:space="preserve">This competency standard will provide skill, knowledge and attitude required to enable the trainee to </w:t>
      </w:r>
      <w:r w:rsidR="00662BA6" w:rsidRPr="00434F5C">
        <w:rPr>
          <w:rFonts w:asciiTheme="minorBidi" w:hAnsiTheme="minorBidi" w:cstheme="minorBidi"/>
          <w:bCs/>
          <w:sz w:val="22"/>
          <w:szCs w:val="22"/>
        </w:rPr>
        <w:t xml:space="preserve">assist in </w:t>
      </w:r>
      <w:r w:rsidRPr="00434F5C">
        <w:rPr>
          <w:rFonts w:asciiTheme="minorBidi" w:hAnsiTheme="minorBidi" w:cstheme="minorBidi"/>
          <w:bCs/>
          <w:sz w:val="22"/>
          <w:szCs w:val="22"/>
        </w:rPr>
        <w:t xml:space="preserve">purchase the crop protection material </w:t>
      </w:r>
      <w:proofErr w:type="gramStart"/>
      <w:r w:rsidRPr="00434F5C">
        <w:rPr>
          <w:rFonts w:asciiTheme="minorBidi" w:hAnsiTheme="minorBidi" w:cstheme="minorBidi"/>
          <w:bCs/>
          <w:sz w:val="22"/>
          <w:szCs w:val="22"/>
        </w:rPr>
        <w:t>on the basis of</w:t>
      </w:r>
      <w:proofErr w:type="gramEnd"/>
      <w:r w:rsidRPr="00434F5C">
        <w:rPr>
          <w:rFonts w:asciiTheme="minorBidi" w:hAnsiTheme="minorBidi" w:cstheme="minorBidi"/>
          <w:bCs/>
          <w:sz w:val="22"/>
          <w:szCs w:val="22"/>
        </w:rPr>
        <w:t xml:space="preserve"> generated reports and keep it safe and sound till its usage along with record of purchase. </w:t>
      </w:r>
    </w:p>
    <w:p w:rsidR="00E01BE1" w:rsidRPr="00434F5C" w:rsidRDefault="00E01BE1" w:rsidP="00E01BE1">
      <w:pPr>
        <w:spacing w:line="360" w:lineRule="auto"/>
        <w:rPr>
          <w:rFonts w:asciiTheme="minorBidi" w:hAnsiTheme="minorBidi" w:cstheme="minorBidi"/>
          <w:bCs/>
          <w:sz w:val="22"/>
          <w:szCs w:val="22"/>
        </w:rPr>
      </w:pPr>
    </w:p>
    <w:tbl>
      <w:tblPr>
        <w:tblStyle w:val="TableGrid"/>
        <w:tblW w:w="5000" w:type="pct"/>
        <w:tblLook w:val="04A0" w:firstRow="1" w:lastRow="0" w:firstColumn="1" w:lastColumn="0" w:noHBand="0" w:noVBand="1"/>
      </w:tblPr>
      <w:tblGrid>
        <w:gridCol w:w="3596"/>
        <w:gridCol w:w="5754"/>
      </w:tblGrid>
      <w:tr w:rsidR="00E01BE1" w:rsidRPr="00434F5C" w:rsidTr="005A6DEB">
        <w:trPr>
          <w:trHeight w:val="570"/>
          <w:tblHeader/>
        </w:trPr>
        <w:tc>
          <w:tcPr>
            <w:tcW w:w="1923" w:type="pct"/>
            <w:shd w:val="clear" w:color="auto" w:fill="92D050"/>
            <w:vAlign w:val="center"/>
          </w:tcPr>
          <w:p w:rsidR="00E01BE1" w:rsidRPr="00434F5C" w:rsidRDefault="00E01BE1" w:rsidP="00BE1AB8">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Competency Units</w:t>
            </w:r>
          </w:p>
        </w:tc>
        <w:tc>
          <w:tcPr>
            <w:tcW w:w="3077" w:type="pct"/>
            <w:shd w:val="clear" w:color="auto" w:fill="92D050"/>
            <w:vAlign w:val="center"/>
          </w:tcPr>
          <w:p w:rsidR="00E01BE1" w:rsidRPr="00434F5C" w:rsidRDefault="00E01BE1" w:rsidP="00BE1AB8">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Performance Criteria</w:t>
            </w:r>
          </w:p>
        </w:tc>
      </w:tr>
      <w:tr w:rsidR="00E01BE1" w:rsidRPr="00434F5C" w:rsidTr="00BE1AB8">
        <w:trPr>
          <w:trHeight w:val="926"/>
        </w:trPr>
        <w:tc>
          <w:tcPr>
            <w:tcW w:w="1923" w:type="pct"/>
          </w:tcPr>
          <w:p w:rsidR="00E01BE1" w:rsidRPr="00434F5C" w:rsidRDefault="00E01BE1" w:rsidP="00BE1AB8">
            <w:pPr>
              <w:spacing w:line="360" w:lineRule="auto"/>
              <w:rPr>
                <w:rFonts w:asciiTheme="minorBidi" w:hAnsiTheme="minorBidi" w:cstheme="minorBidi"/>
                <w:b/>
                <w:bCs/>
                <w:sz w:val="22"/>
                <w:szCs w:val="22"/>
              </w:rPr>
            </w:pPr>
            <w:r w:rsidRPr="00434F5C">
              <w:rPr>
                <w:rFonts w:asciiTheme="minorBidi" w:hAnsiTheme="minorBidi" w:cstheme="minorBidi"/>
                <w:b/>
                <w:bCs/>
                <w:sz w:val="22"/>
                <w:szCs w:val="22"/>
              </w:rPr>
              <w:t xml:space="preserve">CU1. </w:t>
            </w:r>
          </w:p>
          <w:p w:rsidR="00E01BE1" w:rsidRPr="00434F5C" w:rsidRDefault="00662BA6"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Generate demand for</w:t>
            </w:r>
            <w:r w:rsidR="00E01BE1" w:rsidRPr="00434F5C">
              <w:rPr>
                <w:rFonts w:asciiTheme="minorBidi" w:hAnsiTheme="minorBidi" w:cstheme="minorBidi"/>
                <w:sz w:val="22"/>
                <w:szCs w:val="22"/>
              </w:rPr>
              <w:t xml:space="preserve"> crop protection material as per </w:t>
            </w:r>
            <w:r w:rsidRPr="00434F5C">
              <w:rPr>
                <w:rFonts w:asciiTheme="minorBidi" w:hAnsiTheme="minorBidi" w:cstheme="minorBidi"/>
                <w:sz w:val="22"/>
                <w:szCs w:val="22"/>
              </w:rPr>
              <w:t>instructions</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E01BE1" w:rsidP="004F4EB2">
            <w:pPr>
              <w:pStyle w:val="ListParagraph"/>
              <w:numPr>
                <w:ilvl w:val="0"/>
                <w:numId w:val="60"/>
              </w:numPr>
              <w:spacing w:line="360" w:lineRule="auto"/>
              <w:ind w:left="526" w:right="8"/>
              <w:jc w:val="both"/>
              <w:rPr>
                <w:rFonts w:asciiTheme="minorBidi" w:hAnsiTheme="minorBidi" w:cstheme="minorBidi"/>
                <w:bCs/>
                <w:iCs/>
                <w:sz w:val="22"/>
                <w:szCs w:val="22"/>
              </w:rPr>
            </w:pPr>
            <w:r w:rsidRPr="00434F5C">
              <w:rPr>
                <w:rFonts w:asciiTheme="minorBidi" w:hAnsiTheme="minorBidi" w:cstheme="minorBidi"/>
                <w:bCs/>
                <w:iCs/>
                <w:sz w:val="22"/>
                <w:szCs w:val="22"/>
              </w:rPr>
              <w:t>Identify</w:t>
            </w:r>
            <w:r w:rsidRPr="00434F5C">
              <w:rPr>
                <w:rFonts w:asciiTheme="minorBidi" w:hAnsiTheme="minorBidi" w:cstheme="minorBidi"/>
                <w:b/>
                <w:iCs/>
                <w:sz w:val="22"/>
                <w:szCs w:val="22"/>
              </w:rPr>
              <w:t xml:space="preserve"> </w:t>
            </w:r>
            <w:r w:rsidRPr="00434F5C">
              <w:rPr>
                <w:rFonts w:asciiTheme="minorBidi" w:hAnsiTheme="minorBidi" w:cstheme="minorBidi"/>
                <w:bCs/>
                <w:iCs/>
                <w:sz w:val="22"/>
                <w:szCs w:val="22"/>
              </w:rPr>
              <w:t xml:space="preserve">the names and kinds of items used for crop protection. </w:t>
            </w:r>
          </w:p>
          <w:p w:rsidR="00E01BE1" w:rsidRPr="00434F5C" w:rsidRDefault="00E01BE1" w:rsidP="004F4EB2">
            <w:pPr>
              <w:pStyle w:val="ListParagraph"/>
              <w:numPr>
                <w:ilvl w:val="0"/>
                <w:numId w:val="60"/>
              </w:numPr>
              <w:spacing w:line="360" w:lineRule="auto"/>
              <w:ind w:left="526" w:right="8"/>
              <w:jc w:val="both"/>
              <w:rPr>
                <w:rFonts w:asciiTheme="minorBidi" w:hAnsiTheme="minorBidi" w:cstheme="minorBidi"/>
                <w:bCs/>
                <w:iCs/>
                <w:sz w:val="22"/>
                <w:szCs w:val="22"/>
              </w:rPr>
            </w:pPr>
            <w:r w:rsidRPr="00434F5C">
              <w:rPr>
                <w:rFonts w:asciiTheme="minorBidi" w:hAnsiTheme="minorBidi" w:cstheme="minorBidi"/>
                <w:bCs/>
                <w:iCs/>
                <w:sz w:val="22"/>
                <w:szCs w:val="22"/>
              </w:rPr>
              <w:t xml:space="preserve">Report the missing item to the management. </w:t>
            </w:r>
          </w:p>
          <w:p w:rsidR="00E01BE1" w:rsidRPr="00434F5C" w:rsidRDefault="00E01BE1" w:rsidP="004F4EB2">
            <w:pPr>
              <w:pStyle w:val="ListParagraph"/>
              <w:numPr>
                <w:ilvl w:val="0"/>
                <w:numId w:val="60"/>
              </w:numPr>
              <w:spacing w:line="360" w:lineRule="auto"/>
              <w:ind w:left="526" w:right="8"/>
              <w:jc w:val="both"/>
              <w:rPr>
                <w:rFonts w:asciiTheme="minorBidi" w:hAnsiTheme="minorBidi" w:cstheme="minorBidi"/>
                <w:bCs/>
                <w:iCs/>
                <w:sz w:val="22"/>
                <w:szCs w:val="22"/>
              </w:rPr>
            </w:pPr>
            <w:r w:rsidRPr="00434F5C">
              <w:rPr>
                <w:rFonts w:asciiTheme="minorBidi" w:hAnsiTheme="minorBidi" w:cstheme="minorBidi"/>
                <w:bCs/>
                <w:iCs/>
                <w:sz w:val="22"/>
                <w:szCs w:val="22"/>
              </w:rPr>
              <w:t xml:space="preserve">Demand the required material. </w:t>
            </w:r>
          </w:p>
          <w:p w:rsidR="00E01BE1" w:rsidRPr="00434F5C" w:rsidRDefault="00E01BE1" w:rsidP="004F4EB2">
            <w:pPr>
              <w:pStyle w:val="ListParagraph"/>
              <w:numPr>
                <w:ilvl w:val="0"/>
                <w:numId w:val="60"/>
              </w:numPr>
              <w:spacing w:line="360" w:lineRule="auto"/>
              <w:ind w:left="526" w:right="8"/>
              <w:jc w:val="both"/>
              <w:rPr>
                <w:rFonts w:asciiTheme="minorBidi" w:hAnsiTheme="minorBidi" w:cstheme="minorBidi"/>
                <w:bCs/>
                <w:iCs/>
                <w:sz w:val="22"/>
                <w:szCs w:val="22"/>
              </w:rPr>
            </w:pPr>
            <w:r w:rsidRPr="00434F5C">
              <w:rPr>
                <w:rFonts w:asciiTheme="minorBidi" w:hAnsiTheme="minorBidi" w:cstheme="minorBidi"/>
                <w:bCs/>
                <w:iCs/>
                <w:sz w:val="22"/>
                <w:szCs w:val="22"/>
              </w:rPr>
              <w:t>Receive and issue the procured material as per required field condition.</w:t>
            </w:r>
          </w:p>
          <w:p w:rsidR="00E01BE1" w:rsidRPr="00434F5C" w:rsidRDefault="00E01BE1" w:rsidP="004F4EB2">
            <w:pPr>
              <w:pStyle w:val="ListParagraph"/>
              <w:numPr>
                <w:ilvl w:val="0"/>
                <w:numId w:val="60"/>
              </w:numPr>
              <w:spacing w:line="360" w:lineRule="auto"/>
              <w:ind w:left="526" w:right="8"/>
              <w:jc w:val="both"/>
              <w:rPr>
                <w:rFonts w:asciiTheme="minorBidi" w:hAnsiTheme="minorBidi" w:cstheme="minorBidi"/>
                <w:bCs/>
                <w:iCs/>
                <w:sz w:val="22"/>
                <w:szCs w:val="22"/>
              </w:rPr>
            </w:pPr>
            <w:r w:rsidRPr="00434F5C">
              <w:rPr>
                <w:rFonts w:asciiTheme="minorBidi" w:hAnsiTheme="minorBidi" w:cstheme="minorBidi"/>
                <w:bCs/>
                <w:iCs/>
                <w:sz w:val="22"/>
                <w:szCs w:val="22"/>
              </w:rPr>
              <w:t xml:space="preserve">Report back for the material as per inventory. </w:t>
            </w:r>
          </w:p>
        </w:tc>
      </w:tr>
      <w:tr w:rsidR="00E01BE1" w:rsidRPr="00434F5C" w:rsidTr="00BE1AB8">
        <w:trPr>
          <w:trHeight w:val="285"/>
        </w:trPr>
        <w:tc>
          <w:tcPr>
            <w:tcW w:w="1923" w:type="pct"/>
          </w:tcPr>
          <w:p w:rsidR="00E01BE1" w:rsidRPr="00434F5C" w:rsidRDefault="00E01BE1" w:rsidP="00BE1AB8">
            <w:pPr>
              <w:spacing w:line="360" w:lineRule="auto"/>
              <w:rPr>
                <w:rFonts w:asciiTheme="minorBidi" w:hAnsiTheme="minorBidi" w:cstheme="minorBidi"/>
                <w:b/>
                <w:bCs/>
                <w:sz w:val="22"/>
                <w:szCs w:val="22"/>
              </w:rPr>
            </w:pPr>
            <w:r w:rsidRPr="00434F5C">
              <w:rPr>
                <w:rFonts w:asciiTheme="minorBidi" w:hAnsiTheme="minorBidi" w:cstheme="minorBidi"/>
                <w:b/>
                <w:bCs/>
                <w:sz w:val="22"/>
                <w:szCs w:val="22"/>
              </w:rPr>
              <w:t>CU2.</w:t>
            </w:r>
          </w:p>
          <w:p w:rsidR="00E01BE1" w:rsidRPr="00434F5C" w:rsidRDefault="00662BA6"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Assist in handling </w:t>
            </w:r>
            <w:r w:rsidR="00E01BE1" w:rsidRPr="00434F5C">
              <w:rPr>
                <w:rFonts w:asciiTheme="minorBidi" w:hAnsiTheme="minorBidi" w:cstheme="minorBidi"/>
                <w:sz w:val="22"/>
                <w:szCs w:val="22"/>
              </w:rPr>
              <w:t>the procured material as per SOP</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E01BE1" w:rsidP="004F4EB2">
            <w:pPr>
              <w:pStyle w:val="ListParagraph"/>
              <w:numPr>
                <w:ilvl w:val="0"/>
                <w:numId w:val="61"/>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Store the procured material as per SOP. </w:t>
            </w:r>
          </w:p>
          <w:p w:rsidR="00E01BE1" w:rsidRPr="00434F5C" w:rsidRDefault="00E01BE1" w:rsidP="004F4EB2">
            <w:pPr>
              <w:pStyle w:val="ListParagraph"/>
              <w:numPr>
                <w:ilvl w:val="0"/>
                <w:numId w:val="61"/>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Inspect the stored material on regular basis. </w:t>
            </w:r>
          </w:p>
          <w:p w:rsidR="00662BA6" w:rsidRPr="00434F5C" w:rsidRDefault="00662BA6" w:rsidP="004F4EB2">
            <w:pPr>
              <w:pStyle w:val="ListParagraph"/>
              <w:numPr>
                <w:ilvl w:val="0"/>
                <w:numId w:val="61"/>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Report to Supervisor</w:t>
            </w:r>
          </w:p>
          <w:p w:rsidR="00E01BE1" w:rsidRPr="00434F5C" w:rsidRDefault="00E01BE1" w:rsidP="00BE1AB8">
            <w:pPr>
              <w:autoSpaceDE w:val="0"/>
              <w:autoSpaceDN w:val="0"/>
              <w:adjustRightInd w:val="0"/>
              <w:spacing w:line="360" w:lineRule="auto"/>
              <w:rPr>
                <w:rFonts w:asciiTheme="minorBidi" w:hAnsiTheme="minorBidi" w:cstheme="minorBidi"/>
                <w:sz w:val="22"/>
                <w:szCs w:val="22"/>
              </w:rPr>
            </w:pPr>
          </w:p>
        </w:tc>
      </w:tr>
      <w:tr w:rsidR="00E01BE1" w:rsidRPr="00434F5C" w:rsidTr="00BE1AB8">
        <w:trPr>
          <w:trHeight w:val="285"/>
        </w:trPr>
        <w:tc>
          <w:tcPr>
            <w:tcW w:w="1923" w:type="pct"/>
          </w:tcPr>
          <w:p w:rsidR="00E01BE1" w:rsidRPr="00434F5C" w:rsidRDefault="00E01BE1" w:rsidP="00BE1AB8">
            <w:pPr>
              <w:spacing w:line="360" w:lineRule="auto"/>
              <w:rPr>
                <w:rFonts w:asciiTheme="minorBidi" w:hAnsiTheme="minorBidi" w:cstheme="minorBidi"/>
                <w:b/>
                <w:bCs/>
                <w:sz w:val="22"/>
                <w:szCs w:val="22"/>
              </w:rPr>
            </w:pPr>
            <w:r w:rsidRPr="00434F5C">
              <w:rPr>
                <w:rFonts w:asciiTheme="minorBidi" w:hAnsiTheme="minorBidi" w:cstheme="minorBidi"/>
                <w:b/>
                <w:bCs/>
                <w:sz w:val="22"/>
                <w:szCs w:val="22"/>
              </w:rPr>
              <w:t xml:space="preserve">CU3. </w:t>
            </w:r>
          </w:p>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Help in keeping the record </w:t>
            </w:r>
            <w:r w:rsidR="00662BA6" w:rsidRPr="00434F5C">
              <w:rPr>
                <w:rFonts w:asciiTheme="minorBidi" w:hAnsiTheme="minorBidi" w:cstheme="minorBidi"/>
                <w:sz w:val="22"/>
                <w:szCs w:val="22"/>
              </w:rPr>
              <w:t xml:space="preserve">of </w:t>
            </w:r>
            <w:r w:rsidRPr="00434F5C">
              <w:rPr>
                <w:rFonts w:asciiTheme="minorBidi" w:hAnsiTheme="minorBidi" w:cstheme="minorBidi"/>
                <w:sz w:val="22"/>
                <w:szCs w:val="22"/>
              </w:rPr>
              <w:t>material</w:t>
            </w:r>
            <w:r w:rsidR="00662BA6" w:rsidRPr="00434F5C">
              <w:rPr>
                <w:rFonts w:asciiTheme="minorBidi" w:hAnsiTheme="minorBidi" w:cstheme="minorBidi"/>
                <w:sz w:val="22"/>
                <w:szCs w:val="22"/>
              </w:rPr>
              <w:t>s</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E01BE1" w:rsidP="004F4EB2">
            <w:pPr>
              <w:pStyle w:val="ListParagraph"/>
              <w:numPr>
                <w:ilvl w:val="0"/>
                <w:numId w:val="6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Make correct format for the record of procured material.</w:t>
            </w:r>
          </w:p>
          <w:p w:rsidR="00E01BE1" w:rsidRPr="00434F5C" w:rsidRDefault="00E01BE1" w:rsidP="004F4EB2">
            <w:pPr>
              <w:pStyle w:val="ListParagraph"/>
              <w:numPr>
                <w:ilvl w:val="0"/>
                <w:numId w:val="6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Maintain hard and soft copies of the record. </w:t>
            </w:r>
          </w:p>
          <w:p w:rsidR="00E01BE1" w:rsidRPr="00434F5C" w:rsidRDefault="00E01BE1" w:rsidP="004F4EB2">
            <w:pPr>
              <w:pStyle w:val="ListParagraph"/>
              <w:numPr>
                <w:ilvl w:val="0"/>
                <w:numId w:val="6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Sort out the damaged material.</w:t>
            </w:r>
          </w:p>
        </w:tc>
      </w:tr>
    </w:tbl>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b/>
          <w:sz w:val="22"/>
          <w:szCs w:val="22"/>
        </w:rPr>
      </w:pPr>
      <w:r w:rsidRPr="00434F5C">
        <w:rPr>
          <w:rFonts w:asciiTheme="minorBidi" w:hAnsiTheme="minorBidi" w:cstheme="minorBidi"/>
          <w:b/>
          <w:sz w:val="22"/>
          <w:szCs w:val="22"/>
        </w:rPr>
        <w:t>Knowledge &amp; Understanding</w:t>
      </w:r>
    </w:p>
    <w:p w:rsidR="00E01BE1" w:rsidRPr="00434F5C" w:rsidRDefault="00E01BE1" w:rsidP="00E01BE1">
      <w:pPr>
        <w:spacing w:line="360" w:lineRule="auto"/>
        <w:rPr>
          <w:rFonts w:asciiTheme="minorBidi" w:hAnsiTheme="minorBidi" w:cstheme="minorBidi"/>
          <w:b/>
          <w:sz w:val="22"/>
          <w:szCs w:val="22"/>
        </w:rPr>
      </w:pPr>
    </w:p>
    <w:p w:rsidR="00E01BE1" w:rsidRPr="00434F5C" w:rsidRDefault="00921198" w:rsidP="00E01BE1">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lastRenderedPageBreak/>
        <w:t xml:space="preserve">Process of </w:t>
      </w:r>
      <w:r w:rsidR="00E01BE1" w:rsidRPr="00434F5C">
        <w:rPr>
          <w:rFonts w:asciiTheme="minorBidi" w:hAnsiTheme="minorBidi" w:cstheme="minorBidi"/>
          <w:bCs/>
          <w:sz w:val="22"/>
          <w:szCs w:val="22"/>
        </w:rPr>
        <w:t>Procurement.</w:t>
      </w:r>
    </w:p>
    <w:p w:rsidR="00E01BE1" w:rsidRPr="00434F5C" w:rsidRDefault="00921198" w:rsidP="00E01BE1">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Inventory Management Technique</w:t>
      </w:r>
    </w:p>
    <w:p w:rsidR="0084289B" w:rsidRPr="00434F5C" w:rsidRDefault="0084289B" w:rsidP="0084289B">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 xml:space="preserve">High efficacy chemical </w:t>
      </w:r>
    </w:p>
    <w:p w:rsidR="00E01BE1" w:rsidRPr="00434F5C" w:rsidRDefault="0084289B" w:rsidP="0084289B">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 xml:space="preserve">Selection of advance equipment </w:t>
      </w:r>
    </w:p>
    <w:p w:rsidR="0084289B" w:rsidRPr="00434F5C" w:rsidRDefault="0084289B" w:rsidP="0084289B">
      <w:pPr>
        <w:pStyle w:val="ListParagraph"/>
        <w:spacing w:line="360" w:lineRule="auto"/>
        <w:jc w:val="both"/>
        <w:rPr>
          <w:rFonts w:asciiTheme="minorBidi" w:hAnsiTheme="minorBidi" w:cstheme="minorBidi"/>
          <w:sz w:val="22"/>
          <w:szCs w:val="22"/>
        </w:rPr>
      </w:pPr>
    </w:p>
    <w:p w:rsidR="00E01BE1" w:rsidRPr="00434F5C" w:rsidRDefault="00E01BE1" w:rsidP="00E01BE1">
      <w:pPr>
        <w:spacing w:line="360" w:lineRule="auto"/>
        <w:rPr>
          <w:rFonts w:asciiTheme="minorBidi" w:hAnsiTheme="minorBidi" w:cstheme="minorBidi"/>
          <w:b/>
          <w:sz w:val="22"/>
          <w:szCs w:val="22"/>
        </w:rPr>
      </w:pPr>
      <w:r w:rsidRPr="00434F5C">
        <w:rPr>
          <w:rFonts w:asciiTheme="minorBidi" w:hAnsiTheme="minorBidi" w:cstheme="minorBidi"/>
          <w:b/>
          <w:sz w:val="22"/>
          <w:szCs w:val="22"/>
        </w:rPr>
        <w:t>Tools and Equipment Required</w:t>
      </w:r>
    </w:p>
    <w:p w:rsidR="00E01BE1" w:rsidRPr="00434F5C" w:rsidRDefault="00E01BE1" w:rsidP="00E01BE1">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E01BE1" w:rsidRPr="00434F5C" w:rsidTr="005A6DEB">
        <w:trPr>
          <w:cnfStyle w:val="100000000000" w:firstRow="1" w:lastRow="0" w:firstColumn="0" w:lastColumn="0" w:oddVBand="0" w:evenVBand="0" w:oddHBand="0" w:evenHBand="0" w:firstRowFirstColumn="0" w:firstRowLastColumn="0" w:lastRowFirstColumn="0" w:lastRowLastColumn="0"/>
          <w:trHeight w:val="300"/>
        </w:trPr>
        <w:tc>
          <w:tcPr>
            <w:tcW w:w="0" w:type="pct"/>
            <w:shd w:val="clear" w:color="auto" w:fill="92D050"/>
            <w:noWrap/>
            <w:hideMark/>
          </w:tcPr>
          <w:p w:rsidR="00E01BE1" w:rsidRPr="00434F5C" w:rsidRDefault="00E01BE1" w:rsidP="00BE1AB8">
            <w:pPr>
              <w:spacing w:line="360" w:lineRule="auto"/>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S. No.</w:t>
            </w:r>
          </w:p>
        </w:tc>
        <w:tc>
          <w:tcPr>
            <w:tcW w:w="0" w:type="pct"/>
            <w:shd w:val="clear" w:color="auto" w:fill="92D050"/>
            <w:noWrap/>
            <w:hideMark/>
          </w:tcPr>
          <w:p w:rsidR="00E01BE1" w:rsidRPr="00434F5C" w:rsidRDefault="00E01BE1" w:rsidP="00BE1AB8">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Items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5"/>
              </w:numPr>
              <w:spacing w:line="360" w:lineRule="auto"/>
              <w:jc w:val="both"/>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Crop Protection Guide or Handbook</w:t>
            </w:r>
          </w:p>
        </w:tc>
      </w:tr>
      <w:tr w:rsidR="00E01BE1" w:rsidRPr="00434F5C" w:rsidTr="00BE1AB8">
        <w:trPr>
          <w:trHeight w:val="300"/>
        </w:trPr>
        <w:tc>
          <w:tcPr>
            <w:tcW w:w="1154" w:type="pct"/>
            <w:noWrap/>
          </w:tcPr>
          <w:p w:rsidR="00E01BE1" w:rsidRPr="00434F5C" w:rsidRDefault="00E01BE1" w:rsidP="00F949AD">
            <w:pPr>
              <w:pStyle w:val="ListParagraph"/>
              <w:numPr>
                <w:ilvl w:val="0"/>
                <w:numId w:val="55"/>
              </w:numPr>
              <w:spacing w:line="360" w:lineRule="auto"/>
              <w:jc w:val="both"/>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Computer System</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5"/>
              </w:numPr>
              <w:spacing w:line="360" w:lineRule="auto"/>
              <w:jc w:val="both"/>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Calculator</w:t>
            </w:r>
          </w:p>
        </w:tc>
      </w:tr>
      <w:tr w:rsidR="00E01BE1" w:rsidRPr="00434F5C" w:rsidTr="00BE1AB8">
        <w:trPr>
          <w:trHeight w:val="300"/>
        </w:trPr>
        <w:tc>
          <w:tcPr>
            <w:tcW w:w="1154" w:type="pct"/>
            <w:noWrap/>
          </w:tcPr>
          <w:p w:rsidR="00E01BE1" w:rsidRPr="00434F5C" w:rsidRDefault="00E01BE1" w:rsidP="00F949AD">
            <w:pPr>
              <w:pStyle w:val="ListParagraph"/>
              <w:numPr>
                <w:ilvl w:val="0"/>
                <w:numId w:val="55"/>
              </w:numPr>
              <w:spacing w:line="360" w:lineRule="auto"/>
              <w:jc w:val="both"/>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Electronic Weighing Balance</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5"/>
              </w:numPr>
              <w:spacing w:line="360" w:lineRule="auto"/>
              <w:jc w:val="both"/>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Measuring cylinder</w:t>
            </w:r>
          </w:p>
        </w:tc>
      </w:tr>
      <w:tr w:rsidR="00E01BE1" w:rsidRPr="00434F5C" w:rsidTr="00BE1AB8">
        <w:trPr>
          <w:trHeight w:val="300"/>
        </w:trPr>
        <w:tc>
          <w:tcPr>
            <w:tcW w:w="1154" w:type="pct"/>
            <w:noWrap/>
          </w:tcPr>
          <w:p w:rsidR="00E01BE1" w:rsidRPr="00434F5C" w:rsidRDefault="00E01BE1" w:rsidP="00F949AD">
            <w:pPr>
              <w:pStyle w:val="ListParagraph"/>
              <w:numPr>
                <w:ilvl w:val="0"/>
                <w:numId w:val="55"/>
              </w:numPr>
              <w:spacing w:line="360" w:lineRule="auto"/>
              <w:jc w:val="both"/>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 xml:space="preserve">Measuring tape </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5"/>
              </w:numPr>
              <w:spacing w:line="360" w:lineRule="auto"/>
              <w:jc w:val="both"/>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Gloves</w:t>
            </w:r>
          </w:p>
        </w:tc>
      </w:tr>
      <w:tr w:rsidR="00E01BE1" w:rsidRPr="00434F5C" w:rsidTr="00BE1AB8">
        <w:trPr>
          <w:trHeight w:val="300"/>
        </w:trPr>
        <w:tc>
          <w:tcPr>
            <w:tcW w:w="1154" w:type="pct"/>
            <w:noWrap/>
          </w:tcPr>
          <w:p w:rsidR="00E01BE1" w:rsidRPr="00434F5C" w:rsidRDefault="00E01BE1" w:rsidP="00F949AD">
            <w:pPr>
              <w:pStyle w:val="ListParagraph"/>
              <w:numPr>
                <w:ilvl w:val="0"/>
                <w:numId w:val="55"/>
              </w:numPr>
              <w:spacing w:line="360" w:lineRule="auto"/>
              <w:jc w:val="both"/>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Safety goggles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5"/>
              </w:numPr>
              <w:spacing w:line="360" w:lineRule="auto"/>
              <w:jc w:val="both"/>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 xml:space="preserve">Respirators </w:t>
            </w:r>
          </w:p>
        </w:tc>
      </w:tr>
      <w:tr w:rsidR="00E01BE1" w:rsidRPr="00434F5C" w:rsidTr="00BE1AB8">
        <w:trPr>
          <w:trHeight w:val="300"/>
        </w:trPr>
        <w:tc>
          <w:tcPr>
            <w:tcW w:w="1154" w:type="pct"/>
            <w:noWrap/>
          </w:tcPr>
          <w:p w:rsidR="00E01BE1" w:rsidRPr="00434F5C" w:rsidRDefault="00E01BE1" w:rsidP="00F949AD">
            <w:pPr>
              <w:pStyle w:val="ListParagraph"/>
              <w:numPr>
                <w:ilvl w:val="0"/>
                <w:numId w:val="55"/>
              </w:numPr>
              <w:spacing w:line="360" w:lineRule="auto"/>
              <w:jc w:val="both"/>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Transportation vehicles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5"/>
              </w:numPr>
              <w:spacing w:line="360" w:lineRule="auto"/>
              <w:jc w:val="both"/>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Sealed drum</w:t>
            </w:r>
          </w:p>
        </w:tc>
      </w:tr>
      <w:tr w:rsidR="00E01BE1" w:rsidRPr="00434F5C" w:rsidTr="00BE1AB8">
        <w:trPr>
          <w:trHeight w:val="300"/>
        </w:trPr>
        <w:tc>
          <w:tcPr>
            <w:tcW w:w="1154" w:type="pct"/>
            <w:noWrap/>
          </w:tcPr>
          <w:p w:rsidR="00E01BE1" w:rsidRPr="00434F5C" w:rsidRDefault="00E01BE1" w:rsidP="00F949AD">
            <w:pPr>
              <w:pStyle w:val="ListParagraph"/>
              <w:numPr>
                <w:ilvl w:val="0"/>
                <w:numId w:val="55"/>
              </w:numPr>
              <w:spacing w:line="360" w:lineRule="auto"/>
              <w:jc w:val="both"/>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Tanks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5"/>
              </w:numPr>
              <w:spacing w:line="360" w:lineRule="auto"/>
              <w:jc w:val="both"/>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Vouchers</w:t>
            </w:r>
          </w:p>
        </w:tc>
      </w:tr>
      <w:tr w:rsidR="00E01BE1" w:rsidRPr="00434F5C" w:rsidTr="00BE1AB8">
        <w:trPr>
          <w:trHeight w:val="300"/>
        </w:trPr>
        <w:tc>
          <w:tcPr>
            <w:tcW w:w="1154" w:type="pct"/>
            <w:noWrap/>
          </w:tcPr>
          <w:p w:rsidR="00E01BE1" w:rsidRPr="00434F5C" w:rsidRDefault="00E01BE1" w:rsidP="00F949AD">
            <w:pPr>
              <w:pStyle w:val="ListParagraph"/>
              <w:numPr>
                <w:ilvl w:val="0"/>
                <w:numId w:val="55"/>
              </w:numPr>
              <w:spacing w:line="360" w:lineRule="auto"/>
              <w:jc w:val="both"/>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Record Book </w:t>
            </w:r>
          </w:p>
        </w:tc>
      </w:tr>
    </w:tbl>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b/>
          <w:sz w:val="22"/>
          <w:szCs w:val="22"/>
        </w:rPr>
      </w:pPr>
      <w:r w:rsidRPr="00434F5C">
        <w:rPr>
          <w:rFonts w:asciiTheme="minorBidi" w:hAnsiTheme="minorBidi" w:cstheme="minorBidi"/>
          <w:b/>
          <w:sz w:val="22"/>
          <w:szCs w:val="22"/>
        </w:rPr>
        <w:t>Critical Evidence(s) Required</w:t>
      </w:r>
    </w:p>
    <w:p w:rsidR="00E01BE1" w:rsidRPr="00434F5C" w:rsidRDefault="00E01BE1" w:rsidP="00E01BE1">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The candidate needs to produce following critical evidence(s) in order to be competent in this competency standard: </w:t>
      </w:r>
    </w:p>
    <w:p w:rsidR="00E01BE1" w:rsidRPr="00434F5C" w:rsidRDefault="00E01BE1" w:rsidP="00E01BE1">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Elaborate the inventory procedures</w:t>
      </w:r>
    </w:p>
    <w:p w:rsidR="00DF7BBB" w:rsidRPr="00434F5C" w:rsidRDefault="00DF7BBB" w:rsidP="00DF7BBB">
      <w:pPr>
        <w:pStyle w:val="ListParagraph"/>
        <w:autoSpaceDE w:val="0"/>
        <w:autoSpaceDN w:val="0"/>
        <w:adjustRightInd w:val="0"/>
        <w:spacing w:line="360" w:lineRule="auto"/>
      </w:pPr>
    </w:p>
    <w:p w:rsidR="00E01BE1" w:rsidRPr="00434F5C" w:rsidRDefault="00E01BE1" w:rsidP="00C00AE5">
      <w:pPr>
        <w:pStyle w:val="Heading3"/>
      </w:pPr>
      <w:r w:rsidRPr="00434F5C">
        <w:br w:type="page"/>
      </w:r>
      <w:bookmarkStart w:id="54" w:name="_Toc136826456"/>
      <w:r w:rsidR="00DF7BBB" w:rsidRPr="00434F5C">
        <w:rPr>
          <w:color w:val="000000" w:themeColor="text1"/>
        </w:rPr>
        <w:lastRenderedPageBreak/>
        <w:t>0811C&amp;LP-12</w:t>
      </w:r>
      <w:r w:rsidRPr="00434F5C">
        <w:t xml:space="preserve">: </w:t>
      </w:r>
      <w:r w:rsidR="00B52F25" w:rsidRPr="00434F5C">
        <w:t>Assist in the application of</w:t>
      </w:r>
      <w:r w:rsidR="00662BA6" w:rsidRPr="00434F5C">
        <w:rPr>
          <w:lang w:val="en-GB"/>
        </w:rPr>
        <w:t xml:space="preserve"> </w:t>
      </w:r>
      <w:r w:rsidRPr="00434F5C">
        <w:rPr>
          <w:lang w:val="en-GB"/>
        </w:rPr>
        <w:t>crop protection material</w:t>
      </w:r>
      <w:r w:rsidR="00662BA6" w:rsidRPr="00434F5C">
        <w:rPr>
          <w:lang w:val="en-GB"/>
        </w:rPr>
        <w:t>s</w:t>
      </w:r>
      <w:r w:rsidRPr="00434F5C">
        <w:rPr>
          <w:lang w:val="en-GB"/>
        </w:rPr>
        <w:t>.</w:t>
      </w:r>
      <w:bookmarkEnd w:id="54"/>
    </w:p>
    <w:p w:rsidR="00E01BE1" w:rsidRPr="00434F5C" w:rsidRDefault="00E01BE1" w:rsidP="00E01BE1">
      <w:pPr>
        <w:spacing w:line="360" w:lineRule="auto"/>
        <w:rPr>
          <w:b/>
        </w:rPr>
      </w:pPr>
    </w:p>
    <w:p w:rsidR="00E01BE1" w:rsidRPr="00434F5C" w:rsidRDefault="00E01BE1" w:rsidP="00E01BE1">
      <w:pPr>
        <w:spacing w:line="360" w:lineRule="auto"/>
        <w:rPr>
          <w:b/>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434F5C">
        <w:rPr>
          <w:b/>
        </w:rPr>
        <w:t>Overview</w:t>
      </w:r>
    </w:p>
    <w:p w:rsidR="00E01BE1" w:rsidRPr="00434F5C" w:rsidRDefault="00E01BE1" w:rsidP="00E01BE1">
      <w:pPr>
        <w:spacing w:line="360" w:lineRule="auto"/>
        <w:rPr>
          <w:rFonts w:asciiTheme="minorBidi" w:hAnsiTheme="minorBidi" w:cstheme="minorBidi"/>
          <w:bCs/>
          <w:sz w:val="22"/>
          <w:szCs w:val="22"/>
        </w:rPr>
      </w:pPr>
      <w:r w:rsidRPr="00434F5C">
        <w:rPr>
          <w:rFonts w:asciiTheme="minorBidi" w:hAnsiTheme="minorBidi" w:cstheme="minorBidi"/>
          <w:bCs/>
          <w:sz w:val="22"/>
          <w:szCs w:val="22"/>
        </w:rPr>
        <w:t xml:space="preserve">This competency standard will provide skill, knowledge and attitude required to enable the trainee to take on precautionary measures in letter and spirit in accordance with provided procedural and safety measures. Furthermore, to accomplish the application of protection material in appropriate safe manner. </w:t>
      </w:r>
    </w:p>
    <w:p w:rsidR="00E01BE1" w:rsidRPr="00434F5C" w:rsidRDefault="00E01BE1" w:rsidP="00E01BE1">
      <w:pPr>
        <w:spacing w:line="360" w:lineRule="auto"/>
        <w:rPr>
          <w:rFonts w:asciiTheme="minorBidi" w:hAnsiTheme="minorBidi" w:cstheme="minorBidi"/>
          <w:bCs/>
          <w:sz w:val="22"/>
          <w:szCs w:val="22"/>
        </w:rPr>
      </w:pPr>
    </w:p>
    <w:tbl>
      <w:tblPr>
        <w:tblStyle w:val="TableGrid"/>
        <w:tblW w:w="5000" w:type="pct"/>
        <w:tblLook w:val="04A0" w:firstRow="1" w:lastRow="0" w:firstColumn="1" w:lastColumn="0" w:noHBand="0" w:noVBand="1"/>
      </w:tblPr>
      <w:tblGrid>
        <w:gridCol w:w="3596"/>
        <w:gridCol w:w="5754"/>
      </w:tblGrid>
      <w:tr w:rsidR="00E01BE1" w:rsidRPr="00434F5C" w:rsidTr="005A6DEB">
        <w:trPr>
          <w:trHeight w:val="570"/>
          <w:tblHeader/>
        </w:trPr>
        <w:tc>
          <w:tcPr>
            <w:tcW w:w="1923" w:type="pct"/>
            <w:shd w:val="clear" w:color="auto" w:fill="92D050"/>
            <w:vAlign w:val="center"/>
          </w:tcPr>
          <w:p w:rsidR="00E01BE1" w:rsidRPr="00434F5C" w:rsidRDefault="00E01BE1" w:rsidP="00BE1AB8">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Competency Units</w:t>
            </w:r>
          </w:p>
        </w:tc>
        <w:tc>
          <w:tcPr>
            <w:tcW w:w="3077" w:type="pct"/>
            <w:shd w:val="clear" w:color="auto" w:fill="92D050"/>
            <w:vAlign w:val="center"/>
          </w:tcPr>
          <w:p w:rsidR="00E01BE1" w:rsidRPr="00434F5C" w:rsidRDefault="00E01BE1" w:rsidP="00BE1AB8">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Performance Criteria</w:t>
            </w:r>
          </w:p>
        </w:tc>
      </w:tr>
      <w:tr w:rsidR="00E01BE1" w:rsidRPr="00434F5C" w:rsidTr="00BE1AB8">
        <w:trPr>
          <w:trHeight w:val="926"/>
        </w:trPr>
        <w:tc>
          <w:tcPr>
            <w:tcW w:w="1923" w:type="pct"/>
          </w:tcPr>
          <w:p w:rsidR="00E01BE1" w:rsidRPr="00434F5C" w:rsidRDefault="00E01BE1" w:rsidP="00BE1AB8">
            <w:pPr>
              <w:spacing w:line="360" w:lineRule="auto"/>
              <w:rPr>
                <w:rFonts w:asciiTheme="minorBidi" w:hAnsiTheme="minorBidi" w:cstheme="minorBidi"/>
                <w:b/>
                <w:bCs/>
                <w:sz w:val="22"/>
                <w:szCs w:val="22"/>
              </w:rPr>
            </w:pPr>
            <w:r w:rsidRPr="00434F5C">
              <w:rPr>
                <w:rFonts w:asciiTheme="minorBidi" w:hAnsiTheme="minorBidi" w:cstheme="minorBidi"/>
                <w:b/>
                <w:bCs/>
                <w:sz w:val="22"/>
                <w:szCs w:val="22"/>
              </w:rPr>
              <w:t xml:space="preserve">CU1. </w:t>
            </w:r>
          </w:p>
          <w:p w:rsidR="00E01BE1" w:rsidRPr="00434F5C" w:rsidRDefault="00662BA6" w:rsidP="00412AE2">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Wear </w:t>
            </w:r>
            <w:r w:rsidR="00E01BE1" w:rsidRPr="00434F5C">
              <w:rPr>
                <w:rFonts w:asciiTheme="minorBidi" w:hAnsiTheme="minorBidi" w:cstheme="minorBidi"/>
                <w:sz w:val="22"/>
                <w:szCs w:val="22"/>
              </w:rPr>
              <w:t xml:space="preserve">PPEs before </w:t>
            </w:r>
            <w:r w:rsidRPr="00434F5C">
              <w:rPr>
                <w:rFonts w:asciiTheme="minorBidi" w:hAnsiTheme="minorBidi" w:cstheme="minorBidi"/>
                <w:sz w:val="22"/>
                <w:szCs w:val="22"/>
              </w:rPr>
              <w:t xml:space="preserve">performing any </w:t>
            </w:r>
            <w:r w:rsidR="00E01BE1" w:rsidRPr="00434F5C">
              <w:rPr>
                <w:rFonts w:asciiTheme="minorBidi" w:hAnsiTheme="minorBidi" w:cstheme="minorBidi"/>
                <w:sz w:val="22"/>
                <w:szCs w:val="22"/>
              </w:rPr>
              <w:t xml:space="preserve">field operation </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1A6751" w:rsidRPr="00434F5C" w:rsidRDefault="00504A75" w:rsidP="004F4EB2">
            <w:pPr>
              <w:pStyle w:val="ListParagraph"/>
              <w:numPr>
                <w:ilvl w:val="0"/>
                <w:numId w:val="63"/>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Perform </w:t>
            </w:r>
            <w:r w:rsidR="00E01BE1" w:rsidRPr="00434F5C">
              <w:rPr>
                <w:rFonts w:asciiTheme="minorBidi" w:hAnsiTheme="minorBidi" w:cstheme="minorBidi"/>
                <w:sz w:val="22"/>
                <w:szCs w:val="22"/>
              </w:rPr>
              <w:t>proper hand washing</w:t>
            </w:r>
          </w:p>
          <w:p w:rsidR="001A6751" w:rsidRPr="00434F5C" w:rsidRDefault="001A6751" w:rsidP="004F4EB2">
            <w:pPr>
              <w:pStyle w:val="ListParagraph"/>
              <w:numPr>
                <w:ilvl w:val="0"/>
                <w:numId w:val="63"/>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Wear gloves to protect hands</w:t>
            </w:r>
          </w:p>
          <w:p w:rsidR="00E01BE1" w:rsidRPr="00434F5C" w:rsidRDefault="00504A75" w:rsidP="004F4EB2">
            <w:pPr>
              <w:pStyle w:val="ListParagraph"/>
              <w:numPr>
                <w:ilvl w:val="0"/>
                <w:numId w:val="63"/>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Wear protective</w:t>
            </w:r>
            <w:r w:rsidR="00E01BE1" w:rsidRPr="00434F5C">
              <w:rPr>
                <w:rFonts w:asciiTheme="minorBidi" w:hAnsiTheme="minorBidi" w:cstheme="minorBidi"/>
                <w:iCs/>
                <w:sz w:val="22"/>
                <w:szCs w:val="22"/>
              </w:rPr>
              <w:t xml:space="preserve"> goggles to protect eyes </w:t>
            </w:r>
          </w:p>
          <w:p w:rsidR="001A6751" w:rsidRPr="00434F5C" w:rsidRDefault="001A6751" w:rsidP="001A6751">
            <w:pPr>
              <w:pStyle w:val="ListParagraph"/>
              <w:numPr>
                <w:ilvl w:val="0"/>
                <w:numId w:val="63"/>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Wear respiratory mask</w:t>
            </w:r>
          </w:p>
          <w:p w:rsidR="001A6751" w:rsidRPr="00434F5C" w:rsidRDefault="001A6751" w:rsidP="001A6751">
            <w:pPr>
              <w:pStyle w:val="ListParagraph"/>
              <w:numPr>
                <w:ilvl w:val="0"/>
                <w:numId w:val="63"/>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Wear safety shoes </w:t>
            </w:r>
          </w:p>
          <w:p w:rsidR="00E01BE1" w:rsidRPr="00434F5C" w:rsidRDefault="00E01BE1" w:rsidP="004F4EB2">
            <w:pPr>
              <w:pStyle w:val="ListParagraph"/>
              <w:numPr>
                <w:ilvl w:val="0"/>
                <w:numId w:val="63"/>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Avoid eating, drinking and smoking </w:t>
            </w:r>
            <w:r w:rsidR="00504A75" w:rsidRPr="00434F5C">
              <w:rPr>
                <w:rFonts w:asciiTheme="minorBidi" w:hAnsiTheme="minorBidi" w:cstheme="minorBidi"/>
                <w:sz w:val="22"/>
                <w:szCs w:val="22"/>
              </w:rPr>
              <w:t xml:space="preserve">while working in the field </w:t>
            </w:r>
            <w:r w:rsidRPr="00434F5C">
              <w:rPr>
                <w:rFonts w:asciiTheme="minorBidi" w:hAnsiTheme="minorBidi" w:cstheme="minorBidi"/>
                <w:sz w:val="22"/>
                <w:szCs w:val="22"/>
              </w:rPr>
              <w:t>to ensure personal safety and fire hazard</w:t>
            </w:r>
          </w:p>
        </w:tc>
      </w:tr>
      <w:tr w:rsidR="00E01BE1" w:rsidRPr="00434F5C" w:rsidTr="00BE1AB8">
        <w:trPr>
          <w:trHeight w:val="285"/>
        </w:trPr>
        <w:tc>
          <w:tcPr>
            <w:tcW w:w="1923" w:type="pct"/>
          </w:tcPr>
          <w:p w:rsidR="00E01BE1" w:rsidRPr="00434F5C" w:rsidRDefault="00E01BE1" w:rsidP="00BE1AB8">
            <w:pPr>
              <w:spacing w:line="360" w:lineRule="auto"/>
              <w:rPr>
                <w:rFonts w:asciiTheme="minorBidi" w:hAnsiTheme="minorBidi" w:cstheme="minorBidi"/>
                <w:b/>
                <w:bCs/>
                <w:sz w:val="22"/>
                <w:szCs w:val="22"/>
              </w:rPr>
            </w:pPr>
            <w:r w:rsidRPr="00434F5C">
              <w:rPr>
                <w:rFonts w:asciiTheme="minorBidi" w:hAnsiTheme="minorBidi" w:cstheme="minorBidi"/>
                <w:b/>
                <w:bCs/>
                <w:sz w:val="22"/>
                <w:szCs w:val="22"/>
              </w:rPr>
              <w:t>CU2.</w:t>
            </w:r>
          </w:p>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Calibrate the </w:t>
            </w:r>
            <w:r w:rsidR="00662BA6" w:rsidRPr="00434F5C">
              <w:rPr>
                <w:rFonts w:asciiTheme="minorBidi" w:hAnsiTheme="minorBidi" w:cstheme="minorBidi"/>
                <w:sz w:val="22"/>
                <w:szCs w:val="22"/>
              </w:rPr>
              <w:t xml:space="preserve">farm </w:t>
            </w:r>
            <w:r w:rsidRPr="00434F5C">
              <w:rPr>
                <w:rFonts w:asciiTheme="minorBidi" w:hAnsiTheme="minorBidi" w:cstheme="minorBidi"/>
                <w:sz w:val="22"/>
                <w:szCs w:val="22"/>
              </w:rPr>
              <w:t>equipment</w:t>
            </w:r>
            <w:r w:rsidR="00662BA6" w:rsidRPr="00434F5C">
              <w:rPr>
                <w:rFonts w:asciiTheme="minorBidi" w:hAnsiTheme="minorBidi" w:cstheme="minorBidi"/>
                <w:sz w:val="22"/>
                <w:szCs w:val="22"/>
              </w:rPr>
              <w:t xml:space="preserve"> before use</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662BA6" w:rsidP="004F4EB2">
            <w:pPr>
              <w:pStyle w:val="ListParagraph"/>
              <w:numPr>
                <w:ilvl w:val="0"/>
                <w:numId w:val="64"/>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Perform calibration of </w:t>
            </w:r>
            <w:r w:rsidR="00E01BE1" w:rsidRPr="00434F5C">
              <w:rPr>
                <w:rFonts w:asciiTheme="minorBidi" w:hAnsiTheme="minorBidi" w:cstheme="minorBidi"/>
                <w:sz w:val="22"/>
                <w:szCs w:val="22"/>
              </w:rPr>
              <w:t xml:space="preserve">the </w:t>
            </w:r>
            <w:r w:rsidRPr="00434F5C">
              <w:rPr>
                <w:rFonts w:asciiTheme="minorBidi" w:hAnsiTheme="minorBidi" w:cstheme="minorBidi"/>
                <w:sz w:val="22"/>
                <w:szCs w:val="22"/>
              </w:rPr>
              <w:t xml:space="preserve">farm </w:t>
            </w:r>
            <w:r w:rsidR="00E01BE1" w:rsidRPr="00434F5C">
              <w:rPr>
                <w:rFonts w:asciiTheme="minorBidi" w:hAnsiTheme="minorBidi" w:cstheme="minorBidi"/>
                <w:sz w:val="22"/>
                <w:szCs w:val="22"/>
              </w:rPr>
              <w:t>equipment according</w:t>
            </w:r>
            <w:r w:rsidRPr="00434F5C">
              <w:rPr>
                <w:rFonts w:asciiTheme="minorBidi" w:hAnsiTheme="minorBidi" w:cstheme="minorBidi"/>
                <w:sz w:val="22"/>
                <w:szCs w:val="22"/>
              </w:rPr>
              <w:t xml:space="preserve"> to instructions</w:t>
            </w:r>
          </w:p>
          <w:p w:rsidR="00E01BE1" w:rsidRPr="00434F5C" w:rsidRDefault="00E01BE1" w:rsidP="004F4EB2">
            <w:pPr>
              <w:pStyle w:val="ListParagraph"/>
              <w:numPr>
                <w:ilvl w:val="0"/>
                <w:numId w:val="64"/>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Ensure proper functioning of every equipment </w:t>
            </w:r>
          </w:p>
          <w:p w:rsidR="00E01BE1" w:rsidRPr="00434F5C" w:rsidRDefault="00E01BE1" w:rsidP="004F4EB2">
            <w:pPr>
              <w:pStyle w:val="ListParagraph"/>
              <w:numPr>
                <w:ilvl w:val="0"/>
                <w:numId w:val="64"/>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Recalibrate the equipment in case of trouble shoot during field operation for efficacy</w:t>
            </w:r>
          </w:p>
        </w:tc>
      </w:tr>
      <w:tr w:rsidR="00E01BE1" w:rsidRPr="00434F5C" w:rsidTr="00BE1AB8">
        <w:trPr>
          <w:trHeight w:val="285"/>
        </w:trPr>
        <w:tc>
          <w:tcPr>
            <w:tcW w:w="1923" w:type="pct"/>
          </w:tcPr>
          <w:p w:rsidR="00E01BE1" w:rsidRPr="00434F5C" w:rsidRDefault="00E01BE1" w:rsidP="00BE1AB8">
            <w:pPr>
              <w:spacing w:line="360" w:lineRule="auto"/>
              <w:rPr>
                <w:rFonts w:asciiTheme="minorBidi" w:hAnsiTheme="minorBidi" w:cstheme="minorBidi"/>
                <w:b/>
                <w:bCs/>
                <w:sz w:val="22"/>
                <w:szCs w:val="22"/>
              </w:rPr>
            </w:pPr>
            <w:r w:rsidRPr="00434F5C">
              <w:rPr>
                <w:rFonts w:asciiTheme="minorBidi" w:hAnsiTheme="minorBidi" w:cstheme="minorBidi"/>
                <w:b/>
                <w:bCs/>
                <w:sz w:val="22"/>
                <w:szCs w:val="22"/>
              </w:rPr>
              <w:t xml:space="preserve">CU3. </w:t>
            </w:r>
          </w:p>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lang w:val="en-GB"/>
              </w:rPr>
              <w:t>Prepare the applicable material</w:t>
            </w:r>
            <w:r w:rsidR="00662BA6" w:rsidRPr="00434F5C">
              <w:rPr>
                <w:rFonts w:asciiTheme="minorBidi" w:hAnsiTheme="minorBidi" w:cstheme="minorBidi"/>
                <w:sz w:val="22"/>
                <w:szCs w:val="22"/>
                <w:lang w:val="en-GB"/>
              </w:rPr>
              <w:t xml:space="preserve"> as per directions</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r w:rsidRPr="00434F5C">
              <w:rPr>
                <w:rFonts w:asciiTheme="minorBidi" w:hAnsiTheme="minorBidi" w:cstheme="minorBidi"/>
                <w:sz w:val="22"/>
                <w:szCs w:val="22"/>
              </w:rPr>
              <w:t xml:space="preserve"> </w:t>
            </w:r>
          </w:p>
          <w:p w:rsidR="00E01BE1" w:rsidRPr="00434F5C" w:rsidRDefault="00E01BE1" w:rsidP="004F4EB2">
            <w:pPr>
              <w:pStyle w:val="ListParagraph"/>
              <w:numPr>
                <w:ilvl w:val="0"/>
                <w:numId w:val="65"/>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Facilitate issuance of recommended pesticide material from store</w:t>
            </w:r>
          </w:p>
          <w:p w:rsidR="00E01BE1" w:rsidRPr="00434F5C" w:rsidRDefault="00E01BE1" w:rsidP="004F4EB2">
            <w:pPr>
              <w:pStyle w:val="ListParagraph"/>
              <w:numPr>
                <w:ilvl w:val="0"/>
                <w:numId w:val="65"/>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Identify specified spray machine </w:t>
            </w:r>
          </w:p>
          <w:p w:rsidR="00E01BE1" w:rsidRPr="00434F5C" w:rsidRDefault="00E01BE1" w:rsidP="004F4EB2">
            <w:pPr>
              <w:pStyle w:val="ListParagraph"/>
              <w:numPr>
                <w:ilvl w:val="0"/>
                <w:numId w:val="65"/>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lastRenderedPageBreak/>
              <w:t>Arrange specific spray machine for field operation</w:t>
            </w:r>
          </w:p>
          <w:p w:rsidR="00E01BE1" w:rsidRPr="00434F5C" w:rsidRDefault="00E01BE1" w:rsidP="004F4EB2">
            <w:pPr>
              <w:pStyle w:val="ListParagraph"/>
              <w:numPr>
                <w:ilvl w:val="0"/>
                <w:numId w:val="65"/>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Ensure clean water for preparation of spray material</w:t>
            </w:r>
            <w:r w:rsidR="00504A75" w:rsidRPr="00434F5C">
              <w:rPr>
                <w:rFonts w:asciiTheme="minorBidi" w:hAnsiTheme="minorBidi" w:cstheme="minorBidi"/>
                <w:sz w:val="22"/>
                <w:szCs w:val="22"/>
              </w:rPr>
              <w:t>s</w:t>
            </w:r>
          </w:p>
          <w:p w:rsidR="00E01BE1" w:rsidRPr="00434F5C" w:rsidRDefault="00E01BE1" w:rsidP="004F4EB2">
            <w:pPr>
              <w:pStyle w:val="ListParagraph"/>
              <w:numPr>
                <w:ilvl w:val="0"/>
                <w:numId w:val="65"/>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Ensure the specific nozzle for proper spraying operation</w:t>
            </w:r>
          </w:p>
          <w:p w:rsidR="00E01BE1" w:rsidRPr="00434F5C" w:rsidRDefault="00E01BE1" w:rsidP="004F4EB2">
            <w:pPr>
              <w:pStyle w:val="ListParagraph"/>
              <w:numPr>
                <w:ilvl w:val="0"/>
                <w:numId w:val="65"/>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Guide the helper for the preparation of pesticide mixture as per recommendation</w:t>
            </w:r>
          </w:p>
        </w:tc>
      </w:tr>
      <w:tr w:rsidR="00E01BE1" w:rsidRPr="00434F5C" w:rsidTr="00BE1AB8">
        <w:trPr>
          <w:trHeight w:val="285"/>
        </w:trPr>
        <w:tc>
          <w:tcPr>
            <w:tcW w:w="1923" w:type="pct"/>
          </w:tcPr>
          <w:p w:rsidR="00E01BE1" w:rsidRPr="00434F5C" w:rsidRDefault="00E01BE1" w:rsidP="00BE1AB8">
            <w:pPr>
              <w:spacing w:line="360" w:lineRule="auto"/>
              <w:rPr>
                <w:rFonts w:asciiTheme="minorBidi" w:hAnsiTheme="minorBidi" w:cstheme="minorBidi"/>
                <w:b/>
                <w:bCs/>
                <w:sz w:val="22"/>
                <w:szCs w:val="22"/>
              </w:rPr>
            </w:pPr>
            <w:r w:rsidRPr="00434F5C">
              <w:rPr>
                <w:rFonts w:asciiTheme="minorBidi" w:hAnsiTheme="minorBidi" w:cstheme="minorBidi"/>
                <w:b/>
                <w:bCs/>
                <w:sz w:val="22"/>
                <w:szCs w:val="22"/>
              </w:rPr>
              <w:t xml:space="preserve">CU4. </w:t>
            </w:r>
          </w:p>
          <w:p w:rsidR="00E01BE1" w:rsidRPr="00434F5C" w:rsidRDefault="00504A75"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Assist in monitoring </w:t>
            </w:r>
            <w:r w:rsidR="00E01BE1" w:rsidRPr="00434F5C">
              <w:rPr>
                <w:rFonts w:asciiTheme="minorBidi" w:hAnsiTheme="minorBidi" w:cstheme="minorBidi"/>
                <w:sz w:val="22"/>
                <w:szCs w:val="22"/>
              </w:rPr>
              <w:t>the spraying operation</w:t>
            </w:r>
            <w:r w:rsidRPr="00434F5C">
              <w:rPr>
                <w:rFonts w:asciiTheme="minorBidi" w:hAnsiTheme="minorBidi" w:cstheme="minorBidi"/>
                <w:sz w:val="22"/>
                <w:szCs w:val="22"/>
              </w:rPr>
              <w:t xml:space="preserve"> in the farm</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504A75" w:rsidP="004F4EB2">
            <w:pPr>
              <w:pStyle w:val="ListParagraph"/>
              <w:numPr>
                <w:ilvl w:val="0"/>
                <w:numId w:val="66"/>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 xml:space="preserve">Assist </w:t>
            </w:r>
            <w:r w:rsidR="00E01BE1" w:rsidRPr="00434F5C">
              <w:rPr>
                <w:rFonts w:asciiTheme="minorBidi" w:hAnsiTheme="minorBidi" w:cstheme="minorBidi"/>
                <w:iCs/>
                <w:sz w:val="22"/>
                <w:szCs w:val="22"/>
              </w:rPr>
              <w:t>the shifting of sprayable material into the sprayer tank safely</w:t>
            </w:r>
          </w:p>
          <w:p w:rsidR="00E01BE1" w:rsidRPr="00434F5C" w:rsidRDefault="00E01BE1" w:rsidP="004F4EB2">
            <w:pPr>
              <w:pStyle w:val="ListParagraph"/>
              <w:numPr>
                <w:ilvl w:val="0"/>
                <w:numId w:val="66"/>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 xml:space="preserve">Guide the line demarcation of the target area for spraying operation </w:t>
            </w:r>
          </w:p>
          <w:p w:rsidR="00E01BE1" w:rsidRPr="00434F5C" w:rsidRDefault="00504A75" w:rsidP="004F4EB2">
            <w:pPr>
              <w:pStyle w:val="ListParagraph"/>
              <w:numPr>
                <w:ilvl w:val="0"/>
                <w:numId w:val="66"/>
              </w:numPr>
              <w:spacing w:line="360" w:lineRule="auto"/>
              <w:ind w:right="8"/>
              <w:jc w:val="both"/>
              <w:rPr>
                <w:rFonts w:asciiTheme="minorBidi" w:hAnsiTheme="minorBidi" w:cstheme="minorBidi"/>
                <w:iCs/>
                <w:sz w:val="22"/>
                <w:szCs w:val="22"/>
              </w:rPr>
            </w:pPr>
            <w:r w:rsidRPr="00434F5C">
              <w:rPr>
                <w:rFonts w:asciiTheme="minorBidi" w:hAnsiTheme="minorBidi" w:cstheme="minorBidi"/>
                <w:iCs/>
                <w:sz w:val="22"/>
                <w:szCs w:val="22"/>
              </w:rPr>
              <w:t>F</w:t>
            </w:r>
            <w:r w:rsidR="00E01BE1" w:rsidRPr="00434F5C">
              <w:rPr>
                <w:rFonts w:asciiTheme="minorBidi" w:hAnsiTheme="minorBidi" w:cstheme="minorBidi"/>
                <w:iCs/>
                <w:sz w:val="22"/>
                <w:szCs w:val="22"/>
              </w:rPr>
              <w:t xml:space="preserve">ix the sprayer nozzle according to the sprayable material as per </w:t>
            </w:r>
            <w:r w:rsidRPr="00434F5C">
              <w:rPr>
                <w:rFonts w:asciiTheme="minorBidi" w:hAnsiTheme="minorBidi" w:cstheme="minorBidi"/>
                <w:iCs/>
                <w:sz w:val="22"/>
                <w:szCs w:val="22"/>
              </w:rPr>
              <w:t>instructions</w:t>
            </w:r>
            <w:r w:rsidR="00E01BE1" w:rsidRPr="00434F5C">
              <w:rPr>
                <w:rFonts w:asciiTheme="minorBidi" w:hAnsiTheme="minorBidi" w:cstheme="minorBidi"/>
                <w:iCs/>
                <w:sz w:val="22"/>
                <w:szCs w:val="22"/>
              </w:rPr>
              <w:t>.</w:t>
            </w:r>
          </w:p>
          <w:p w:rsidR="00E01BE1" w:rsidRPr="00434F5C" w:rsidRDefault="00504A75" w:rsidP="004F4EB2">
            <w:pPr>
              <w:pStyle w:val="ListParagraph"/>
              <w:numPr>
                <w:ilvl w:val="0"/>
                <w:numId w:val="66"/>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iCs/>
                <w:sz w:val="22"/>
                <w:szCs w:val="22"/>
              </w:rPr>
              <w:t xml:space="preserve">Calculate </w:t>
            </w:r>
            <w:r w:rsidR="00E01BE1" w:rsidRPr="00434F5C">
              <w:rPr>
                <w:rFonts w:asciiTheme="minorBidi" w:hAnsiTheme="minorBidi" w:cstheme="minorBidi"/>
                <w:iCs/>
                <w:sz w:val="22"/>
                <w:szCs w:val="22"/>
              </w:rPr>
              <w:t>the application time according to weather conditions</w:t>
            </w:r>
          </w:p>
        </w:tc>
      </w:tr>
    </w:tbl>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b/>
          <w:sz w:val="22"/>
          <w:szCs w:val="22"/>
        </w:rPr>
      </w:pPr>
      <w:r w:rsidRPr="00434F5C">
        <w:rPr>
          <w:rFonts w:asciiTheme="minorBidi" w:hAnsiTheme="minorBidi" w:cstheme="minorBidi"/>
          <w:b/>
          <w:sz w:val="22"/>
          <w:szCs w:val="22"/>
        </w:rPr>
        <w:t>Knowledge &amp; Understanding</w:t>
      </w:r>
    </w:p>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sz w:val="22"/>
          <w:szCs w:val="22"/>
        </w:rPr>
      </w:pPr>
    </w:p>
    <w:p w:rsidR="00E01BE1" w:rsidRPr="00434F5C" w:rsidRDefault="00E01BE1" w:rsidP="004F4EB2">
      <w:pPr>
        <w:pStyle w:val="ListParagraph"/>
        <w:numPr>
          <w:ilvl w:val="0"/>
          <w:numId w:val="58"/>
        </w:numPr>
        <w:spacing w:after="160" w:line="360" w:lineRule="auto"/>
        <w:rPr>
          <w:rFonts w:asciiTheme="minorBidi" w:hAnsiTheme="minorBidi" w:cstheme="minorBidi"/>
          <w:sz w:val="22"/>
          <w:szCs w:val="22"/>
        </w:rPr>
      </w:pPr>
      <w:r w:rsidRPr="00434F5C">
        <w:rPr>
          <w:rFonts w:asciiTheme="minorBidi" w:hAnsiTheme="minorBidi" w:cstheme="minorBidi"/>
          <w:sz w:val="22"/>
          <w:szCs w:val="22"/>
        </w:rPr>
        <w:t>PPEs</w:t>
      </w:r>
    </w:p>
    <w:p w:rsidR="00E01BE1" w:rsidRPr="00434F5C" w:rsidRDefault="00504A75" w:rsidP="004F4EB2">
      <w:pPr>
        <w:pStyle w:val="ListParagraph"/>
        <w:numPr>
          <w:ilvl w:val="0"/>
          <w:numId w:val="58"/>
        </w:numPr>
        <w:spacing w:after="160" w:line="360" w:lineRule="auto"/>
        <w:rPr>
          <w:rFonts w:asciiTheme="minorBidi" w:hAnsiTheme="minorBidi" w:cstheme="minorBidi"/>
          <w:sz w:val="22"/>
          <w:szCs w:val="22"/>
        </w:rPr>
      </w:pPr>
      <w:r w:rsidRPr="00434F5C">
        <w:rPr>
          <w:rFonts w:asciiTheme="minorBidi" w:hAnsiTheme="minorBidi" w:cstheme="minorBidi"/>
          <w:sz w:val="22"/>
          <w:szCs w:val="22"/>
        </w:rPr>
        <w:t xml:space="preserve">Calibration techniques </w:t>
      </w:r>
    </w:p>
    <w:p w:rsidR="00E01BE1" w:rsidRPr="00434F5C" w:rsidRDefault="00504A75" w:rsidP="004F4EB2">
      <w:pPr>
        <w:pStyle w:val="ListParagraph"/>
        <w:numPr>
          <w:ilvl w:val="0"/>
          <w:numId w:val="58"/>
        </w:numPr>
        <w:spacing w:after="160" w:line="360" w:lineRule="auto"/>
        <w:rPr>
          <w:rFonts w:asciiTheme="minorBidi" w:hAnsiTheme="minorBidi" w:cstheme="minorBidi"/>
          <w:sz w:val="22"/>
          <w:szCs w:val="22"/>
        </w:rPr>
      </w:pPr>
      <w:r w:rsidRPr="00434F5C">
        <w:rPr>
          <w:rFonts w:asciiTheme="minorBidi" w:hAnsiTheme="minorBidi" w:cstheme="minorBidi"/>
          <w:sz w:val="22"/>
          <w:szCs w:val="22"/>
        </w:rPr>
        <w:t xml:space="preserve">Salient </w:t>
      </w:r>
      <w:r w:rsidR="00E01BE1" w:rsidRPr="00434F5C">
        <w:rPr>
          <w:rFonts w:asciiTheme="minorBidi" w:hAnsiTheme="minorBidi" w:cstheme="minorBidi"/>
          <w:sz w:val="22"/>
          <w:szCs w:val="22"/>
        </w:rPr>
        <w:t>features required for preparation of sprayable material</w:t>
      </w:r>
    </w:p>
    <w:p w:rsidR="00E01BE1" w:rsidRPr="00434F5C" w:rsidRDefault="00504A75" w:rsidP="004F4EB2">
      <w:pPr>
        <w:pStyle w:val="ListParagraph"/>
        <w:numPr>
          <w:ilvl w:val="0"/>
          <w:numId w:val="58"/>
        </w:numPr>
        <w:spacing w:after="160" w:line="360" w:lineRule="auto"/>
        <w:rPr>
          <w:rFonts w:asciiTheme="minorBidi" w:hAnsiTheme="minorBidi" w:cstheme="minorBidi"/>
          <w:sz w:val="22"/>
          <w:szCs w:val="22"/>
        </w:rPr>
      </w:pPr>
      <w:r w:rsidRPr="00434F5C">
        <w:rPr>
          <w:rFonts w:asciiTheme="minorBidi" w:hAnsiTheme="minorBidi" w:cstheme="minorBidi"/>
          <w:sz w:val="22"/>
          <w:szCs w:val="22"/>
        </w:rPr>
        <w:t>E</w:t>
      </w:r>
      <w:r w:rsidR="00E01BE1" w:rsidRPr="00434F5C">
        <w:rPr>
          <w:rFonts w:asciiTheme="minorBidi" w:hAnsiTheme="minorBidi" w:cstheme="minorBidi"/>
          <w:sz w:val="22"/>
          <w:szCs w:val="22"/>
        </w:rPr>
        <w:t>nvironmental impacts of crop protection material application</w:t>
      </w:r>
    </w:p>
    <w:p w:rsidR="00E01BE1" w:rsidRPr="00434F5C" w:rsidRDefault="00E01BE1" w:rsidP="00E01BE1">
      <w:pPr>
        <w:spacing w:after="200" w:line="360" w:lineRule="auto"/>
        <w:rPr>
          <w:rFonts w:asciiTheme="minorBidi" w:hAnsiTheme="minorBidi" w:cstheme="minorBidi"/>
          <w:b/>
          <w:sz w:val="22"/>
          <w:szCs w:val="22"/>
        </w:rPr>
      </w:pPr>
      <w:r w:rsidRPr="00434F5C">
        <w:rPr>
          <w:rFonts w:asciiTheme="minorBidi" w:hAnsiTheme="minorBidi" w:cstheme="minorBidi"/>
          <w:b/>
          <w:sz w:val="22"/>
          <w:szCs w:val="22"/>
        </w:rPr>
        <w:t>Tools and Equipment Required</w:t>
      </w:r>
    </w:p>
    <w:p w:rsidR="00E01BE1" w:rsidRPr="00434F5C" w:rsidRDefault="00E01BE1" w:rsidP="00E01BE1">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E01BE1" w:rsidRPr="00434F5C" w:rsidTr="005A6DEB">
        <w:trPr>
          <w:cnfStyle w:val="100000000000" w:firstRow="1" w:lastRow="0" w:firstColumn="0" w:lastColumn="0" w:oddVBand="0" w:evenVBand="0" w:oddHBand="0" w:evenHBand="0" w:firstRowFirstColumn="0" w:firstRowLastColumn="0" w:lastRowFirstColumn="0" w:lastRowLastColumn="0"/>
          <w:trHeight w:val="300"/>
        </w:trPr>
        <w:tc>
          <w:tcPr>
            <w:tcW w:w="0" w:type="pct"/>
            <w:shd w:val="clear" w:color="auto" w:fill="92D050"/>
            <w:noWrap/>
            <w:hideMark/>
          </w:tcPr>
          <w:p w:rsidR="00E01BE1" w:rsidRPr="00434F5C" w:rsidRDefault="00E01BE1" w:rsidP="00BE1AB8">
            <w:pPr>
              <w:spacing w:line="360" w:lineRule="auto"/>
              <w:ind w:left="720"/>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lastRenderedPageBreak/>
              <w:t>S. No.</w:t>
            </w:r>
          </w:p>
        </w:tc>
        <w:tc>
          <w:tcPr>
            <w:tcW w:w="0" w:type="pct"/>
            <w:shd w:val="clear" w:color="auto" w:fill="92D050"/>
            <w:noWrap/>
            <w:hideMark/>
          </w:tcPr>
          <w:p w:rsidR="00E01BE1" w:rsidRPr="00434F5C" w:rsidRDefault="00E01BE1" w:rsidP="00BE1AB8">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Items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Knapsack sprayers</w:t>
            </w:r>
          </w:p>
        </w:tc>
      </w:tr>
      <w:tr w:rsidR="00E01BE1" w:rsidRPr="00434F5C" w:rsidTr="00BE1AB8">
        <w:trPr>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Hand sprayers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Tractor-mounted sprayers</w:t>
            </w:r>
          </w:p>
        </w:tc>
      </w:tr>
      <w:tr w:rsidR="00E01BE1" w:rsidRPr="00434F5C" w:rsidTr="00BE1AB8">
        <w:trPr>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Drone sprayers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ULV sprayer</w:t>
            </w:r>
          </w:p>
        </w:tc>
      </w:tr>
      <w:tr w:rsidR="00E01BE1" w:rsidRPr="00434F5C" w:rsidTr="00BE1AB8">
        <w:trPr>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Nozzles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Flow meter</w:t>
            </w:r>
          </w:p>
        </w:tc>
      </w:tr>
      <w:tr w:rsidR="00E01BE1" w:rsidRPr="00434F5C" w:rsidTr="00BE1AB8">
        <w:trPr>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Pressure gauge</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Gloves</w:t>
            </w:r>
          </w:p>
        </w:tc>
      </w:tr>
      <w:tr w:rsidR="00E01BE1" w:rsidRPr="00434F5C" w:rsidTr="00BE1AB8">
        <w:trPr>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Safety goggles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 xml:space="preserve">Respirators </w:t>
            </w:r>
          </w:p>
        </w:tc>
      </w:tr>
      <w:tr w:rsidR="00E01BE1" w:rsidRPr="00434F5C" w:rsidTr="00BE1AB8">
        <w:trPr>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Mixing tub  </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Electronic weighing balance</w:t>
            </w:r>
          </w:p>
        </w:tc>
      </w:tr>
      <w:tr w:rsidR="00E01BE1" w:rsidRPr="00434F5C" w:rsidTr="00BE1AB8">
        <w:trPr>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Measuring cylinder </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Measuring tape </w:t>
            </w:r>
          </w:p>
        </w:tc>
      </w:tr>
      <w:tr w:rsidR="00E01BE1" w:rsidRPr="00434F5C" w:rsidTr="00BE1AB8">
        <w:trPr>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Protective clothing </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Shoes </w:t>
            </w:r>
          </w:p>
        </w:tc>
      </w:tr>
      <w:tr w:rsidR="00E01BE1" w:rsidRPr="00434F5C" w:rsidTr="00BE1AB8">
        <w:trPr>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Work overall  </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Tractor</w:t>
            </w:r>
          </w:p>
        </w:tc>
      </w:tr>
      <w:tr w:rsidR="00E01BE1" w:rsidRPr="00434F5C" w:rsidTr="00BE1AB8">
        <w:trPr>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Hoses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Brushes</w:t>
            </w:r>
          </w:p>
        </w:tc>
      </w:tr>
      <w:tr w:rsidR="00E01BE1" w:rsidRPr="00434F5C" w:rsidTr="00BE1AB8">
        <w:trPr>
          <w:trHeight w:val="300"/>
        </w:trPr>
        <w:tc>
          <w:tcPr>
            <w:tcW w:w="1154" w:type="pct"/>
            <w:noWrap/>
          </w:tcPr>
          <w:p w:rsidR="00E01BE1" w:rsidRPr="00434F5C" w:rsidRDefault="00E01BE1" w:rsidP="00F949AD">
            <w:pPr>
              <w:pStyle w:val="ListParagraph"/>
              <w:numPr>
                <w:ilvl w:val="0"/>
                <w:numId w:val="56"/>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sprayer cleaners </w:t>
            </w:r>
          </w:p>
        </w:tc>
      </w:tr>
    </w:tbl>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b/>
          <w:sz w:val="22"/>
          <w:szCs w:val="22"/>
        </w:rPr>
      </w:pPr>
      <w:r w:rsidRPr="00434F5C">
        <w:rPr>
          <w:rFonts w:asciiTheme="minorBidi" w:hAnsiTheme="minorBidi" w:cstheme="minorBidi"/>
          <w:b/>
          <w:sz w:val="22"/>
          <w:szCs w:val="22"/>
        </w:rPr>
        <w:t>Critical Evidence(s) Required</w:t>
      </w:r>
    </w:p>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The candidate needs to produce following critical evidence(s) in order to be competent in this competency standard: </w:t>
      </w:r>
    </w:p>
    <w:p w:rsidR="00E01BE1" w:rsidRPr="00434F5C" w:rsidRDefault="00E01BE1" w:rsidP="00E01BE1">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Elaborate the use of PPEs.</w:t>
      </w:r>
    </w:p>
    <w:p w:rsidR="00E01BE1" w:rsidRPr="00434F5C" w:rsidRDefault="00E01BE1" w:rsidP="00E01BE1">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lastRenderedPageBreak/>
        <w:t>Demonstrate the use of sprayer</w:t>
      </w:r>
    </w:p>
    <w:p w:rsidR="00E01BE1" w:rsidRPr="00434F5C" w:rsidRDefault="00E01BE1" w:rsidP="00E01BE1">
      <w:pPr>
        <w:pStyle w:val="ListParagraph"/>
        <w:numPr>
          <w:ilvl w:val="0"/>
          <w:numId w:val="22"/>
        </w:numPr>
        <w:autoSpaceDE w:val="0"/>
        <w:autoSpaceDN w:val="0"/>
        <w:adjustRightInd w:val="0"/>
        <w:spacing w:line="360" w:lineRule="auto"/>
      </w:pPr>
      <w:r w:rsidRPr="00434F5C">
        <w:rPr>
          <w:rFonts w:asciiTheme="minorBidi" w:hAnsiTheme="minorBidi" w:cstheme="minorBidi"/>
          <w:sz w:val="22"/>
          <w:szCs w:val="22"/>
        </w:rPr>
        <w:t xml:space="preserve">Perform preparation of pesticide mixture </w:t>
      </w:r>
      <w:r w:rsidRPr="00434F5C">
        <w:br w:type="page"/>
      </w:r>
    </w:p>
    <w:p w:rsidR="00E01BE1" w:rsidRPr="00434F5C" w:rsidRDefault="00DF7BBB" w:rsidP="00C00AE5">
      <w:pPr>
        <w:pStyle w:val="Heading3"/>
      </w:pPr>
      <w:bookmarkStart w:id="55" w:name="_Toc136826457"/>
      <w:r w:rsidRPr="00434F5C">
        <w:rPr>
          <w:color w:val="000000" w:themeColor="text1"/>
        </w:rPr>
        <w:lastRenderedPageBreak/>
        <w:t>0811C&amp;LP-13</w:t>
      </w:r>
      <w:r w:rsidR="00E01BE1" w:rsidRPr="00434F5C">
        <w:t xml:space="preserve">: </w:t>
      </w:r>
      <w:r w:rsidR="00B52F25" w:rsidRPr="00434F5C">
        <w:t>Assist in controlling weeds in the agriculture field</w:t>
      </w:r>
      <w:bookmarkEnd w:id="55"/>
    </w:p>
    <w:p w:rsidR="00E01BE1" w:rsidRPr="00434F5C" w:rsidRDefault="00E01BE1" w:rsidP="00E01BE1">
      <w:pPr>
        <w:spacing w:line="360" w:lineRule="auto"/>
        <w:rPr>
          <w:b/>
        </w:rPr>
      </w:pPr>
    </w:p>
    <w:p w:rsidR="00E01BE1" w:rsidRPr="00434F5C" w:rsidRDefault="00E01BE1" w:rsidP="00E01BE1">
      <w:pPr>
        <w:spacing w:line="360" w:lineRule="auto"/>
        <w:rPr>
          <w:b/>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434F5C">
        <w:rPr>
          <w:b/>
        </w:rPr>
        <w:t>Overview</w:t>
      </w:r>
    </w:p>
    <w:p w:rsidR="00E01BE1" w:rsidRPr="00434F5C" w:rsidRDefault="00E01BE1" w:rsidP="00E01BE1">
      <w:pPr>
        <w:spacing w:line="360" w:lineRule="auto"/>
        <w:rPr>
          <w:rFonts w:asciiTheme="minorBidi" w:hAnsiTheme="minorBidi" w:cstheme="minorBidi"/>
          <w:bCs/>
          <w:sz w:val="22"/>
          <w:szCs w:val="22"/>
        </w:rPr>
      </w:pPr>
      <w:r w:rsidRPr="00434F5C">
        <w:rPr>
          <w:rFonts w:asciiTheme="minorBidi" w:hAnsiTheme="minorBidi" w:cstheme="minorBidi"/>
          <w:bCs/>
          <w:sz w:val="22"/>
          <w:szCs w:val="22"/>
        </w:rPr>
        <w:t xml:space="preserve">This competency standard will provide skill, knowledge and attitude required to enable the trainee to identify, control and eradicate the weeds after selecting proper method for target weeds. Also, able to learn and use the tools and equipment along with the help of weedicides under field conditions. </w:t>
      </w:r>
    </w:p>
    <w:p w:rsidR="00E01BE1" w:rsidRPr="00434F5C" w:rsidRDefault="00E01BE1" w:rsidP="00E01BE1">
      <w:pPr>
        <w:spacing w:line="360" w:lineRule="auto"/>
        <w:rPr>
          <w:rFonts w:asciiTheme="minorBidi" w:hAnsiTheme="minorBidi" w:cstheme="minorBidi"/>
          <w:bCs/>
          <w:sz w:val="22"/>
          <w:szCs w:val="22"/>
        </w:rPr>
      </w:pPr>
    </w:p>
    <w:tbl>
      <w:tblPr>
        <w:tblStyle w:val="TableGrid"/>
        <w:tblW w:w="5000" w:type="pct"/>
        <w:tblLook w:val="04A0" w:firstRow="1" w:lastRow="0" w:firstColumn="1" w:lastColumn="0" w:noHBand="0" w:noVBand="1"/>
      </w:tblPr>
      <w:tblGrid>
        <w:gridCol w:w="3596"/>
        <w:gridCol w:w="5754"/>
      </w:tblGrid>
      <w:tr w:rsidR="00E01BE1" w:rsidRPr="00434F5C" w:rsidTr="005A6DEB">
        <w:trPr>
          <w:trHeight w:val="570"/>
          <w:tblHeader/>
        </w:trPr>
        <w:tc>
          <w:tcPr>
            <w:tcW w:w="1923" w:type="pct"/>
            <w:shd w:val="clear" w:color="auto" w:fill="92D050"/>
            <w:vAlign w:val="center"/>
          </w:tcPr>
          <w:p w:rsidR="00E01BE1" w:rsidRPr="00434F5C" w:rsidRDefault="00E01BE1" w:rsidP="00BE1AB8">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Competency Units</w:t>
            </w:r>
          </w:p>
        </w:tc>
        <w:tc>
          <w:tcPr>
            <w:tcW w:w="3077" w:type="pct"/>
            <w:shd w:val="clear" w:color="auto" w:fill="92D050"/>
            <w:vAlign w:val="center"/>
          </w:tcPr>
          <w:p w:rsidR="00E01BE1" w:rsidRPr="00434F5C" w:rsidRDefault="00E01BE1" w:rsidP="00BE1AB8">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Performance Criteria</w:t>
            </w:r>
          </w:p>
        </w:tc>
      </w:tr>
      <w:tr w:rsidR="00E01BE1" w:rsidRPr="00434F5C" w:rsidTr="00BE1AB8">
        <w:trPr>
          <w:trHeight w:val="926"/>
        </w:trPr>
        <w:tc>
          <w:tcPr>
            <w:tcW w:w="1923" w:type="pct"/>
          </w:tcPr>
          <w:p w:rsidR="00E01BE1" w:rsidRPr="00434F5C" w:rsidRDefault="00E01BE1" w:rsidP="00BE1AB8">
            <w:pPr>
              <w:spacing w:line="360" w:lineRule="auto"/>
              <w:rPr>
                <w:rFonts w:asciiTheme="minorBidi" w:hAnsiTheme="minorBidi" w:cstheme="minorBidi"/>
                <w:b/>
                <w:bCs/>
                <w:sz w:val="22"/>
                <w:szCs w:val="22"/>
              </w:rPr>
            </w:pPr>
            <w:r w:rsidRPr="00434F5C">
              <w:rPr>
                <w:rFonts w:asciiTheme="minorBidi" w:hAnsiTheme="minorBidi" w:cstheme="minorBidi"/>
                <w:b/>
                <w:bCs/>
                <w:sz w:val="22"/>
                <w:szCs w:val="22"/>
              </w:rPr>
              <w:t xml:space="preserve">CU1. </w:t>
            </w:r>
          </w:p>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Identify the weeds </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E01BE1" w:rsidP="004F4EB2">
            <w:pPr>
              <w:pStyle w:val="ListParagraph"/>
              <w:numPr>
                <w:ilvl w:val="0"/>
                <w:numId w:val="6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 xml:space="preserve">Define weeds </w:t>
            </w:r>
          </w:p>
          <w:p w:rsidR="00E01BE1" w:rsidRPr="00434F5C" w:rsidRDefault="00504A75" w:rsidP="004F4EB2">
            <w:pPr>
              <w:pStyle w:val="ListParagraph"/>
              <w:numPr>
                <w:ilvl w:val="0"/>
                <w:numId w:val="6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D</w:t>
            </w:r>
            <w:r w:rsidR="00E01BE1" w:rsidRPr="00434F5C">
              <w:rPr>
                <w:rFonts w:asciiTheme="minorBidi" w:hAnsiTheme="minorBidi" w:cstheme="minorBidi"/>
                <w:sz w:val="22"/>
                <w:szCs w:val="22"/>
              </w:rPr>
              <w:t xml:space="preserve">ifferent </w:t>
            </w:r>
            <w:r w:rsidRPr="00434F5C">
              <w:rPr>
                <w:rFonts w:asciiTheme="minorBidi" w:hAnsiTheme="minorBidi" w:cstheme="minorBidi"/>
                <w:sz w:val="22"/>
                <w:szCs w:val="22"/>
              </w:rPr>
              <w:t xml:space="preserve">various </w:t>
            </w:r>
            <w:r w:rsidR="00E01BE1" w:rsidRPr="00434F5C">
              <w:rPr>
                <w:rFonts w:asciiTheme="minorBidi" w:hAnsiTheme="minorBidi" w:cstheme="minorBidi"/>
                <w:sz w:val="22"/>
                <w:szCs w:val="22"/>
              </w:rPr>
              <w:t>types of weed</w:t>
            </w:r>
            <w:r w:rsidRPr="00434F5C">
              <w:rPr>
                <w:rFonts w:asciiTheme="minorBidi" w:hAnsiTheme="minorBidi" w:cstheme="minorBidi"/>
                <w:sz w:val="22"/>
                <w:szCs w:val="22"/>
              </w:rPr>
              <w:t>s</w:t>
            </w:r>
          </w:p>
          <w:p w:rsidR="00E01BE1" w:rsidRPr="00434F5C" w:rsidRDefault="00E01BE1" w:rsidP="004F4EB2">
            <w:pPr>
              <w:pStyle w:val="ListParagraph"/>
              <w:numPr>
                <w:ilvl w:val="0"/>
                <w:numId w:val="6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Know the threshold level of weed</w:t>
            </w:r>
            <w:r w:rsidR="009571A1" w:rsidRPr="00434F5C">
              <w:rPr>
                <w:rFonts w:asciiTheme="minorBidi" w:hAnsiTheme="minorBidi" w:cstheme="minorBidi"/>
                <w:sz w:val="22"/>
                <w:szCs w:val="22"/>
              </w:rPr>
              <w:t>s</w:t>
            </w:r>
          </w:p>
          <w:p w:rsidR="00E01BE1" w:rsidRPr="00434F5C" w:rsidRDefault="00E01BE1" w:rsidP="00BE1AB8">
            <w:pPr>
              <w:spacing w:line="360" w:lineRule="auto"/>
              <w:ind w:left="360" w:right="8"/>
              <w:rPr>
                <w:rFonts w:asciiTheme="minorBidi" w:hAnsiTheme="minorBidi" w:cstheme="minorBidi"/>
                <w:sz w:val="22"/>
                <w:szCs w:val="22"/>
              </w:rPr>
            </w:pPr>
          </w:p>
        </w:tc>
      </w:tr>
      <w:tr w:rsidR="00E01BE1" w:rsidRPr="00434F5C" w:rsidTr="00BE1AB8">
        <w:trPr>
          <w:trHeight w:val="1925"/>
        </w:trPr>
        <w:tc>
          <w:tcPr>
            <w:tcW w:w="1923" w:type="pct"/>
          </w:tcPr>
          <w:p w:rsidR="00E01BE1" w:rsidRPr="00434F5C" w:rsidRDefault="00E01BE1" w:rsidP="00BE1AB8">
            <w:pPr>
              <w:spacing w:line="360" w:lineRule="auto"/>
              <w:rPr>
                <w:rFonts w:asciiTheme="minorBidi" w:hAnsiTheme="minorBidi" w:cstheme="minorBidi"/>
                <w:b/>
                <w:bCs/>
                <w:sz w:val="22"/>
                <w:szCs w:val="22"/>
              </w:rPr>
            </w:pPr>
            <w:r w:rsidRPr="00434F5C">
              <w:rPr>
                <w:rFonts w:asciiTheme="minorBidi" w:hAnsiTheme="minorBidi" w:cstheme="minorBidi"/>
                <w:b/>
                <w:bCs/>
                <w:sz w:val="22"/>
                <w:szCs w:val="22"/>
              </w:rPr>
              <w:t>CU2.</w:t>
            </w:r>
          </w:p>
          <w:p w:rsidR="00E01BE1" w:rsidRPr="00434F5C" w:rsidRDefault="0015746A"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Perform</w:t>
            </w:r>
            <w:r w:rsidR="00E01BE1" w:rsidRPr="00434F5C">
              <w:rPr>
                <w:rFonts w:asciiTheme="minorBidi" w:hAnsiTheme="minorBidi" w:cstheme="minorBidi"/>
                <w:sz w:val="22"/>
                <w:szCs w:val="22"/>
              </w:rPr>
              <w:t xml:space="preserve"> weed control</w:t>
            </w:r>
            <w:r w:rsidRPr="00434F5C">
              <w:rPr>
                <w:rFonts w:asciiTheme="minorBidi" w:hAnsiTheme="minorBidi" w:cstheme="minorBidi"/>
                <w:sz w:val="22"/>
                <w:szCs w:val="22"/>
              </w:rPr>
              <w:t xml:space="preserve"> at agriculture farm</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E01BE1" w:rsidP="004F4EB2">
            <w:pPr>
              <w:pStyle w:val="ListParagraph"/>
              <w:numPr>
                <w:ilvl w:val="0"/>
                <w:numId w:val="68"/>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Select appropriate method for weed eradication</w:t>
            </w:r>
          </w:p>
          <w:p w:rsidR="00E01BE1" w:rsidRPr="00434F5C" w:rsidRDefault="0015746A" w:rsidP="004F4EB2">
            <w:pPr>
              <w:pStyle w:val="ListParagraph"/>
              <w:numPr>
                <w:ilvl w:val="0"/>
                <w:numId w:val="68"/>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 xml:space="preserve">Choose </w:t>
            </w:r>
            <w:r w:rsidR="00E01BE1" w:rsidRPr="00434F5C">
              <w:rPr>
                <w:rFonts w:asciiTheme="minorBidi" w:hAnsiTheme="minorBidi" w:cstheme="minorBidi"/>
                <w:sz w:val="22"/>
                <w:szCs w:val="22"/>
              </w:rPr>
              <w:t>mulching or ground cover to suppress weed growth.</w:t>
            </w:r>
          </w:p>
          <w:p w:rsidR="00E01BE1" w:rsidRPr="00434F5C" w:rsidRDefault="0015746A" w:rsidP="004F4EB2">
            <w:pPr>
              <w:pStyle w:val="ListParagraph"/>
              <w:numPr>
                <w:ilvl w:val="0"/>
                <w:numId w:val="68"/>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Recognize</w:t>
            </w:r>
            <w:r w:rsidR="00E01BE1" w:rsidRPr="00434F5C">
              <w:rPr>
                <w:rFonts w:asciiTheme="minorBidi" w:hAnsiTheme="minorBidi" w:cstheme="minorBidi"/>
                <w:sz w:val="22"/>
                <w:szCs w:val="22"/>
              </w:rPr>
              <w:t xml:space="preserve"> the cultural practices for weed eradication</w:t>
            </w:r>
          </w:p>
          <w:p w:rsidR="00E01BE1" w:rsidRPr="00434F5C" w:rsidRDefault="0015746A" w:rsidP="004F4EB2">
            <w:pPr>
              <w:pStyle w:val="ListParagraph"/>
              <w:numPr>
                <w:ilvl w:val="0"/>
                <w:numId w:val="68"/>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 xml:space="preserve">Identify </w:t>
            </w:r>
            <w:r w:rsidR="00E01BE1" w:rsidRPr="00434F5C">
              <w:rPr>
                <w:rFonts w:asciiTheme="minorBidi" w:hAnsiTheme="minorBidi" w:cstheme="minorBidi"/>
                <w:sz w:val="22"/>
                <w:szCs w:val="22"/>
              </w:rPr>
              <w:t>the mechanical operation of weed control</w:t>
            </w:r>
          </w:p>
          <w:p w:rsidR="00E01BE1" w:rsidRPr="00434F5C" w:rsidRDefault="0015746A" w:rsidP="004F4EB2">
            <w:pPr>
              <w:pStyle w:val="ListParagraph"/>
              <w:numPr>
                <w:ilvl w:val="0"/>
                <w:numId w:val="68"/>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Recognize</w:t>
            </w:r>
            <w:r w:rsidR="00E01BE1" w:rsidRPr="00434F5C">
              <w:rPr>
                <w:rFonts w:asciiTheme="minorBidi" w:hAnsiTheme="minorBidi" w:cstheme="minorBidi"/>
                <w:sz w:val="22"/>
                <w:szCs w:val="22"/>
              </w:rPr>
              <w:t xml:space="preserve"> the chemical control of weeds</w:t>
            </w:r>
          </w:p>
          <w:p w:rsidR="00E01BE1" w:rsidRPr="00434F5C" w:rsidRDefault="00E01BE1" w:rsidP="004F4EB2">
            <w:pPr>
              <w:pStyle w:val="ListParagraph"/>
              <w:numPr>
                <w:ilvl w:val="0"/>
                <w:numId w:val="68"/>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 xml:space="preserve"> Guide the </w:t>
            </w:r>
            <w:r w:rsidR="0015746A" w:rsidRPr="00434F5C">
              <w:rPr>
                <w:rFonts w:asciiTheme="minorBidi" w:hAnsiTheme="minorBidi" w:cstheme="minorBidi"/>
                <w:sz w:val="22"/>
                <w:szCs w:val="22"/>
              </w:rPr>
              <w:t xml:space="preserve">Crop Protection Helper </w:t>
            </w:r>
            <w:r w:rsidRPr="00434F5C">
              <w:rPr>
                <w:rFonts w:asciiTheme="minorBidi" w:hAnsiTheme="minorBidi" w:cstheme="minorBidi"/>
                <w:sz w:val="22"/>
                <w:szCs w:val="22"/>
              </w:rPr>
              <w:t xml:space="preserve">to </w:t>
            </w:r>
            <w:r w:rsidR="0015746A" w:rsidRPr="00434F5C">
              <w:rPr>
                <w:rFonts w:asciiTheme="minorBidi" w:hAnsiTheme="minorBidi" w:cstheme="minorBidi"/>
                <w:sz w:val="22"/>
                <w:szCs w:val="22"/>
              </w:rPr>
              <w:t xml:space="preserve">perform </w:t>
            </w:r>
            <w:r w:rsidRPr="00434F5C">
              <w:rPr>
                <w:rFonts w:asciiTheme="minorBidi" w:hAnsiTheme="minorBidi" w:cstheme="minorBidi"/>
                <w:sz w:val="22"/>
                <w:szCs w:val="22"/>
              </w:rPr>
              <w:t>all above operations</w:t>
            </w:r>
          </w:p>
        </w:tc>
      </w:tr>
      <w:tr w:rsidR="00E01BE1" w:rsidRPr="00434F5C" w:rsidTr="00BE1AB8">
        <w:trPr>
          <w:trHeight w:val="285"/>
        </w:trPr>
        <w:tc>
          <w:tcPr>
            <w:tcW w:w="1923" w:type="pct"/>
          </w:tcPr>
          <w:p w:rsidR="00E01BE1" w:rsidRPr="00434F5C" w:rsidRDefault="00E01BE1" w:rsidP="00BE1AB8">
            <w:pPr>
              <w:spacing w:line="360" w:lineRule="auto"/>
              <w:rPr>
                <w:rFonts w:asciiTheme="minorBidi" w:hAnsiTheme="minorBidi" w:cstheme="minorBidi"/>
                <w:b/>
                <w:bCs/>
                <w:sz w:val="22"/>
                <w:szCs w:val="22"/>
              </w:rPr>
            </w:pPr>
            <w:r w:rsidRPr="00434F5C">
              <w:rPr>
                <w:rFonts w:asciiTheme="minorBidi" w:hAnsiTheme="minorBidi" w:cstheme="minorBidi"/>
                <w:b/>
                <w:bCs/>
                <w:sz w:val="22"/>
                <w:szCs w:val="22"/>
              </w:rPr>
              <w:t xml:space="preserve">CU3. </w:t>
            </w:r>
          </w:p>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Arrange the required material to control weed</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083021" w:rsidP="004F4EB2">
            <w:pPr>
              <w:pStyle w:val="ListParagraph"/>
              <w:numPr>
                <w:ilvl w:val="0"/>
                <w:numId w:val="69"/>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Collect</w:t>
            </w:r>
            <w:r w:rsidR="00E01BE1" w:rsidRPr="00434F5C">
              <w:rPr>
                <w:rFonts w:asciiTheme="minorBidi" w:hAnsiTheme="minorBidi" w:cstheme="minorBidi"/>
                <w:sz w:val="22"/>
                <w:szCs w:val="22"/>
              </w:rPr>
              <w:t xml:space="preserve"> the latest information about weedicide market.</w:t>
            </w:r>
          </w:p>
          <w:p w:rsidR="00E01BE1" w:rsidRPr="00434F5C" w:rsidRDefault="00E01BE1" w:rsidP="004F4EB2">
            <w:pPr>
              <w:pStyle w:val="ListParagraph"/>
              <w:numPr>
                <w:ilvl w:val="0"/>
                <w:numId w:val="69"/>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Choose the product required for weed control. </w:t>
            </w:r>
          </w:p>
          <w:p w:rsidR="0015746A" w:rsidRPr="00434F5C" w:rsidRDefault="0015746A" w:rsidP="004F4EB2">
            <w:pPr>
              <w:pStyle w:val="ListParagraph"/>
              <w:numPr>
                <w:ilvl w:val="0"/>
                <w:numId w:val="69"/>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Arrange Materials as per instructions</w:t>
            </w:r>
          </w:p>
        </w:tc>
      </w:tr>
      <w:tr w:rsidR="00E01BE1" w:rsidRPr="00434F5C" w:rsidTr="00BE1AB8">
        <w:trPr>
          <w:trHeight w:val="285"/>
        </w:trPr>
        <w:tc>
          <w:tcPr>
            <w:tcW w:w="1923" w:type="pct"/>
          </w:tcPr>
          <w:p w:rsidR="00E01BE1" w:rsidRPr="00434F5C" w:rsidRDefault="00E01BE1" w:rsidP="00BE1AB8">
            <w:pPr>
              <w:spacing w:line="360" w:lineRule="auto"/>
              <w:rPr>
                <w:rFonts w:asciiTheme="minorBidi" w:hAnsiTheme="minorBidi" w:cstheme="minorBidi"/>
                <w:b/>
                <w:bCs/>
                <w:sz w:val="22"/>
                <w:szCs w:val="22"/>
              </w:rPr>
            </w:pPr>
            <w:r w:rsidRPr="00434F5C">
              <w:rPr>
                <w:rFonts w:asciiTheme="minorBidi" w:hAnsiTheme="minorBidi" w:cstheme="minorBidi"/>
                <w:b/>
                <w:bCs/>
                <w:sz w:val="22"/>
                <w:szCs w:val="22"/>
              </w:rPr>
              <w:lastRenderedPageBreak/>
              <w:t xml:space="preserve">CU4. </w:t>
            </w:r>
          </w:p>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Apply the weedicide as per </w:t>
            </w:r>
            <w:r w:rsidR="0015746A" w:rsidRPr="00434F5C">
              <w:rPr>
                <w:rFonts w:asciiTheme="minorBidi" w:hAnsiTheme="minorBidi" w:cstheme="minorBidi"/>
                <w:sz w:val="22"/>
                <w:szCs w:val="22"/>
              </w:rPr>
              <w:t xml:space="preserve">instructions </w:t>
            </w:r>
          </w:p>
        </w:tc>
        <w:tc>
          <w:tcPr>
            <w:tcW w:w="3077" w:type="pct"/>
          </w:tcPr>
          <w:p w:rsidR="00E01BE1" w:rsidRPr="00434F5C" w:rsidRDefault="00E01BE1"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E01BE1" w:rsidRPr="00434F5C" w:rsidRDefault="00E01BE1" w:rsidP="004F4EB2">
            <w:pPr>
              <w:pStyle w:val="ListParagraph"/>
              <w:numPr>
                <w:ilvl w:val="0"/>
                <w:numId w:val="70"/>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Calculate the required dose of weedicide.</w:t>
            </w:r>
          </w:p>
          <w:p w:rsidR="00E01BE1" w:rsidRPr="00434F5C" w:rsidRDefault="00E01BE1" w:rsidP="004F4EB2">
            <w:pPr>
              <w:pStyle w:val="ListParagraph"/>
              <w:numPr>
                <w:ilvl w:val="0"/>
                <w:numId w:val="70"/>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Prepare the weedicides mixture.</w:t>
            </w:r>
          </w:p>
          <w:p w:rsidR="00E01BE1" w:rsidRPr="00434F5C" w:rsidRDefault="00E01BE1" w:rsidP="004F4EB2">
            <w:pPr>
              <w:pStyle w:val="ListParagraph"/>
              <w:numPr>
                <w:ilvl w:val="0"/>
                <w:numId w:val="70"/>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Locate the target area </w:t>
            </w:r>
            <w:r w:rsidR="0015746A" w:rsidRPr="00434F5C">
              <w:rPr>
                <w:rFonts w:asciiTheme="minorBidi" w:hAnsiTheme="minorBidi" w:cstheme="minorBidi"/>
                <w:sz w:val="22"/>
                <w:szCs w:val="22"/>
              </w:rPr>
              <w:t xml:space="preserve">for </w:t>
            </w:r>
            <w:r w:rsidRPr="00434F5C">
              <w:rPr>
                <w:rFonts w:asciiTheme="minorBidi" w:hAnsiTheme="minorBidi" w:cstheme="minorBidi"/>
                <w:sz w:val="22"/>
                <w:szCs w:val="22"/>
              </w:rPr>
              <w:t>spray operation.</w:t>
            </w:r>
          </w:p>
          <w:p w:rsidR="0015746A" w:rsidRPr="00434F5C" w:rsidRDefault="0015746A" w:rsidP="004F4EB2">
            <w:pPr>
              <w:pStyle w:val="ListParagraph"/>
              <w:numPr>
                <w:ilvl w:val="0"/>
                <w:numId w:val="70"/>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Apply weedicide as required</w:t>
            </w:r>
          </w:p>
        </w:tc>
      </w:tr>
    </w:tbl>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b/>
          <w:sz w:val="22"/>
          <w:szCs w:val="22"/>
        </w:rPr>
      </w:pPr>
      <w:r w:rsidRPr="00434F5C">
        <w:rPr>
          <w:rFonts w:asciiTheme="minorBidi" w:hAnsiTheme="minorBidi" w:cstheme="minorBidi"/>
          <w:b/>
          <w:sz w:val="22"/>
          <w:szCs w:val="22"/>
        </w:rPr>
        <w:t>Knowledge &amp; Understanding</w:t>
      </w:r>
    </w:p>
    <w:p w:rsidR="00E01BE1" w:rsidRPr="00434F5C" w:rsidRDefault="00E01BE1" w:rsidP="00E01BE1">
      <w:pPr>
        <w:spacing w:line="360" w:lineRule="auto"/>
        <w:rPr>
          <w:rFonts w:asciiTheme="minorBidi" w:hAnsiTheme="minorBidi" w:cstheme="minorBidi"/>
          <w:sz w:val="22"/>
          <w:szCs w:val="22"/>
        </w:rPr>
      </w:pPr>
    </w:p>
    <w:p w:rsidR="00E01BE1" w:rsidRPr="00434F5C" w:rsidRDefault="009F76C1" w:rsidP="004F4EB2">
      <w:pPr>
        <w:pStyle w:val="ListParagraph"/>
        <w:numPr>
          <w:ilvl w:val="0"/>
          <w:numId w:val="59"/>
        </w:numPr>
        <w:spacing w:line="360" w:lineRule="auto"/>
        <w:jc w:val="both"/>
        <w:rPr>
          <w:rFonts w:asciiTheme="minorBidi" w:hAnsiTheme="minorBidi" w:cstheme="minorBidi"/>
          <w:bCs/>
          <w:sz w:val="22"/>
          <w:szCs w:val="22"/>
        </w:rPr>
      </w:pPr>
      <w:r w:rsidRPr="00434F5C">
        <w:rPr>
          <w:rFonts w:asciiTheme="minorBidi" w:hAnsiTheme="minorBidi" w:cstheme="minorBidi"/>
          <w:bCs/>
          <w:sz w:val="22"/>
          <w:szCs w:val="22"/>
        </w:rPr>
        <w:t>Identification of</w:t>
      </w:r>
      <w:r w:rsidR="00E01BE1" w:rsidRPr="00434F5C">
        <w:rPr>
          <w:rFonts w:asciiTheme="minorBidi" w:hAnsiTheme="minorBidi" w:cstheme="minorBidi"/>
          <w:bCs/>
          <w:sz w:val="22"/>
          <w:szCs w:val="22"/>
        </w:rPr>
        <w:t xml:space="preserve"> weeds </w:t>
      </w:r>
    </w:p>
    <w:p w:rsidR="00E01BE1" w:rsidRPr="00434F5C" w:rsidRDefault="0015746A" w:rsidP="004F4EB2">
      <w:pPr>
        <w:pStyle w:val="ListParagraph"/>
        <w:numPr>
          <w:ilvl w:val="0"/>
          <w:numId w:val="59"/>
        </w:numPr>
        <w:spacing w:line="360" w:lineRule="auto"/>
        <w:jc w:val="both"/>
        <w:rPr>
          <w:rFonts w:asciiTheme="minorBidi" w:hAnsiTheme="minorBidi" w:cstheme="minorBidi"/>
          <w:bCs/>
          <w:sz w:val="22"/>
          <w:szCs w:val="22"/>
        </w:rPr>
      </w:pPr>
      <w:r w:rsidRPr="00434F5C">
        <w:rPr>
          <w:rFonts w:asciiTheme="minorBidi" w:hAnsiTheme="minorBidi" w:cstheme="minorBidi"/>
          <w:bCs/>
          <w:sz w:val="22"/>
          <w:szCs w:val="22"/>
        </w:rPr>
        <w:t>T</w:t>
      </w:r>
      <w:r w:rsidR="00E01BE1" w:rsidRPr="00434F5C">
        <w:rPr>
          <w:rFonts w:asciiTheme="minorBidi" w:hAnsiTheme="minorBidi" w:cstheme="minorBidi"/>
          <w:bCs/>
          <w:sz w:val="22"/>
          <w:szCs w:val="22"/>
        </w:rPr>
        <w:t>hreshold level of weed</w:t>
      </w:r>
    </w:p>
    <w:p w:rsidR="00E01BE1" w:rsidRPr="00434F5C" w:rsidRDefault="009F76C1" w:rsidP="009F76C1">
      <w:pPr>
        <w:pStyle w:val="ListParagraph"/>
        <w:numPr>
          <w:ilvl w:val="0"/>
          <w:numId w:val="59"/>
        </w:numPr>
        <w:spacing w:line="360" w:lineRule="auto"/>
        <w:jc w:val="both"/>
        <w:rPr>
          <w:rFonts w:asciiTheme="minorBidi" w:hAnsiTheme="minorBidi" w:cstheme="minorBidi"/>
          <w:bCs/>
          <w:sz w:val="22"/>
          <w:szCs w:val="22"/>
        </w:rPr>
      </w:pPr>
      <w:r w:rsidRPr="00434F5C">
        <w:rPr>
          <w:rFonts w:asciiTheme="minorBidi" w:hAnsiTheme="minorBidi" w:cstheme="minorBidi"/>
          <w:bCs/>
          <w:sz w:val="22"/>
          <w:szCs w:val="22"/>
        </w:rPr>
        <w:t>Chemical, c</w:t>
      </w:r>
      <w:r w:rsidR="00AD72AF" w:rsidRPr="00434F5C">
        <w:rPr>
          <w:rFonts w:asciiTheme="minorBidi" w:hAnsiTheme="minorBidi" w:cstheme="minorBidi"/>
          <w:bCs/>
          <w:sz w:val="22"/>
          <w:szCs w:val="22"/>
        </w:rPr>
        <w:t xml:space="preserve">ultural and </w:t>
      </w:r>
      <w:r w:rsidRPr="00434F5C">
        <w:rPr>
          <w:rFonts w:asciiTheme="minorBidi" w:hAnsiTheme="minorBidi" w:cstheme="minorBidi"/>
          <w:bCs/>
          <w:sz w:val="22"/>
          <w:szCs w:val="22"/>
        </w:rPr>
        <w:t>m</w:t>
      </w:r>
      <w:r w:rsidR="00E01BE1" w:rsidRPr="00434F5C">
        <w:rPr>
          <w:rFonts w:asciiTheme="minorBidi" w:hAnsiTheme="minorBidi" w:cstheme="minorBidi"/>
          <w:bCs/>
          <w:sz w:val="22"/>
          <w:szCs w:val="22"/>
        </w:rPr>
        <w:t>echanical weed control methods</w:t>
      </w:r>
    </w:p>
    <w:p w:rsidR="00083021" w:rsidRPr="00434F5C" w:rsidRDefault="00083021" w:rsidP="00083021">
      <w:pPr>
        <w:pStyle w:val="ListParagraph"/>
        <w:spacing w:line="360" w:lineRule="auto"/>
        <w:ind w:left="1080"/>
        <w:jc w:val="both"/>
        <w:rPr>
          <w:rFonts w:asciiTheme="minorBidi" w:hAnsiTheme="minorBidi" w:cstheme="minorBidi"/>
          <w:bCs/>
          <w:sz w:val="22"/>
          <w:szCs w:val="22"/>
        </w:rPr>
      </w:pPr>
    </w:p>
    <w:p w:rsidR="00E01BE1" w:rsidRPr="00434F5C" w:rsidRDefault="00E01BE1" w:rsidP="00E01BE1">
      <w:pPr>
        <w:spacing w:after="200" w:line="360" w:lineRule="auto"/>
        <w:rPr>
          <w:rFonts w:asciiTheme="minorBidi" w:hAnsiTheme="minorBidi" w:cstheme="minorBidi"/>
          <w:b/>
          <w:sz w:val="22"/>
          <w:szCs w:val="22"/>
        </w:rPr>
      </w:pPr>
      <w:r w:rsidRPr="00434F5C">
        <w:rPr>
          <w:rFonts w:asciiTheme="minorBidi" w:hAnsiTheme="minorBidi" w:cstheme="minorBidi"/>
          <w:b/>
          <w:sz w:val="22"/>
          <w:szCs w:val="22"/>
        </w:rPr>
        <w:t>Tools and Equipment Required</w:t>
      </w:r>
    </w:p>
    <w:p w:rsidR="00E01BE1" w:rsidRPr="00434F5C" w:rsidRDefault="00E01BE1" w:rsidP="00E01BE1">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E01BE1" w:rsidRPr="00434F5C" w:rsidTr="005A6DEB">
        <w:trPr>
          <w:cnfStyle w:val="100000000000" w:firstRow="1" w:lastRow="0" w:firstColumn="0" w:lastColumn="0" w:oddVBand="0" w:evenVBand="0" w:oddHBand="0" w:evenHBand="0" w:firstRowFirstColumn="0" w:firstRowLastColumn="0" w:lastRowFirstColumn="0" w:lastRowLastColumn="0"/>
          <w:trHeight w:val="300"/>
        </w:trPr>
        <w:tc>
          <w:tcPr>
            <w:tcW w:w="0" w:type="pct"/>
            <w:shd w:val="clear" w:color="auto" w:fill="92D050"/>
            <w:noWrap/>
            <w:hideMark/>
          </w:tcPr>
          <w:p w:rsidR="00E01BE1" w:rsidRPr="00434F5C" w:rsidRDefault="00E01BE1" w:rsidP="00BE1AB8">
            <w:pPr>
              <w:spacing w:line="360" w:lineRule="auto"/>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S. No.</w:t>
            </w:r>
          </w:p>
        </w:tc>
        <w:tc>
          <w:tcPr>
            <w:tcW w:w="0" w:type="pct"/>
            <w:shd w:val="clear" w:color="auto" w:fill="92D050"/>
            <w:noWrap/>
            <w:hideMark/>
          </w:tcPr>
          <w:p w:rsidR="00E01BE1" w:rsidRPr="00434F5C" w:rsidRDefault="00E01BE1" w:rsidP="00BE1AB8">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Items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7"/>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Shovels</w:t>
            </w:r>
          </w:p>
        </w:tc>
      </w:tr>
      <w:tr w:rsidR="00E01BE1" w:rsidRPr="00434F5C" w:rsidTr="00BE1AB8">
        <w:trPr>
          <w:trHeight w:val="300"/>
        </w:trPr>
        <w:tc>
          <w:tcPr>
            <w:tcW w:w="1154" w:type="pct"/>
            <w:noWrap/>
          </w:tcPr>
          <w:p w:rsidR="00E01BE1" w:rsidRPr="00434F5C" w:rsidRDefault="00E01BE1" w:rsidP="00F949AD">
            <w:pPr>
              <w:pStyle w:val="ListParagraph"/>
              <w:numPr>
                <w:ilvl w:val="0"/>
                <w:numId w:val="57"/>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 xml:space="preserve">Weed pullers </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7"/>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Mowers</w:t>
            </w:r>
          </w:p>
        </w:tc>
      </w:tr>
      <w:tr w:rsidR="00E01BE1" w:rsidRPr="00434F5C" w:rsidTr="00BE1AB8">
        <w:trPr>
          <w:trHeight w:val="300"/>
        </w:trPr>
        <w:tc>
          <w:tcPr>
            <w:tcW w:w="1154" w:type="pct"/>
            <w:noWrap/>
          </w:tcPr>
          <w:p w:rsidR="00E01BE1" w:rsidRPr="00434F5C" w:rsidRDefault="00E01BE1" w:rsidP="00F949AD">
            <w:pPr>
              <w:pStyle w:val="ListParagraph"/>
              <w:numPr>
                <w:ilvl w:val="0"/>
                <w:numId w:val="57"/>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Cultivators</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7"/>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Herbicides/Weedicides</w:t>
            </w:r>
          </w:p>
        </w:tc>
      </w:tr>
      <w:tr w:rsidR="00E01BE1" w:rsidRPr="00434F5C" w:rsidTr="00BE1AB8">
        <w:trPr>
          <w:trHeight w:val="300"/>
        </w:trPr>
        <w:tc>
          <w:tcPr>
            <w:tcW w:w="1154" w:type="pct"/>
            <w:noWrap/>
          </w:tcPr>
          <w:p w:rsidR="00E01BE1" w:rsidRPr="00434F5C" w:rsidRDefault="00E01BE1" w:rsidP="00F949AD">
            <w:pPr>
              <w:pStyle w:val="ListParagraph"/>
              <w:numPr>
                <w:ilvl w:val="0"/>
                <w:numId w:val="57"/>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Hand sprayer</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7"/>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Knapsack sprayer</w:t>
            </w:r>
          </w:p>
        </w:tc>
      </w:tr>
      <w:tr w:rsidR="00E01BE1" w:rsidRPr="00434F5C" w:rsidTr="00BE1AB8">
        <w:trPr>
          <w:trHeight w:val="300"/>
        </w:trPr>
        <w:tc>
          <w:tcPr>
            <w:tcW w:w="1154" w:type="pct"/>
            <w:noWrap/>
          </w:tcPr>
          <w:p w:rsidR="00E01BE1" w:rsidRPr="00434F5C" w:rsidRDefault="00E01BE1" w:rsidP="00F949AD">
            <w:pPr>
              <w:pStyle w:val="ListParagraph"/>
              <w:numPr>
                <w:ilvl w:val="0"/>
                <w:numId w:val="57"/>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tractor-mounted sprayer.</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7"/>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 xml:space="preserve">Mulching material </w:t>
            </w:r>
          </w:p>
        </w:tc>
      </w:tr>
      <w:tr w:rsidR="00E01BE1" w:rsidRPr="00434F5C" w:rsidTr="00BE1AB8">
        <w:trPr>
          <w:trHeight w:val="300"/>
        </w:trPr>
        <w:tc>
          <w:tcPr>
            <w:tcW w:w="1154" w:type="pct"/>
            <w:noWrap/>
          </w:tcPr>
          <w:p w:rsidR="00E01BE1" w:rsidRPr="00434F5C" w:rsidRDefault="00E01BE1" w:rsidP="00F949AD">
            <w:pPr>
              <w:pStyle w:val="ListParagraph"/>
              <w:numPr>
                <w:ilvl w:val="0"/>
                <w:numId w:val="57"/>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sz w:val="22"/>
                <w:szCs w:val="22"/>
              </w:rPr>
              <w:t>plastic sheeting</w:t>
            </w:r>
          </w:p>
        </w:tc>
      </w:tr>
      <w:tr w:rsidR="00E01BE1"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E01BE1" w:rsidRPr="00434F5C" w:rsidRDefault="00E01BE1" w:rsidP="00F949AD">
            <w:pPr>
              <w:pStyle w:val="ListParagraph"/>
              <w:numPr>
                <w:ilvl w:val="0"/>
                <w:numId w:val="57"/>
              </w:numPr>
              <w:spacing w:line="360" w:lineRule="auto"/>
              <w:jc w:val="center"/>
              <w:rPr>
                <w:rFonts w:asciiTheme="minorBidi" w:hAnsiTheme="minorBidi" w:cstheme="minorBidi"/>
                <w:color w:val="000000" w:themeColor="text1"/>
                <w:sz w:val="22"/>
                <w:szCs w:val="22"/>
              </w:rPr>
            </w:pPr>
          </w:p>
        </w:tc>
        <w:tc>
          <w:tcPr>
            <w:tcW w:w="3846" w:type="pct"/>
            <w:noWrap/>
          </w:tcPr>
          <w:p w:rsidR="00E01BE1" w:rsidRPr="00434F5C" w:rsidRDefault="00E01BE1" w:rsidP="00BE1AB8">
            <w:pPr>
              <w:spacing w:line="360" w:lineRule="auto"/>
              <w:rPr>
                <w:rFonts w:asciiTheme="minorBidi" w:hAnsiTheme="minorBidi" w:cstheme="minorBidi"/>
                <w:sz w:val="22"/>
                <w:szCs w:val="22"/>
              </w:rPr>
            </w:pPr>
            <w:r w:rsidRPr="00434F5C">
              <w:rPr>
                <w:rFonts w:asciiTheme="minorBidi" w:hAnsiTheme="minorBidi" w:cstheme="minorBidi"/>
                <w:sz w:val="22"/>
                <w:szCs w:val="22"/>
              </w:rPr>
              <w:t>Weed barrier fabric</w:t>
            </w:r>
          </w:p>
        </w:tc>
      </w:tr>
    </w:tbl>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b/>
          <w:sz w:val="22"/>
          <w:szCs w:val="22"/>
        </w:rPr>
      </w:pPr>
      <w:r w:rsidRPr="00434F5C">
        <w:rPr>
          <w:rFonts w:asciiTheme="minorBidi" w:hAnsiTheme="minorBidi" w:cstheme="minorBidi"/>
          <w:b/>
          <w:sz w:val="22"/>
          <w:szCs w:val="22"/>
        </w:rPr>
        <w:t>Critical Evidence(s) Required</w:t>
      </w:r>
    </w:p>
    <w:p w:rsidR="00E01BE1" w:rsidRPr="00434F5C" w:rsidRDefault="00E01BE1" w:rsidP="00E01BE1">
      <w:pPr>
        <w:spacing w:line="360" w:lineRule="auto"/>
        <w:rPr>
          <w:rFonts w:asciiTheme="minorBidi" w:hAnsiTheme="minorBidi" w:cstheme="minorBidi"/>
          <w:b/>
          <w:sz w:val="22"/>
          <w:szCs w:val="22"/>
        </w:rPr>
      </w:pPr>
    </w:p>
    <w:p w:rsidR="00E01BE1" w:rsidRPr="00434F5C" w:rsidRDefault="00E01BE1" w:rsidP="00E01BE1">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The candidate needs to produce following critical evidence(s) in order to be competent in this competency standard: </w:t>
      </w:r>
    </w:p>
    <w:p w:rsidR="0015746A" w:rsidRPr="00434F5C" w:rsidRDefault="0015746A" w:rsidP="00E01BE1">
      <w:pPr>
        <w:spacing w:line="360" w:lineRule="auto"/>
        <w:rPr>
          <w:rFonts w:asciiTheme="minorBidi" w:hAnsiTheme="minorBidi" w:cstheme="minorBidi"/>
          <w:sz w:val="22"/>
          <w:szCs w:val="22"/>
        </w:rPr>
      </w:pPr>
    </w:p>
    <w:p w:rsidR="00E01BE1" w:rsidRPr="00434F5C" w:rsidRDefault="00E01BE1" w:rsidP="00E01BE1">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Identify the weed. </w:t>
      </w:r>
    </w:p>
    <w:p w:rsidR="00E01BE1" w:rsidRPr="00434F5C" w:rsidRDefault="00E01BE1" w:rsidP="00E01BE1">
      <w:pPr>
        <w:pStyle w:val="ListParagraph"/>
        <w:numPr>
          <w:ilvl w:val="0"/>
          <w:numId w:val="22"/>
        </w:numPr>
        <w:autoSpaceDE w:val="0"/>
        <w:autoSpaceDN w:val="0"/>
        <w:adjustRightInd w:val="0"/>
        <w:spacing w:line="360" w:lineRule="auto"/>
      </w:pPr>
      <w:r w:rsidRPr="00434F5C">
        <w:rPr>
          <w:rFonts w:asciiTheme="minorBidi" w:hAnsiTheme="minorBidi" w:cstheme="minorBidi"/>
          <w:sz w:val="22"/>
          <w:szCs w:val="22"/>
        </w:rPr>
        <w:t>Apply different control methods for weed eradication</w:t>
      </w:r>
      <w:r w:rsidRPr="00434F5C">
        <w:br w:type="page"/>
      </w:r>
    </w:p>
    <w:p w:rsidR="000E5FDE" w:rsidRPr="00434F5C" w:rsidRDefault="00DF7BBB" w:rsidP="00C00AE5">
      <w:pPr>
        <w:pStyle w:val="Heading3"/>
      </w:pPr>
      <w:bookmarkStart w:id="56" w:name="_Toc136826458"/>
      <w:r w:rsidRPr="00434F5C">
        <w:rPr>
          <w:color w:val="000000" w:themeColor="text1"/>
        </w:rPr>
        <w:lastRenderedPageBreak/>
        <w:t>0811C&amp;LP-14</w:t>
      </w:r>
      <w:r w:rsidR="000E5FDE" w:rsidRPr="00434F5C">
        <w:rPr>
          <w:color w:val="000000" w:themeColor="text1"/>
        </w:rPr>
        <w:t xml:space="preserve">: </w:t>
      </w:r>
      <w:r w:rsidR="00286205" w:rsidRPr="00434F5C">
        <w:t xml:space="preserve">Follow </w:t>
      </w:r>
      <w:r w:rsidR="000E5FDE" w:rsidRPr="00434F5C">
        <w:t>intermediate green practices for crop protection</w:t>
      </w:r>
      <w:bookmarkEnd w:id="56"/>
    </w:p>
    <w:p w:rsidR="000E5FDE" w:rsidRPr="00434F5C" w:rsidRDefault="000E5FDE" w:rsidP="000E5FDE">
      <w:pPr>
        <w:spacing w:line="360" w:lineRule="auto"/>
        <w:rPr>
          <w:rFonts w:asciiTheme="minorBidi" w:hAnsiTheme="minorBidi" w:cstheme="minorBidi"/>
          <w:b/>
          <w:sz w:val="22"/>
          <w:szCs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434F5C">
        <w:rPr>
          <w:rFonts w:asciiTheme="minorBidi" w:hAnsiTheme="minorBidi" w:cstheme="minorBidi"/>
          <w:b/>
          <w:sz w:val="22"/>
          <w:szCs w:val="22"/>
        </w:rPr>
        <w:t>Overview</w:t>
      </w:r>
    </w:p>
    <w:p w:rsidR="000E5FDE" w:rsidRPr="00434F5C" w:rsidRDefault="000E5FDE" w:rsidP="000E5FDE">
      <w:pPr>
        <w:spacing w:line="360" w:lineRule="auto"/>
        <w:rPr>
          <w:rFonts w:asciiTheme="minorBidi" w:hAnsiTheme="minorBidi" w:cstheme="minorBidi"/>
          <w:sz w:val="22"/>
          <w:szCs w:val="22"/>
        </w:rPr>
      </w:pPr>
      <w:r w:rsidRPr="00434F5C">
        <w:rPr>
          <w:rFonts w:asciiTheme="minorBidi" w:hAnsiTheme="minorBidi" w:cstheme="minorBidi"/>
          <w:bCs/>
          <w:sz w:val="22"/>
          <w:szCs w:val="22"/>
        </w:rPr>
        <w:t xml:space="preserve">This competency standard will provide skill, knowledge and attitude required to </w:t>
      </w:r>
      <w:r w:rsidR="00286205" w:rsidRPr="00434F5C">
        <w:rPr>
          <w:rFonts w:asciiTheme="minorBidi" w:hAnsiTheme="minorBidi" w:cstheme="minorBidi"/>
          <w:bCs/>
          <w:sz w:val="22"/>
          <w:szCs w:val="22"/>
        </w:rPr>
        <w:t xml:space="preserve">follow </w:t>
      </w:r>
      <w:r w:rsidRPr="00434F5C">
        <w:rPr>
          <w:rFonts w:asciiTheme="minorBidi" w:hAnsiTheme="minorBidi" w:cstheme="minorBidi"/>
          <w:bCs/>
          <w:sz w:val="22"/>
          <w:szCs w:val="22"/>
        </w:rPr>
        <w:t xml:space="preserve">the </w:t>
      </w:r>
      <w:r w:rsidR="00286205" w:rsidRPr="00434F5C">
        <w:rPr>
          <w:rFonts w:asciiTheme="minorBidi" w:hAnsiTheme="minorBidi" w:cstheme="minorBidi"/>
          <w:bCs/>
          <w:sz w:val="22"/>
          <w:szCs w:val="22"/>
        </w:rPr>
        <w:t>green practices for</w:t>
      </w:r>
      <w:r w:rsidRPr="00434F5C">
        <w:rPr>
          <w:rFonts w:asciiTheme="minorBidi" w:hAnsiTheme="minorBidi" w:cstheme="minorBidi"/>
          <w:bCs/>
          <w:sz w:val="22"/>
          <w:szCs w:val="22"/>
        </w:rPr>
        <w:t xml:space="preserve"> crops </w:t>
      </w:r>
      <w:r w:rsidR="00286205" w:rsidRPr="00434F5C">
        <w:rPr>
          <w:rFonts w:asciiTheme="minorBidi" w:hAnsiTheme="minorBidi" w:cstheme="minorBidi"/>
          <w:bCs/>
          <w:sz w:val="22"/>
          <w:szCs w:val="22"/>
        </w:rPr>
        <w:t xml:space="preserve">protection </w:t>
      </w:r>
      <w:r w:rsidRPr="00434F5C">
        <w:rPr>
          <w:rFonts w:asciiTheme="minorBidi" w:hAnsiTheme="minorBidi" w:cstheme="minorBidi"/>
          <w:bCs/>
          <w:sz w:val="22"/>
          <w:szCs w:val="22"/>
        </w:rPr>
        <w:t xml:space="preserve">on sustainable basis. </w:t>
      </w:r>
    </w:p>
    <w:p w:rsidR="000E5FDE" w:rsidRPr="00434F5C" w:rsidRDefault="000E5FDE" w:rsidP="000E5FDE">
      <w:pPr>
        <w:spacing w:line="360" w:lineRule="auto"/>
        <w:rPr>
          <w:rFonts w:asciiTheme="minorBidi" w:hAnsiTheme="minorBidi" w:cstheme="minorBidi"/>
          <w:bCs/>
          <w:sz w:val="22"/>
          <w:szCs w:val="22"/>
        </w:rPr>
      </w:pPr>
    </w:p>
    <w:tbl>
      <w:tblPr>
        <w:tblStyle w:val="TableGrid"/>
        <w:tblW w:w="5000" w:type="pct"/>
        <w:tblLook w:val="04A0" w:firstRow="1" w:lastRow="0" w:firstColumn="1" w:lastColumn="0" w:noHBand="0" w:noVBand="1"/>
      </w:tblPr>
      <w:tblGrid>
        <w:gridCol w:w="3596"/>
        <w:gridCol w:w="5754"/>
      </w:tblGrid>
      <w:tr w:rsidR="000E5FDE" w:rsidRPr="00434F5C" w:rsidTr="005A6DEB">
        <w:trPr>
          <w:trHeight w:val="570"/>
          <w:tblHeader/>
        </w:trPr>
        <w:tc>
          <w:tcPr>
            <w:tcW w:w="1923" w:type="pct"/>
            <w:shd w:val="clear" w:color="auto" w:fill="92D050"/>
            <w:vAlign w:val="center"/>
          </w:tcPr>
          <w:p w:rsidR="000E5FDE" w:rsidRPr="00434F5C" w:rsidRDefault="000E5FDE" w:rsidP="00BE1AB8">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Competency Units</w:t>
            </w:r>
          </w:p>
        </w:tc>
        <w:tc>
          <w:tcPr>
            <w:tcW w:w="3077" w:type="pct"/>
            <w:shd w:val="clear" w:color="auto" w:fill="92D050"/>
            <w:vAlign w:val="center"/>
          </w:tcPr>
          <w:p w:rsidR="000E5FDE" w:rsidRPr="00434F5C" w:rsidRDefault="000E5FDE" w:rsidP="00BE1AB8">
            <w:pPr>
              <w:spacing w:line="360" w:lineRule="auto"/>
              <w:rPr>
                <w:rFonts w:asciiTheme="minorBidi" w:hAnsiTheme="minorBidi" w:cstheme="minorBidi"/>
                <w:b/>
                <w:bCs/>
                <w:i/>
                <w:sz w:val="22"/>
                <w:szCs w:val="22"/>
              </w:rPr>
            </w:pPr>
            <w:r w:rsidRPr="00434F5C">
              <w:rPr>
                <w:rFonts w:asciiTheme="minorBidi" w:hAnsiTheme="minorBidi" w:cstheme="minorBidi"/>
                <w:b/>
                <w:bCs/>
                <w:i/>
                <w:sz w:val="22"/>
                <w:szCs w:val="22"/>
              </w:rPr>
              <w:t>Performance Criteria</w:t>
            </w:r>
          </w:p>
        </w:tc>
      </w:tr>
      <w:tr w:rsidR="000E5FDE" w:rsidRPr="00434F5C" w:rsidTr="00BE1AB8">
        <w:trPr>
          <w:trHeight w:val="926"/>
        </w:trPr>
        <w:tc>
          <w:tcPr>
            <w:tcW w:w="1923" w:type="pct"/>
          </w:tcPr>
          <w:p w:rsidR="000E5FDE" w:rsidRPr="00434F5C" w:rsidRDefault="000E5FDE" w:rsidP="004F4EB2">
            <w:pPr>
              <w:pStyle w:val="ListParagraph"/>
              <w:numPr>
                <w:ilvl w:val="0"/>
                <w:numId w:val="74"/>
              </w:numPr>
              <w:spacing w:line="360" w:lineRule="auto"/>
              <w:ind w:left="611" w:hanging="630"/>
              <w:rPr>
                <w:rFonts w:asciiTheme="minorBidi" w:hAnsiTheme="minorBidi" w:cstheme="minorBidi"/>
                <w:sz w:val="22"/>
                <w:szCs w:val="22"/>
              </w:rPr>
            </w:pPr>
            <w:r w:rsidRPr="00434F5C">
              <w:rPr>
                <w:rFonts w:asciiTheme="minorBidi" w:hAnsiTheme="minorBidi" w:cstheme="minorBidi"/>
                <w:sz w:val="22"/>
                <w:szCs w:val="22"/>
              </w:rPr>
              <w:t>Use natural methods</w:t>
            </w:r>
            <w:r w:rsidR="00286205" w:rsidRPr="00434F5C">
              <w:rPr>
                <w:rFonts w:asciiTheme="minorBidi" w:hAnsiTheme="minorBidi" w:cstheme="minorBidi"/>
                <w:sz w:val="22"/>
                <w:szCs w:val="22"/>
              </w:rPr>
              <w:t xml:space="preserve"> for crop protection</w:t>
            </w:r>
            <w:r w:rsidRPr="00434F5C">
              <w:rPr>
                <w:rFonts w:asciiTheme="minorBidi" w:hAnsiTheme="minorBidi" w:cstheme="minorBidi"/>
                <w:sz w:val="22"/>
                <w:szCs w:val="22"/>
              </w:rPr>
              <w:t>, such as crop rotation and cover crops</w:t>
            </w:r>
            <w:r w:rsidR="00286205" w:rsidRPr="00434F5C">
              <w:rPr>
                <w:rFonts w:asciiTheme="minorBidi" w:hAnsiTheme="minorBidi" w:cstheme="minorBidi"/>
                <w:sz w:val="22"/>
                <w:szCs w:val="22"/>
              </w:rPr>
              <w:t xml:space="preserve"> etc.</w:t>
            </w:r>
            <w:r w:rsidRPr="00434F5C">
              <w:rPr>
                <w:rFonts w:asciiTheme="minorBidi" w:hAnsiTheme="minorBidi" w:cstheme="minorBidi"/>
                <w:sz w:val="22"/>
                <w:szCs w:val="22"/>
              </w:rPr>
              <w:t xml:space="preserve"> to improve soil health</w:t>
            </w:r>
          </w:p>
        </w:tc>
        <w:tc>
          <w:tcPr>
            <w:tcW w:w="3077" w:type="pct"/>
          </w:tcPr>
          <w:p w:rsidR="000E5FDE" w:rsidRPr="00434F5C" w:rsidRDefault="000E5FDE" w:rsidP="00BE1AB8">
            <w:pPr>
              <w:spacing w:line="360" w:lineRule="auto"/>
              <w:ind w:right="8"/>
              <w:rPr>
                <w:rFonts w:asciiTheme="minorBidi" w:hAnsiTheme="minorBidi" w:cstheme="minorBidi"/>
                <w:b/>
                <w:i/>
                <w:sz w:val="22"/>
                <w:szCs w:val="22"/>
              </w:rPr>
            </w:pPr>
            <w:r w:rsidRPr="00434F5C">
              <w:rPr>
                <w:rFonts w:asciiTheme="minorBidi" w:hAnsiTheme="minorBidi" w:cstheme="minorBidi"/>
                <w:b/>
                <w:i/>
                <w:sz w:val="22"/>
                <w:szCs w:val="22"/>
              </w:rPr>
              <w:t>Trainee must be able to:</w:t>
            </w:r>
          </w:p>
          <w:p w:rsidR="000E5FDE" w:rsidRPr="00434F5C" w:rsidRDefault="00286205" w:rsidP="004F4EB2">
            <w:pPr>
              <w:pStyle w:val="ListParagraph"/>
              <w:numPr>
                <w:ilvl w:val="0"/>
                <w:numId w:val="75"/>
              </w:numPr>
              <w:spacing w:line="360" w:lineRule="auto"/>
              <w:ind w:right="8"/>
              <w:jc w:val="both"/>
              <w:rPr>
                <w:rFonts w:asciiTheme="minorBidi" w:hAnsiTheme="minorBidi" w:cstheme="minorBidi"/>
                <w:i/>
                <w:sz w:val="22"/>
                <w:szCs w:val="22"/>
              </w:rPr>
            </w:pPr>
            <w:r w:rsidRPr="00434F5C">
              <w:rPr>
                <w:rFonts w:asciiTheme="minorBidi" w:hAnsiTheme="minorBidi" w:cstheme="minorBidi"/>
                <w:iCs/>
                <w:sz w:val="22"/>
                <w:szCs w:val="22"/>
              </w:rPr>
              <w:t xml:space="preserve">Promote </w:t>
            </w:r>
            <w:r w:rsidR="000E5FDE" w:rsidRPr="00434F5C">
              <w:rPr>
                <w:rFonts w:asciiTheme="minorBidi" w:hAnsiTheme="minorBidi" w:cstheme="minorBidi"/>
                <w:iCs/>
                <w:sz w:val="22"/>
                <w:szCs w:val="22"/>
              </w:rPr>
              <w:t xml:space="preserve">crop rotation to enhance soil fertility </w:t>
            </w:r>
          </w:p>
          <w:p w:rsidR="000E5FDE" w:rsidRPr="00434F5C" w:rsidRDefault="00286205" w:rsidP="004F4EB2">
            <w:pPr>
              <w:pStyle w:val="ListParagraph"/>
              <w:numPr>
                <w:ilvl w:val="0"/>
                <w:numId w:val="75"/>
              </w:numPr>
              <w:spacing w:line="360" w:lineRule="auto"/>
              <w:ind w:right="8"/>
              <w:jc w:val="both"/>
              <w:rPr>
                <w:rFonts w:asciiTheme="minorBidi" w:hAnsiTheme="minorBidi" w:cstheme="minorBidi"/>
                <w:i/>
                <w:sz w:val="22"/>
                <w:szCs w:val="22"/>
              </w:rPr>
            </w:pPr>
            <w:r w:rsidRPr="00434F5C">
              <w:rPr>
                <w:rFonts w:asciiTheme="minorBidi" w:hAnsiTheme="minorBidi" w:cstheme="minorBidi"/>
                <w:sz w:val="22"/>
                <w:szCs w:val="22"/>
              </w:rPr>
              <w:t xml:space="preserve">Promote </w:t>
            </w:r>
            <w:r w:rsidR="000E5FDE" w:rsidRPr="00434F5C">
              <w:rPr>
                <w:rFonts w:asciiTheme="minorBidi" w:hAnsiTheme="minorBidi" w:cstheme="minorBidi"/>
                <w:sz w:val="22"/>
                <w:szCs w:val="22"/>
              </w:rPr>
              <w:t>green manure crops to enhance soil fertility</w:t>
            </w:r>
          </w:p>
          <w:p w:rsidR="000E5FDE" w:rsidRPr="00434F5C" w:rsidRDefault="00286205" w:rsidP="004F4EB2">
            <w:pPr>
              <w:pStyle w:val="ListParagraph"/>
              <w:numPr>
                <w:ilvl w:val="0"/>
                <w:numId w:val="75"/>
              </w:numPr>
              <w:spacing w:line="360" w:lineRule="auto"/>
              <w:ind w:right="8"/>
              <w:jc w:val="both"/>
              <w:rPr>
                <w:rFonts w:asciiTheme="minorBidi" w:hAnsiTheme="minorBidi" w:cstheme="minorBidi"/>
                <w:i/>
                <w:sz w:val="22"/>
                <w:szCs w:val="22"/>
              </w:rPr>
            </w:pPr>
            <w:r w:rsidRPr="00434F5C">
              <w:rPr>
                <w:rFonts w:asciiTheme="minorBidi" w:hAnsiTheme="minorBidi" w:cstheme="minorBidi"/>
                <w:iCs/>
                <w:sz w:val="22"/>
                <w:szCs w:val="22"/>
              </w:rPr>
              <w:t xml:space="preserve">Promote </w:t>
            </w:r>
            <w:r w:rsidR="000E5FDE" w:rsidRPr="00434F5C">
              <w:rPr>
                <w:rFonts w:asciiTheme="minorBidi" w:hAnsiTheme="minorBidi" w:cstheme="minorBidi"/>
                <w:iCs/>
                <w:sz w:val="22"/>
                <w:szCs w:val="22"/>
              </w:rPr>
              <w:t>organic mulch to reduce water requirement</w:t>
            </w:r>
          </w:p>
          <w:p w:rsidR="000E5FDE" w:rsidRPr="00434F5C" w:rsidRDefault="000E5FDE" w:rsidP="004F4EB2">
            <w:pPr>
              <w:pStyle w:val="ListParagraph"/>
              <w:numPr>
                <w:ilvl w:val="0"/>
                <w:numId w:val="75"/>
              </w:numPr>
              <w:spacing w:line="360" w:lineRule="auto"/>
              <w:ind w:right="8"/>
              <w:jc w:val="both"/>
              <w:rPr>
                <w:rFonts w:asciiTheme="minorBidi" w:hAnsiTheme="minorBidi" w:cstheme="minorBidi"/>
                <w:i/>
                <w:sz w:val="22"/>
                <w:szCs w:val="22"/>
              </w:rPr>
            </w:pPr>
            <w:r w:rsidRPr="00434F5C">
              <w:rPr>
                <w:rFonts w:asciiTheme="minorBidi" w:hAnsiTheme="minorBidi" w:cstheme="minorBidi"/>
                <w:i/>
                <w:sz w:val="22"/>
                <w:szCs w:val="22"/>
              </w:rPr>
              <w:t xml:space="preserve"> </w:t>
            </w:r>
            <w:r w:rsidR="00286205" w:rsidRPr="00434F5C">
              <w:rPr>
                <w:rFonts w:asciiTheme="minorBidi" w:hAnsiTheme="minorBidi" w:cstheme="minorBidi"/>
                <w:i/>
                <w:sz w:val="22"/>
                <w:szCs w:val="22"/>
              </w:rPr>
              <w:t xml:space="preserve">Assist in </w:t>
            </w:r>
            <w:r w:rsidR="00286205" w:rsidRPr="00434F5C">
              <w:rPr>
                <w:rFonts w:asciiTheme="minorBidi" w:hAnsiTheme="minorBidi" w:cstheme="minorBidi"/>
                <w:iCs/>
                <w:sz w:val="22"/>
                <w:szCs w:val="22"/>
              </w:rPr>
              <w:t xml:space="preserve">Identification of </w:t>
            </w:r>
            <w:r w:rsidRPr="00434F5C">
              <w:rPr>
                <w:rFonts w:asciiTheme="minorBidi" w:hAnsiTheme="minorBidi" w:cstheme="minorBidi"/>
                <w:iCs/>
                <w:sz w:val="22"/>
                <w:szCs w:val="22"/>
              </w:rPr>
              <w:t>the right crop for crop rotation</w:t>
            </w:r>
          </w:p>
          <w:p w:rsidR="000E5FDE" w:rsidRPr="00434F5C" w:rsidRDefault="000E5FDE" w:rsidP="00BE1AB8">
            <w:pPr>
              <w:pStyle w:val="ListParagraph"/>
              <w:spacing w:line="360" w:lineRule="auto"/>
              <w:ind w:left="450" w:right="8"/>
              <w:jc w:val="both"/>
              <w:rPr>
                <w:rFonts w:asciiTheme="minorBidi" w:hAnsiTheme="minorBidi" w:cstheme="minorBidi"/>
                <w:i/>
                <w:sz w:val="22"/>
                <w:szCs w:val="22"/>
              </w:rPr>
            </w:pPr>
          </w:p>
        </w:tc>
      </w:tr>
      <w:tr w:rsidR="000E5FDE" w:rsidRPr="00434F5C" w:rsidTr="00BE1AB8">
        <w:trPr>
          <w:trHeight w:val="285"/>
        </w:trPr>
        <w:tc>
          <w:tcPr>
            <w:tcW w:w="1923" w:type="pct"/>
          </w:tcPr>
          <w:p w:rsidR="000E5FDE" w:rsidRPr="00434F5C" w:rsidRDefault="00286205" w:rsidP="004F4EB2">
            <w:pPr>
              <w:pStyle w:val="ListParagraph"/>
              <w:numPr>
                <w:ilvl w:val="0"/>
                <w:numId w:val="74"/>
              </w:numPr>
              <w:spacing w:line="360" w:lineRule="auto"/>
              <w:ind w:left="611" w:hanging="630"/>
              <w:rPr>
                <w:rFonts w:asciiTheme="minorBidi" w:hAnsiTheme="minorBidi" w:cstheme="minorBidi"/>
                <w:sz w:val="22"/>
                <w:szCs w:val="22"/>
              </w:rPr>
            </w:pPr>
            <w:r w:rsidRPr="00434F5C">
              <w:rPr>
                <w:rFonts w:asciiTheme="minorBidi" w:hAnsiTheme="minorBidi" w:cstheme="minorBidi"/>
                <w:sz w:val="22"/>
                <w:szCs w:val="22"/>
              </w:rPr>
              <w:t xml:space="preserve">Assist in collecting </w:t>
            </w:r>
            <w:r w:rsidR="000E5FDE" w:rsidRPr="00434F5C">
              <w:rPr>
                <w:rFonts w:asciiTheme="minorBidi" w:hAnsiTheme="minorBidi" w:cstheme="minorBidi"/>
                <w:sz w:val="22"/>
                <w:szCs w:val="22"/>
              </w:rPr>
              <w:t>and record</w:t>
            </w:r>
            <w:r w:rsidRPr="00434F5C">
              <w:rPr>
                <w:rFonts w:asciiTheme="minorBidi" w:hAnsiTheme="minorBidi" w:cstheme="minorBidi"/>
                <w:sz w:val="22"/>
                <w:szCs w:val="22"/>
              </w:rPr>
              <w:t>ing</w:t>
            </w:r>
            <w:r w:rsidR="000E5FDE" w:rsidRPr="00434F5C">
              <w:rPr>
                <w:rFonts w:asciiTheme="minorBidi" w:hAnsiTheme="minorBidi" w:cstheme="minorBidi"/>
                <w:sz w:val="22"/>
                <w:szCs w:val="22"/>
              </w:rPr>
              <w:t xml:space="preserve"> data on soil health, water quality, and crop yield</w:t>
            </w:r>
          </w:p>
        </w:tc>
        <w:tc>
          <w:tcPr>
            <w:tcW w:w="3077" w:type="pct"/>
          </w:tcPr>
          <w:p w:rsidR="000E5FDE" w:rsidRPr="00434F5C" w:rsidRDefault="000E5FDE" w:rsidP="00BE1AB8">
            <w:pPr>
              <w:spacing w:line="360" w:lineRule="auto"/>
              <w:ind w:right="8"/>
              <w:rPr>
                <w:rFonts w:asciiTheme="minorBidi" w:hAnsiTheme="minorBidi" w:cstheme="minorBidi"/>
                <w:b/>
                <w:i/>
                <w:sz w:val="22"/>
                <w:szCs w:val="22"/>
              </w:rPr>
            </w:pPr>
            <w:r w:rsidRPr="00434F5C">
              <w:rPr>
                <w:rFonts w:asciiTheme="minorBidi" w:hAnsiTheme="minorBidi" w:cstheme="minorBidi"/>
                <w:sz w:val="22"/>
                <w:szCs w:val="22"/>
              </w:rPr>
              <w:t xml:space="preserve"> </w:t>
            </w:r>
            <w:r w:rsidRPr="00434F5C">
              <w:rPr>
                <w:rFonts w:asciiTheme="minorBidi" w:hAnsiTheme="minorBidi" w:cstheme="minorBidi"/>
                <w:b/>
                <w:i/>
                <w:sz w:val="22"/>
                <w:szCs w:val="22"/>
              </w:rPr>
              <w:t>Trainee must be able to:</w:t>
            </w:r>
          </w:p>
          <w:p w:rsidR="000E5FDE" w:rsidRPr="00434F5C" w:rsidRDefault="000E5FDE" w:rsidP="004F4EB2">
            <w:pPr>
              <w:pStyle w:val="ListParagraph"/>
              <w:numPr>
                <w:ilvl w:val="0"/>
                <w:numId w:val="76"/>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Assist in collection of soil data to understand the physical nature of soil</w:t>
            </w:r>
          </w:p>
          <w:p w:rsidR="000E5FDE" w:rsidRPr="00434F5C" w:rsidRDefault="000E5FDE" w:rsidP="004F4EB2">
            <w:pPr>
              <w:pStyle w:val="ListParagraph"/>
              <w:numPr>
                <w:ilvl w:val="0"/>
                <w:numId w:val="76"/>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Assist in monitoring of irrigated water supply and quality </w:t>
            </w:r>
          </w:p>
          <w:p w:rsidR="000E5FDE" w:rsidRPr="00434F5C" w:rsidRDefault="000E5FDE" w:rsidP="004F4EB2">
            <w:pPr>
              <w:pStyle w:val="ListParagraph"/>
              <w:numPr>
                <w:ilvl w:val="0"/>
                <w:numId w:val="76"/>
              </w:numPr>
              <w:autoSpaceDE w:val="0"/>
              <w:autoSpaceDN w:val="0"/>
              <w:adjustRightInd w:val="0"/>
              <w:spacing w:line="360" w:lineRule="auto"/>
              <w:rPr>
                <w:rFonts w:asciiTheme="minorBidi" w:hAnsiTheme="minorBidi" w:cstheme="minorBidi"/>
                <w:sz w:val="22"/>
                <w:szCs w:val="22"/>
              </w:rPr>
            </w:pPr>
            <w:r w:rsidRPr="00434F5C">
              <w:rPr>
                <w:rFonts w:asciiTheme="minorBidi" w:hAnsiTheme="minorBidi" w:cstheme="minorBidi"/>
                <w:sz w:val="22"/>
                <w:szCs w:val="22"/>
              </w:rPr>
              <w:t>Assist in collection of data regarding yield per acre</w:t>
            </w:r>
          </w:p>
          <w:p w:rsidR="000E5FDE" w:rsidRPr="00434F5C" w:rsidRDefault="000E5FDE" w:rsidP="00BE1AB8">
            <w:pPr>
              <w:pStyle w:val="ListParagraph"/>
              <w:autoSpaceDE w:val="0"/>
              <w:autoSpaceDN w:val="0"/>
              <w:adjustRightInd w:val="0"/>
              <w:spacing w:line="360" w:lineRule="auto"/>
              <w:ind w:left="360"/>
              <w:rPr>
                <w:rFonts w:asciiTheme="minorBidi" w:hAnsiTheme="minorBidi" w:cstheme="minorBidi"/>
                <w:sz w:val="22"/>
                <w:szCs w:val="22"/>
              </w:rPr>
            </w:pPr>
          </w:p>
        </w:tc>
      </w:tr>
      <w:tr w:rsidR="000E5FDE" w:rsidRPr="00434F5C" w:rsidTr="00BE1AB8">
        <w:trPr>
          <w:trHeight w:val="285"/>
        </w:trPr>
        <w:tc>
          <w:tcPr>
            <w:tcW w:w="1923" w:type="pct"/>
          </w:tcPr>
          <w:p w:rsidR="000E5FDE" w:rsidRPr="00434F5C" w:rsidRDefault="000E5FDE" w:rsidP="004F4EB2">
            <w:pPr>
              <w:pStyle w:val="ListParagraph"/>
              <w:numPr>
                <w:ilvl w:val="0"/>
                <w:numId w:val="74"/>
              </w:numPr>
              <w:spacing w:line="360" w:lineRule="auto"/>
              <w:ind w:left="629" w:hanging="644"/>
              <w:rPr>
                <w:rFonts w:asciiTheme="minorBidi" w:hAnsiTheme="minorBidi" w:cstheme="minorBidi"/>
                <w:sz w:val="22"/>
                <w:szCs w:val="22"/>
              </w:rPr>
            </w:pPr>
            <w:r w:rsidRPr="00434F5C">
              <w:rPr>
                <w:rFonts w:asciiTheme="minorBidi" w:hAnsiTheme="minorBidi" w:cstheme="minorBidi"/>
                <w:sz w:val="22"/>
                <w:szCs w:val="22"/>
              </w:rPr>
              <w:t xml:space="preserve">Assist in preparation of </w:t>
            </w:r>
            <w:r w:rsidRPr="00434F5C">
              <w:rPr>
                <w:rFonts w:asciiTheme="minorBidi" w:hAnsiTheme="minorBidi" w:cstheme="minorBidi"/>
                <w:spacing w:val="-1"/>
                <w:sz w:val="22"/>
                <w:szCs w:val="22"/>
              </w:rPr>
              <w:t xml:space="preserve">environmental </w:t>
            </w:r>
            <w:r w:rsidRPr="00434F5C">
              <w:rPr>
                <w:rFonts w:asciiTheme="minorBidi" w:hAnsiTheme="minorBidi" w:cstheme="minorBidi"/>
                <w:sz w:val="22"/>
                <w:szCs w:val="22"/>
              </w:rPr>
              <w:t>reports and compliance documents</w:t>
            </w:r>
          </w:p>
        </w:tc>
        <w:tc>
          <w:tcPr>
            <w:tcW w:w="3077" w:type="pct"/>
          </w:tcPr>
          <w:p w:rsidR="000E5FDE" w:rsidRPr="00434F5C" w:rsidRDefault="000E5FDE" w:rsidP="00BE1AB8">
            <w:pPr>
              <w:spacing w:line="360" w:lineRule="auto"/>
              <w:ind w:right="8"/>
              <w:rPr>
                <w:rFonts w:asciiTheme="minorBidi" w:hAnsiTheme="minorBidi" w:cstheme="minorBidi"/>
                <w:sz w:val="22"/>
                <w:szCs w:val="22"/>
              </w:rPr>
            </w:pPr>
            <w:r w:rsidRPr="00434F5C">
              <w:rPr>
                <w:rFonts w:asciiTheme="minorBidi" w:hAnsiTheme="minorBidi" w:cstheme="minorBidi"/>
                <w:b/>
                <w:i/>
                <w:sz w:val="22"/>
                <w:szCs w:val="22"/>
              </w:rPr>
              <w:t>Trainee must be able to:</w:t>
            </w:r>
          </w:p>
          <w:p w:rsidR="000E5FDE" w:rsidRPr="00434F5C" w:rsidRDefault="000E5FDE" w:rsidP="004F4EB2">
            <w:pPr>
              <w:pStyle w:val="ListParagraph"/>
              <w:numPr>
                <w:ilvl w:val="0"/>
                <w:numId w:val="77"/>
              </w:numPr>
              <w:spacing w:line="360" w:lineRule="auto"/>
              <w:ind w:left="342" w:right="8"/>
              <w:jc w:val="both"/>
              <w:rPr>
                <w:rFonts w:asciiTheme="minorBidi" w:hAnsiTheme="minorBidi" w:cstheme="minorBidi"/>
                <w:sz w:val="22"/>
                <w:szCs w:val="22"/>
              </w:rPr>
            </w:pPr>
            <w:r w:rsidRPr="00434F5C">
              <w:rPr>
                <w:rFonts w:asciiTheme="minorBidi" w:hAnsiTheme="minorBidi" w:cstheme="minorBidi"/>
                <w:sz w:val="22"/>
                <w:szCs w:val="22"/>
              </w:rPr>
              <w:t>Assist in Identification of pre-determined SOPs of pesticides application</w:t>
            </w:r>
          </w:p>
          <w:p w:rsidR="000E5FDE" w:rsidRPr="00434F5C" w:rsidRDefault="000E5FDE" w:rsidP="004F4EB2">
            <w:pPr>
              <w:pStyle w:val="ListParagraph"/>
              <w:numPr>
                <w:ilvl w:val="0"/>
                <w:numId w:val="77"/>
              </w:numPr>
              <w:spacing w:line="360" w:lineRule="auto"/>
              <w:ind w:left="342" w:right="8"/>
              <w:jc w:val="both"/>
              <w:rPr>
                <w:rFonts w:asciiTheme="minorBidi" w:hAnsiTheme="minorBidi" w:cstheme="minorBidi"/>
                <w:sz w:val="22"/>
                <w:szCs w:val="22"/>
              </w:rPr>
            </w:pPr>
            <w:r w:rsidRPr="00434F5C">
              <w:rPr>
                <w:rFonts w:asciiTheme="minorBidi" w:hAnsiTheme="minorBidi" w:cstheme="minorBidi"/>
                <w:sz w:val="22"/>
                <w:szCs w:val="22"/>
              </w:rPr>
              <w:t>Assist to analyze collected data to increase yield</w:t>
            </w:r>
          </w:p>
          <w:p w:rsidR="000E5FDE" w:rsidRPr="00434F5C" w:rsidRDefault="000E5FDE" w:rsidP="004F4EB2">
            <w:pPr>
              <w:pStyle w:val="ListParagraph"/>
              <w:numPr>
                <w:ilvl w:val="0"/>
                <w:numId w:val="77"/>
              </w:numPr>
              <w:spacing w:line="360" w:lineRule="auto"/>
              <w:ind w:left="342" w:right="8"/>
              <w:jc w:val="both"/>
              <w:rPr>
                <w:rFonts w:asciiTheme="minorBidi" w:hAnsiTheme="minorBidi" w:cstheme="minorBidi"/>
                <w:sz w:val="22"/>
                <w:szCs w:val="22"/>
              </w:rPr>
            </w:pPr>
            <w:r w:rsidRPr="00434F5C">
              <w:rPr>
                <w:rFonts w:asciiTheme="minorBidi" w:hAnsiTheme="minorBidi" w:cstheme="minorBidi"/>
                <w:sz w:val="22"/>
                <w:szCs w:val="22"/>
              </w:rPr>
              <w:t>Assist in preparation of data report</w:t>
            </w:r>
          </w:p>
          <w:p w:rsidR="000E5FDE" w:rsidRPr="00434F5C" w:rsidRDefault="000E5FDE" w:rsidP="00BE1AB8">
            <w:pPr>
              <w:pStyle w:val="ListParagraph"/>
              <w:spacing w:line="360" w:lineRule="auto"/>
              <w:ind w:right="8"/>
              <w:rPr>
                <w:rFonts w:asciiTheme="minorBidi" w:hAnsiTheme="minorBidi" w:cstheme="minorBidi"/>
                <w:sz w:val="22"/>
                <w:szCs w:val="22"/>
              </w:rPr>
            </w:pPr>
          </w:p>
        </w:tc>
      </w:tr>
    </w:tbl>
    <w:p w:rsidR="00421E77" w:rsidRPr="00434F5C" w:rsidRDefault="000E5FDE" w:rsidP="000E5FDE">
      <w:pPr>
        <w:spacing w:line="360" w:lineRule="auto"/>
        <w:rPr>
          <w:rFonts w:asciiTheme="minorBidi" w:hAnsiTheme="minorBidi" w:cstheme="minorBidi"/>
          <w:b/>
          <w:sz w:val="22"/>
          <w:szCs w:val="22"/>
        </w:rPr>
      </w:pPr>
      <w:r w:rsidRPr="00434F5C">
        <w:rPr>
          <w:rFonts w:asciiTheme="minorBidi" w:hAnsiTheme="minorBidi" w:cstheme="minorBidi"/>
          <w:b/>
          <w:sz w:val="22"/>
          <w:szCs w:val="22"/>
        </w:rPr>
        <w:t xml:space="preserve"> </w:t>
      </w:r>
    </w:p>
    <w:p w:rsidR="00FC1DBC" w:rsidRPr="00434F5C" w:rsidRDefault="00FC1DBC" w:rsidP="000E5FDE">
      <w:pPr>
        <w:spacing w:line="360" w:lineRule="auto"/>
        <w:rPr>
          <w:rFonts w:asciiTheme="minorBidi" w:hAnsiTheme="minorBidi" w:cstheme="minorBidi"/>
          <w:b/>
          <w:sz w:val="22"/>
          <w:szCs w:val="22"/>
        </w:rPr>
      </w:pPr>
    </w:p>
    <w:p w:rsidR="00FC1DBC" w:rsidRPr="00434F5C" w:rsidRDefault="00FC1DBC" w:rsidP="000E5FDE">
      <w:pPr>
        <w:spacing w:line="360" w:lineRule="auto"/>
        <w:rPr>
          <w:rFonts w:asciiTheme="minorBidi" w:hAnsiTheme="minorBidi" w:cstheme="minorBidi"/>
          <w:b/>
          <w:sz w:val="22"/>
          <w:szCs w:val="22"/>
        </w:rPr>
      </w:pPr>
    </w:p>
    <w:p w:rsidR="000E5FDE" w:rsidRPr="00434F5C" w:rsidRDefault="000E5FDE" w:rsidP="000E5FDE">
      <w:pPr>
        <w:spacing w:line="360" w:lineRule="auto"/>
        <w:rPr>
          <w:rFonts w:asciiTheme="minorBidi" w:hAnsiTheme="minorBidi" w:cstheme="minorBidi"/>
          <w:b/>
          <w:sz w:val="22"/>
          <w:szCs w:val="22"/>
        </w:rPr>
      </w:pPr>
      <w:r w:rsidRPr="00434F5C">
        <w:rPr>
          <w:rFonts w:asciiTheme="minorBidi" w:hAnsiTheme="minorBidi" w:cstheme="minorBidi"/>
          <w:b/>
          <w:sz w:val="22"/>
          <w:szCs w:val="22"/>
        </w:rPr>
        <w:t>Knowledge &amp; Understanding</w:t>
      </w:r>
    </w:p>
    <w:p w:rsidR="000E5FDE" w:rsidRPr="00434F5C" w:rsidRDefault="000E5FDE" w:rsidP="000E5FDE">
      <w:pPr>
        <w:spacing w:line="360" w:lineRule="auto"/>
        <w:rPr>
          <w:rFonts w:asciiTheme="minorBidi" w:hAnsiTheme="minorBidi" w:cstheme="minorBidi"/>
          <w:sz w:val="22"/>
          <w:szCs w:val="22"/>
        </w:rPr>
      </w:pPr>
    </w:p>
    <w:p w:rsidR="000E5FDE" w:rsidRPr="00434F5C" w:rsidRDefault="00FC1DBC" w:rsidP="000E5FDE">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Advantages</w:t>
      </w:r>
      <w:r w:rsidR="00286205" w:rsidRPr="00434F5C">
        <w:rPr>
          <w:rFonts w:asciiTheme="minorBidi" w:hAnsiTheme="minorBidi" w:cstheme="minorBidi"/>
          <w:bCs/>
          <w:sz w:val="22"/>
          <w:szCs w:val="22"/>
        </w:rPr>
        <w:t xml:space="preserve"> of </w:t>
      </w:r>
      <w:r w:rsidR="000E5FDE" w:rsidRPr="00434F5C">
        <w:rPr>
          <w:rFonts w:asciiTheme="minorBidi" w:hAnsiTheme="minorBidi" w:cstheme="minorBidi"/>
          <w:bCs/>
          <w:sz w:val="22"/>
          <w:szCs w:val="22"/>
        </w:rPr>
        <w:t>crop rotation</w:t>
      </w:r>
    </w:p>
    <w:p w:rsidR="000E5FDE" w:rsidRPr="00434F5C" w:rsidRDefault="00286205" w:rsidP="00F55092">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M</w:t>
      </w:r>
      <w:r w:rsidR="000E5FDE" w:rsidRPr="00434F5C">
        <w:rPr>
          <w:rFonts w:asciiTheme="minorBidi" w:hAnsiTheme="minorBidi" w:cstheme="minorBidi"/>
          <w:bCs/>
          <w:sz w:val="22"/>
          <w:szCs w:val="22"/>
        </w:rPr>
        <w:t>ulch</w:t>
      </w:r>
      <w:r w:rsidR="00F55092" w:rsidRPr="00434F5C">
        <w:rPr>
          <w:rFonts w:asciiTheme="minorBidi" w:hAnsiTheme="minorBidi" w:cstheme="minorBidi"/>
          <w:bCs/>
          <w:sz w:val="22"/>
          <w:szCs w:val="22"/>
        </w:rPr>
        <w:t>ing</w:t>
      </w:r>
      <w:r w:rsidR="000E5FDE" w:rsidRPr="00434F5C">
        <w:rPr>
          <w:rFonts w:asciiTheme="minorBidi" w:hAnsiTheme="minorBidi" w:cstheme="minorBidi"/>
          <w:bCs/>
          <w:sz w:val="22"/>
          <w:szCs w:val="22"/>
        </w:rPr>
        <w:t xml:space="preserve"> and its </w:t>
      </w:r>
      <w:r w:rsidR="00F55092" w:rsidRPr="00434F5C">
        <w:rPr>
          <w:rFonts w:asciiTheme="minorBidi" w:hAnsiTheme="minorBidi" w:cstheme="minorBidi"/>
          <w:bCs/>
          <w:sz w:val="22"/>
          <w:szCs w:val="22"/>
        </w:rPr>
        <w:t>types</w:t>
      </w:r>
    </w:p>
    <w:p w:rsidR="001F2EF9" w:rsidRPr="00434F5C" w:rsidRDefault="000E5FDE" w:rsidP="001F2EF9">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Differentiate between green manure</w:t>
      </w:r>
      <w:r w:rsidR="001F2EF9" w:rsidRPr="00434F5C">
        <w:rPr>
          <w:rFonts w:asciiTheme="minorBidi" w:hAnsiTheme="minorBidi" w:cstheme="minorBidi"/>
          <w:bCs/>
          <w:sz w:val="22"/>
          <w:szCs w:val="22"/>
        </w:rPr>
        <w:t xml:space="preserve"> and farmyard</w:t>
      </w:r>
      <w:r w:rsidRPr="00434F5C">
        <w:rPr>
          <w:rFonts w:asciiTheme="minorBidi" w:hAnsiTheme="minorBidi" w:cstheme="minorBidi"/>
          <w:bCs/>
          <w:sz w:val="22"/>
          <w:szCs w:val="22"/>
        </w:rPr>
        <w:t xml:space="preserve"> manure</w:t>
      </w:r>
      <w:r w:rsidR="00C06D32" w:rsidRPr="00434F5C">
        <w:rPr>
          <w:rFonts w:asciiTheme="minorBidi" w:hAnsiTheme="minorBidi" w:cstheme="minorBidi"/>
          <w:bCs/>
          <w:sz w:val="22"/>
          <w:szCs w:val="22"/>
        </w:rPr>
        <w:t xml:space="preserve"> </w:t>
      </w:r>
    </w:p>
    <w:p w:rsidR="000E5FDE" w:rsidRPr="00434F5C" w:rsidRDefault="001F2EF9" w:rsidP="001F2EF9">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Types of Compost</w:t>
      </w:r>
    </w:p>
    <w:p w:rsidR="00F55092" w:rsidRPr="00434F5C" w:rsidRDefault="00F55092" w:rsidP="00F55092">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sz w:val="22"/>
          <w:szCs w:val="22"/>
        </w:rPr>
        <w:t>Cultivation on raised beds</w:t>
      </w:r>
    </w:p>
    <w:p w:rsidR="00286205" w:rsidRPr="00434F5C" w:rsidRDefault="00286205" w:rsidP="000E5FDE">
      <w:pPr>
        <w:pStyle w:val="ListParagraph"/>
        <w:numPr>
          <w:ilvl w:val="0"/>
          <w:numId w:val="17"/>
        </w:numPr>
        <w:spacing w:line="360" w:lineRule="auto"/>
        <w:jc w:val="both"/>
        <w:rPr>
          <w:rFonts w:asciiTheme="minorBidi" w:hAnsiTheme="minorBidi" w:cstheme="minorBidi"/>
          <w:sz w:val="22"/>
          <w:szCs w:val="22"/>
        </w:rPr>
      </w:pPr>
      <w:r w:rsidRPr="00434F5C">
        <w:rPr>
          <w:rFonts w:asciiTheme="minorBidi" w:hAnsiTheme="minorBidi" w:cstheme="minorBidi"/>
          <w:bCs/>
          <w:sz w:val="22"/>
          <w:szCs w:val="22"/>
        </w:rPr>
        <w:t>Importance of Green practices at farm</w:t>
      </w:r>
    </w:p>
    <w:p w:rsidR="00301363" w:rsidRPr="00434F5C" w:rsidRDefault="00301363" w:rsidP="00301363">
      <w:pPr>
        <w:pStyle w:val="ListParagraph"/>
        <w:spacing w:line="360" w:lineRule="auto"/>
        <w:jc w:val="both"/>
        <w:rPr>
          <w:rFonts w:asciiTheme="minorBidi" w:hAnsiTheme="minorBidi" w:cstheme="minorBidi"/>
          <w:sz w:val="22"/>
          <w:szCs w:val="22"/>
        </w:rPr>
      </w:pPr>
    </w:p>
    <w:p w:rsidR="000E5FDE" w:rsidRPr="00434F5C" w:rsidRDefault="000E5FDE" w:rsidP="000E5FDE">
      <w:pPr>
        <w:spacing w:after="200" w:line="360" w:lineRule="auto"/>
        <w:rPr>
          <w:rFonts w:asciiTheme="minorBidi" w:hAnsiTheme="minorBidi" w:cstheme="minorBidi"/>
          <w:b/>
          <w:sz w:val="22"/>
          <w:szCs w:val="22"/>
        </w:rPr>
      </w:pPr>
      <w:r w:rsidRPr="00434F5C">
        <w:rPr>
          <w:rFonts w:asciiTheme="minorBidi" w:hAnsiTheme="minorBidi" w:cstheme="minorBidi"/>
          <w:b/>
          <w:sz w:val="22"/>
          <w:szCs w:val="22"/>
        </w:rPr>
        <w:t>Tools and Equipment Required</w:t>
      </w:r>
    </w:p>
    <w:p w:rsidR="000E5FDE" w:rsidRPr="00434F5C" w:rsidRDefault="000E5FDE" w:rsidP="000E5FDE">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0E5FDE" w:rsidRPr="00434F5C" w:rsidTr="005A6DEB">
        <w:trPr>
          <w:cnfStyle w:val="100000000000" w:firstRow="1" w:lastRow="0" w:firstColumn="0" w:lastColumn="0" w:oddVBand="0" w:evenVBand="0" w:oddHBand="0" w:evenHBand="0" w:firstRowFirstColumn="0" w:firstRowLastColumn="0" w:lastRowFirstColumn="0" w:lastRowLastColumn="0"/>
          <w:trHeight w:val="300"/>
        </w:trPr>
        <w:tc>
          <w:tcPr>
            <w:tcW w:w="0" w:type="pct"/>
            <w:shd w:val="clear" w:color="auto" w:fill="92D050"/>
            <w:noWrap/>
            <w:hideMark/>
          </w:tcPr>
          <w:p w:rsidR="000E5FDE" w:rsidRPr="00434F5C" w:rsidRDefault="000E5FDE" w:rsidP="00BE1AB8">
            <w:pPr>
              <w:spacing w:line="360" w:lineRule="auto"/>
              <w:jc w:val="center"/>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S. No.</w:t>
            </w:r>
          </w:p>
        </w:tc>
        <w:tc>
          <w:tcPr>
            <w:tcW w:w="0" w:type="pct"/>
            <w:shd w:val="clear" w:color="auto" w:fill="92D050"/>
            <w:noWrap/>
            <w:hideMark/>
          </w:tcPr>
          <w:p w:rsidR="000E5FDE" w:rsidRPr="00434F5C" w:rsidRDefault="000E5FDE" w:rsidP="00BE1AB8">
            <w:pPr>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Items</w:t>
            </w:r>
          </w:p>
        </w:tc>
      </w:tr>
      <w:tr w:rsidR="000E5FDE"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0E5FDE" w:rsidRPr="00434F5C" w:rsidRDefault="000E5FDE" w:rsidP="004F4EB2">
            <w:pPr>
              <w:pStyle w:val="ListParagraph"/>
              <w:numPr>
                <w:ilvl w:val="0"/>
                <w:numId w:val="84"/>
              </w:numPr>
              <w:spacing w:line="360" w:lineRule="auto"/>
              <w:jc w:val="center"/>
              <w:rPr>
                <w:rFonts w:asciiTheme="minorBidi" w:hAnsiTheme="minorBidi" w:cstheme="minorBidi"/>
                <w:color w:val="000000" w:themeColor="text1"/>
                <w:sz w:val="22"/>
                <w:szCs w:val="22"/>
              </w:rPr>
            </w:pPr>
          </w:p>
        </w:tc>
        <w:tc>
          <w:tcPr>
            <w:tcW w:w="3846" w:type="pct"/>
            <w:noWrap/>
          </w:tcPr>
          <w:p w:rsidR="000E5FDE" w:rsidRPr="00434F5C" w:rsidRDefault="000E5FDE"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 xml:space="preserve">Mulch </w:t>
            </w:r>
          </w:p>
        </w:tc>
      </w:tr>
      <w:tr w:rsidR="000E5FDE" w:rsidRPr="00434F5C" w:rsidTr="00BE1AB8">
        <w:trPr>
          <w:trHeight w:val="300"/>
        </w:trPr>
        <w:tc>
          <w:tcPr>
            <w:tcW w:w="1154" w:type="pct"/>
            <w:noWrap/>
          </w:tcPr>
          <w:p w:rsidR="000E5FDE" w:rsidRPr="00434F5C" w:rsidRDefault="000E5FDE" w:rsidP="004F4EB2">
            <w:pPr>
              <w:pStyle w:val="ListParagraph"/>
              <w:numPr>
                <w:ilvl w:val="0"/>
                <w:numId w:val="84"/>
              </w:numPr>
              <w:spacing w:line="360" w:lineRule="auto"/>
              <w:jc w:val="center"/>
              <w:rPr>
                <w:rFonts w:asciiTheme="minorBidi" w:hAnsiTheme="minorBidi" w:cstheme="minorBidi"/>
                <w:color w:val="000000" w:themeColor="text1"/>
                <w:sz w:val="22"/>
                <w:szCs w:val="22"/>
              </w:rPr>
            </w:pPr>
          </w:p>
        </w:tc>
        <w:tc>
          <w:tcPr>
            <w:tcW w:w="3846" w:type="pct"/>
            <w:noWrap/>
          </w:tcPr>
          <w:p w:rsidR="000E5FDE" w:rsidRPr="00434F5C" w:rsidRDefault="000E5FDE"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 xml:space="preserve">Note Book </w:t>
            </w:r>
          </w:p>
        </w:tc>
      </w:tr>
      <w:tr w:rsidR="000E5FDE" w:rsidRPr="00434F5C" w:rsidTr="00BE1AB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0E5FDE" w:rsidRPr="00434F5C" w:rsidRDefault="000E5FDE" w:rsidP="004F4EB2">
            <w:pPr>
              <w:pStyle w:val="ListParagraph"/>
              <w:numPr>
                <w:ilvl w:val="0"/>
                <w:numId w:val="84"/>
              </w:numPr>
              <w:spacing w:line="360" w:lineRule="auto"/>
              <w:jc w:val="center"/>
              <w:rPr>
                <w:rFonts w:asciiTheme="minorBidi" w:hAnsiTheme="minorBidi" w:cstheme="minorBidi"/>
                <w:color w:val="000000" w:themeColor="text1"/>
                <w:sz w:val="22"/>
                <w:szCs w:val="22"/>
              </w:rPr>
            </w:pPr>
          </w:p>
        </w:tc>
        <w:tc>
          <w:tcPr>
            <w:tcW w:w="3846" w:type="pct"/>
            <w:noWrap/>
          </w:tcPr>
          <w:p w:rsidR="000E5FDE" w:rsidRPr="00434F5C" w:rsidRDefault="000E5FDE"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Computer</w:t>
            </w:r>
          </w:p>
        </w:tc>
      </w:tr>
      <w:tr w:rsidR="000E5FDE" w:rsidRPr="00434F5C" w:rsidTr="00BE1AB8">
        <w:trPr>
          <w:trHeight w:val="300"/>
        </w:trPr>
        <w:tc>
          <w:tcPr>
            <w:tcW w:w="1154" w:type="pct"/>
            <w:noWrap/>
          </w:tcPr>
          <w:p w:rsidR="000E5FDE" w:rsidRPr="00434F5C" w:rsidRDefault="000E5FDE" w:rsidP="004F4EB2">
            <w:pPr>
              <w:pStyle w:val="ListParagraph"/>
              <w:numPr>
                <w:ilvl w:val="0"/>
                <w:numId w:val="84"/>
              </w:numPr>
              <w:spacing w:line="360" w:lineRule="auto"/>
              <w:jc w:val="center"/>
              <w:rPr>
                <w:rFonts w:asciiTheme="minorBidi" w:hAnsiTheme="minorBidi" w:cstheme="minorBidi"/>
                <w:color w:val="000000" w:themeColor="text1"/>
                <w:sz w:val="22"/>
                <w:szCs w:val="22"/>
              </w:rPr>
            </w:pPr>
          </w:p>
        </w:tc>
        <w:tc>
          <w:tcPr>
            <w:tcW w:w="3846" w:type="pct"/>
            <w:noWrap/>
          </w:tcPr>
          <w:p w:rsidR="000E5FDE" w:rsidRPr="00434F5C" w:rsidRDefault="000E5FDE" w:rsidP="00BE1AB8">
            <w:pPr>
              <w:spacing w:line="360" w:lineRule="auto"/>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Ball Point</w:t>
            </w:r>
          </w:p>
        </w:tc>
      </w:tr>
      <w:tr w:rsidR="000E5FDE" w:rsidRPr="00434F5C" w:rsidTr="00BE1AB8">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0E5FDE" w:rsidRPr="00434F5C" w:rsidRDefault="000E5FDE" w:rsidP="004F4EB2">
            <w:pPr>
              <w:pStyle w:val="ListParagraph"/>
              <w:numPr>
                <w:ilvl w:val="0"/>
                <w:numId w:val="84"/>
              </w:numPr>
              <w:spacing w:line="360" w:lineRule="auto"/>
              <w:jc w:val="center"/>
              <w:rPr>
                <w:rFonts w:asciiTheme="minorBidi" w:hAnsiTheme="minorBidi" w:cstheme="minorBidi"/>
                <w:color w:val="000000" w:themeColor="text1"/>
                <w:sz w:val="22"/>
                <w:szCs w:val="22"/>
              </w:rPr>
            </w:pPr>
          </w:p>
        </w:tc>
        <w:tc>
          <w:tcPr>
            <w:tcW w:w="3846" w:type="pct"/>
            <w:noWrap/>
          </w:tcPr>
          <w:p w:rsidR="000E5FDE" w:rsidRPr="00434F5C" w:rsidRDefault="000E5FDE" w:rsidP="00BE1AB8">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Polythene bags</w:t>
            </w:r>
          </w:p>
        </w:tc>
      </w:tr>
      <w:tr w:rsidR="000E5FDE" w:rsidRPr="00434F5C" w:rsidTr="00BE1AB8">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0E5FDE" w:rsidRPr="00434F5C" w:rsidRDefault="000E5FDE" w:rsidP="004F4EB2">
            <w:pPr>
              <w:pStyle w:val="ListParagraph"/>
              <w:numPr>
                <w:ilvl w:val="0"/>
                <w:numId w:val="84"/>
              </w:numPr>
              <w:spacing w:line="360" w:lineRule="auto"/>
              <w:jc w:val="center"/>
              <w:rPr>
                <w:rFonts w:asciiTheme="minorBidi" w:hAnsiTheme="minorBidi" w:cstheme="minorBidi"/>
                <w:color w:val="000000" w:themeColor="text1"/>
                <w:sz w:val="22"/>
                <w:szCs w:val="22"/>
              </w:rPr>
            </w:pPr>
          </w:p>
        </w:tc>
        <w:tc>
          <w:tcPr>
            <w:tcW w:w="3846" w:type="pct"/>
            <w:noWrap/>
          </w:tcPr>
          <w:p w:rsidR="000E5FDE" w:rsidRPr="00434F5C" w:rsidRDefault="000E5FDE" w:rsidP="00BE1AB8">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Permanent marker</w:t>
            </w:r>
          </w:p>
        </w:tc>
      </w:tr>
      <w:tr w:rsidR="000E5FDE" w:rsidRPr="00434F5C" w:rsidTr="00BE1AB8">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0E5FDE" w:rsidRPr="00434F5C" w:rsidRDefault="000E5FDE" w:rsidP="004F4EB2">
            <w:pPr>
              <w:pStyle w:val="ListParagraph"/>
              <w:numPr>
                <w:ilvl w:val="0"/>
                <w:numId w:val="84"/>
              </w:numPr>
              <w:spacing w:line="360" w:lineRule="auto"/>
              <w:jc w:val="center"/>
              <w:rPr>
                <w:rFonts w:asciiTheme="minorBidi" w:hAnsiTheme="minorBidi" w:cstheme="minorBidi"/>
                <w:color w:val="000000" w:themeColor="text1"/>
                <w:sz w:val="22"/>
                <w:szCs w:val="22"/>
              </w:rPr>
            </w:pPr>
          </w:p>
        </w:tc>
        <w:tc>
          <w:tcPr>
            <w:tcW w:w="3846" w:type="pct"/>
            <w:noWrap/>
          </w:tcPr>
          <w:p w:rsidR="000E5FDE" w:rsidRPr="00434F5C" w:rsidRDefault="000E5FDE" w:rsidP="00BE1AB8">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Disposable bottles</w:t>
            </w:r>
          </w:p>
        </w:tc>
      </w:tr>
      <w:tr w:rsidR="000E5FDE" w:rsidRPr="00434F5C" w:rsidTr="00BE1AB8">
        <w:tblPrEx>
          <w:tblLook w:val="04A0" w:firstRow="1" w:lastRow="0" w:firstColumn="1" w:lastColumn="0" w:noHBand="0" w:noVBand="1"/>
        </w:tblPrEx>
        <w:trPr>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0E5FDE" w:rsidRPr="00434F5C" w:rsidRDefault="000E5FDE" w:rsidP="004F4EB2">
            <w:pPr>
              <w:pStyle w:val="ListParagraph"/>
              <w:numPr>
                <w:ilvl w:val="0"/>
                <w:numId w:val="84"/>
              </w:numPr>
              <w:spacing w:line="360" w:lineRule="auto"/>
              <w:jc w:val="center"/>
              <w:rPr>
                <w:rFonts w:asciiTheme="minorBidi" w:hAnsiTheme="minorBidi" w:cstheme="minorBidi"/>
                <w:color w:val="000000" w:themeColor="text1"/>
                <w:sz w:val="22"/>
                <w:szCs w:val="22"/>
              </w:rPr>
            </w:pPr>
          </w:p>
        </w:tc>
        <w:tc>
          <w:tcPr>
            <w:tcW w:w="3846" w:type="pct"/>
            <w:noWrap/>
          </w:tcPr>
          <w:p w:rsidR="000E5FDE" w:rsidRPr="00434F5C" w:rsidRDefault="000E5FDE" w:rsidP="00BE1AB8">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Spade</w:t>
            </w:r>
          </w:p>
        </w:tc>
      </w:tr>
      <w:tr w:rsidR="000E5FDE" w:rsidRPr="00434F5C" w:rsidTr="00BE1AB8">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0E5FDE" w:rsidRPr="00434F5C" w:rsidRDefault="000E5FDE" w:rsidP="004F4EB2">
            <w:pPr>
              <w:pStyle w:val="ListParagraph"/>
              <w:numPr>
                <w:ilvl w:val="0"/>
                <w:numId w:val="84"/>
              </w:numPr>
              <w:spacing w:line="360" w:lineRule="auto"/>
              <w:jc w:val="center"/>
              <w:rPr>
                <w:rFonts w:asciiTheme="minorBidi" w:hAnsiTheme="minorBidi" w:cstheme="minorBidi"/>
                <w:color w:val="000000" w:themeColor="text1"/>
                <w:sz w:val="22"/>
                <w:szCs w:val="22"/>
              </w:rPr>
            </w:pPr>
          </w:p>
        </w:tc>
        <w:tc>
          <w:tcPr>
            <w:tcW w:w="3846" w:type="pct"/>
            <w:noWrap/>
          </w:tcPr>
          <w:p w:rsidR="000E5FDE" w:rsidRPr="00434F5C" w:rsidRDefault="000E5FDE" w:rsidP="00BE1AB8">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color w:val="000000" w:themeColor="text1"/>
                <w:sz w:val="22"/>
                <w:szCs w:val="22"/>
              </w:rPr>
            </w:pPr>
            <w:r w:rsidRPr="00434F5C">
              <w:rPr>
                <w:rFonts w:asciiTheme="minorBidi" w:hAnsiTheme="minorBidi" w:cstheme="minorBidi"/>
                <w:bCs/>
                <w:color w:val="000000" w:themeColor="text1"/>
                <w:sz w:val="22"/>
                <w:szCs w:val="22"/>
              </w:rPr>
              <w:t>Plastic sheet</w:t>
            </w:r>
          </w:p>
        </w:tc>
      </w:tr>
    </w:tbl>
    <w:p w:rsidR="000E5FDE" w:rsidRPr="00434F5C" w:rsidRDefault="000E5FDE" w:rsidP="000E5FDE">
      <w:pPr>
        <w:spacing w:line="360" w:lineRule="auto"/>
        <w:rPr>
          <w:rFonts w:asciiTheme="minorBidi" w:hAnsiTheme="minorBidi" w:cstheme="minorBidi"/>
          <w:b/>
          <w:sz w:val="22"/>
          <w:szCs w:val="22"/>
        </w:rPr>
      </w:pPr>
    </w:p>
    <w:p w:rsidR="000E5FDE" w:rsidRPr="00434F5C" w:rsidRDefault="000E5FDE" w:rsidP="000E5FDE">
      <w:pPr>
        <w:spacing w:line="360" w:lineRule="auto"/>
        <w:rPr>
          <w:rFonts w:asciiTheme="minorBidi" w:hAnsiTheme="minorBidi" w:cstheme="minorBidi"/>
          <w:b/>
          <w:sz w:val="22"/>
          <w:szCs w:val="22"/>
        </w:rPr>
      </w:pPr>
      <w:r w:rsidRPr="00434F5C">
        <w:rPr>
          <w:rFonts w:asciiTheme="minorBidi" w:hAnsiTheme="minorBidi" w:cstheme="minorBidi"/>
          <w:b/>
          <w:sz w:val="22"/>
          <w:szCs w:val="22"/>
        </w:rPr>
        <w:t>Critical Evidence(s) Required</w:t>
      </w:r>
    </w:p>
    <w:p w:rsidR="000E5FDE" w:rsidRPr="00434F5C" w:rsidRDefault="000E5FDE" w:rsidP="000E5FDE">
      <w:pPr>
        <w:spacing w:line="360" w:lineRule="auto"/>
        <w:rPr>
          <w:rFonts w:asciiTheme="minorBidi" w:hAnsiTheme="minorBidi" w:cstheme="minorBidi"/>
          <w:b/>
          <w:sz w:val="22"/>
          <w:szCs w:val="22"/>
        </w:rPr>
      </w:pPr>
    </w:p>
    <w:p w:rsidR="000E5FDE" w:rsidRPr="00434F5C" w:rsidRDefault="000E5FDE" w:rsidP="000E5FDE">
      <w:pPr>
        <w:spacing w:line="360" w:lineRule="auto"/>
        <w:rPr>
          <w:rFonts w:asciiTheme="minorBidi" w:hAnsiTheme="minorBidi" w:cstheme="minorBidi"/>
          <w:sz w:val="22"/>
          <w:szCs w:val="22"/>
        </w:rPr>
      </w:pPr>
      <w:r w:rsidRPr="00434F5C">
        <w:rPr>
          <w:rFonts w:asciiTheme="minorBidi" w:hAnsiTheme="minorBidi" w:cstheme="minorBidi"/>
          <w:sz w:val="22"/>
          <w:szCs w:val="22"/>
        </w:rPr>
        <w:t xml:space="preserve">The candidate needs to produce following critical evidence(s) in order to be competent in this competency standard: </w:t>
      </w:r>
    </w:p>
    <w:p w:rsidR="000E5FDE" w:rsidRPr="00434F5C" w:rsidRDefault="000E5FDE" w:rsidP="000E5FDE">
      <w:pPr>
        <w:pStyle w:val="ListParagraph"/>
        <w:autoSpaceDE w:val="0"/>
        <w:autoSpaceDN w:val="0"/>
        <w:adjustRightInd w:val="0"/>
        <w:spacing w:line="360" w:lineRule="auto"/>
        <w:rPr>
          <w:rFonts w:asciiTheme="minorBidi" w:hAnsiTheme="minorBidi" w:cstheme="minorBidi"/>
          <w:sz w:val="22"/>
          <w:szCs w:val="22"/>
        </w:rPr>
      </w:pPr>
    </w:p>
    <w:p w:rsidR="007B6F98" w:rsidRPr="00434F5C" w:rsidRDefault="000E5FDE" w:rsidP="007B6F98">
      <w:pPr>
        <w:pStyle w:val="ListParagraph"/>
        <w:numPr>
          <w:ilvl w:val="0"/>
          <w:numId w:val="22"/>
        </w:numPr>
        <w:autoSpaceDE w:val="0"/>
        <w:autoSpaceDN w:val="0"/>
        <w:adjustRightInd w:val="0"/>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Perform green manuring process</w:t>
      </w:r>
    </w:p>
    <w:p w:rsidR="000E5FDE" w:rsidRPr="00434F5C" w:rsidRDefault="000E5FDE" w:rsidP="0082132B">
      <w:pPr>
        <w:pStyle w:val="ListParagraph"/>
        <w:numPr>
          <w:ilvl w:val="0"/>
          <w:numId w:val="22"/>
        </w:numPr>
        <w:autoSpaceDE w:val="0"/>
        <w:autoSpaceDN w:val="0"/>
        <w:adjustRightInd w:val="0"/>
        <w:spacing w:line="360" w:lineRule="auto"/>
        <w:rPr>
          <w:rFonts w:asciiTheme="minorBidi" w:hAnsiTheme="minorBidi" w:cstheme="minorBidi"/>
          <w:color w:val="000000" w:themeColor="text1"/>
          <w:sz w:val="22"/>
          <w:szCs w:val="22"/>
        </w:rPr>
      </w:pPr>
      <w:r w:rsidRPr="00434F5C">
        <w:rPr>
          <w:rFonts w:asciiTheme="minorBidi" w:hAnsiTheme="minorBidi" w:cstheme="minorBidi"/>
          <w:color w:val="000000" w:themeColor="text1"/>
          <w:sz w:val="22"/>
          <w:szCs w:val="22"/>
        </w:rPr>
        <w:t>Perform the decomposition process of farm yard manure</w:t>
      </w:r>
      <w:r w:rsidRPr="00434F5C">
        <w:rPr>
          <w:rFonts w:asciiTheme="minorBidi" w:hAnsiTheme="minorBidi" w:cstheme="minorBidi"/>
          <w:color w:val="FF0000"/>
          <w:sz w:val="22"/>
          <w:szCs w:val="22"/>
        </w:rPr>
        <w:br/>
      </w:r>
    </w:p>
    <w:sectPr w:rsidR="000E5FDE" w:rsidRPr="00434F5C">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255B" w:rsidRDefault="0071255B" w:rsidP="001138BA">
      <w:r>
        <w:separator/>
      </w:r>
    </w:p>
  </w:endnote>
  <w:endnote w:type="continuationSeparator" w:id="0">
    <w:p w:rsidR="0071255B" w:rsidRDefault="0071255B"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255B" w:rsidRDefault="0071255B" w:rsidP="001138BA">
      <w:r>
        <w:separator/>
      </w:r>
    </w:p>
  </w:footnote>
  <w:footnote w:type="continuationSeparator" w:id="0">
    <w:p w:rsidR="0071255B" w:rsidRDefault="0071255B"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0BE" w:rsidRDefault="00EC70BE"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EC70BE" w:rsidTr="00331421">
      <w:trPr>
        <w:trHeight w:val="925"/>
      </w:trPr>
      <w:tc>
        <w:tcPr>
          <w:tcW w:w="1355" w:type="dxa"/>
          <w:tcBorders>
            <w:top w:val="nil"/>
            <w:left w:val="nil"/>
            <w:bottom w:val="nil"/>
            <w:right w:val="nil"/>
          </w:tcBorders>
          <w:vAlign w:val="center"/>
        </w:tcPr>
        <w:p w:rsidR="00EC70BE" w:rsidRDefault="00EC70BE" w:rsidP="001138BA">
          <w:r w:rsidRPr="00297EB2">
            <w:rPr>
              <w:noProof/>
            </w:rPr>
            <w:drawing>
              <wp:inline distT="0" distB="0" distL="0" distR="0" wp14:anchorId="37AD672B" wp14:editId="125BAC6C">
                <wp:extent cx="625577" cy="693649"/>
                <wp:effectExtent l="0" t="0" r="3175" b="0"/>
                <wp:docPr id="26" name="Picture 2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rsidR="00EC70BE" w:rsidRDefault="00EC70BE" w:rsidP="001138BA"/>
        <w:p w:rsidR="00EC70BE" w:rsidRPr="00DC737F" w:rsidRDefault="00EC70BE" w:rsidP="001138BA">
          <w:pPr>
            <w:rPr>
              <w:sz w:val="22"/>
            </w:rPr>
          </w:pPr>
        </w:p>
        <w:p w:rsidR="00EC70BE" w:rsidRPr="00DC737F" w:rsidRDefault="00EC70BE" w:rsidP="00D22EBF">
          <w:pPr>
            <w:bidi/>
            <w:jc w:val="center"/>
            <w:rPr>
              <w:b/>
              <w:i/>
              <w:sz w:val="20"/>
            </w:rPr>
          </w:pPr>
          <w:r w:rsidRPr="00DC737F">
            <w:rPr>
              <w:b/>
              <w:i/>
              <w:sz w:val="20"/>
            </w:rPr>
            <w:t>National Competency Standards Level</w:t>
          </w:r>
          <w:r>
            <w:rPr>
              <w:b/>
              <w:i/>
              <w:sz w:val="20"/>
            </w:rPr>
            <w:t xml:space="preserve"> 1-2</w:t>
          </w:r>
          <w:r w:rsidRPr="00DC737F">
            <w:rPr>
              <w:b/>
              <w:i/>
              <w:sz w:val="20"/>
            </w:rPr>
            <w:t xml:space="preserve"> for </w:t>
          </w:r>
          <w:r>
            <w:rPr>
              <w:b/>
              <w:i/>
              <w:sz w:val="20"/>
            </w:rPr>
            <w:t>Crop Protection</w:t>
          </w:r>
        </w:p>
        <w:p w:rsidR="00EC70BE" w:rsidRPr="00FF5489" w:rsidRDefault="00EC70BE" w:rsidP="001138BA"/>
      </w:tc>
      <w:tc>
        <w:tcPr>
          <w:tcW w:w="1620" w:type="dxa"/>
          <w:tcBorders>
            <w:top w:val="nil"/>
            <w:left w:val="nil"/>
            <w:bottom w:val="nil"/>
            <w:right w:val="nil"/>
          </w:tcBorders>
          <w:vAlign w:val="center"/>
        </w:tcPr>
        <w:p w:rsidR="00EC70BE" w:rsidRDefault="00EC70BE" w:rsidP="001138BA">
          <w:r>
            <w:rPr>
              <w:noProof/>
            </w:rPr>
            <w:drawing>
              <wp:inline distT="0" distB="0" distL="0" distR="0" wp14:anchorId="61F26FDE" wp14:editId="2CBA802D">
                <wp:extent cx="767527" cy="6946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rsidR="00EC70BE" w:rsidRDefault="00EC70BE" w:rsidP="001138BA">
    <w:pPr>
      <w:pStyle w:val="Header"/>
    </w:pPr>
  </w:p>
  <w:p w:rsidR="00EC70BE" w:rsidRDefault="00EC70BE" w:rsidP="001138BA">
    <w:pPr>
      <w:pStyle w:val="Header"/>
    </w:pPr>
  </w:p>
  <w:p w:rsidR="00EC70BE" w:rsidRDefault="00EC70BE" w:rsidP="0011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FF5793"/>
    <w:multiLevelType w:val="hybridMultilevel"/>
    <w:tmpl w:val="8F80A392"/>
    <w:lvl w:ilvl="0" w:tplc="CB505576">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2" w15:restartNumberingAfterBreak="0">
    <w:nsid w:val="014C7132"/>
    <w:multiLevelType w:val="hybridMultilevel"/>
    <w:tmpl w:val="92821192"/>
    <w:lvl w:ilvl="0" w:tplc="A8F09D52">
      <w:start w:val="1"/>
      <w:numFmt w:val="decimal"/>
      <w:lvlText w:val="P%1."/>
      <w:lvlJc w:val="left"/>
      <w:pPr>
        <w:ind w:left="630" w:hanging="360"/>
      </w:pPr>
      <w:rPr>
        <w:rFonts w:hint="default"/>
        <w:b/>
        <w:i w:val="0"/>
        <w:sz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01D046A3"/>
    <w:multiLevelType w:val="hybridMultilevel"/>
    <w:tmpl w:val="25D240CA"/>
    <w:lvl w:ilvl="0" w:tplc="FAC881F0">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F468C8"/>
    <w:multiLevelType w:val="hybridMultilevel"/>
    <w:tmpl w:val="30F0F2F6"/>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F1A51"/>
    <w:multiLevelType w:val="hybridMultilevel"/>
    <w:tmpl w:val="9CA61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E50790"/>
    <w:multiLevelType w:val="hybridMultilevel"/>
    <w:tmpl w:val="DC38D8B8"/>
    <w:lvl w:ilvl="0" w:tplc="FFFFFFFF">
      <w:start w:val="1"/>
      <w:numFmt w:val="decimal"/>
      <w:lvlText w:val="P%1."/>
      <w:lvlJc w:val="left"/>
      <w:pPr>
        <w:ind w:left="72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6477664"/>
    <w:multiLevelType w:val="hybridMultilevel"/>
    <w:tmpl w:val="0E58B406"/>
    <w:lvl w:ilvl="0" w:tplc="19ECEE14">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8" w15:restartNumberingAfterBreak="0">
    <w:nsid w:val="09EE132E"/>
    <w:multiLevelType w:val="hybridMultilevel"/>
    <w:tmpl w:val="AE627FA2"/>
    <w:lvl w:ilvl="0" w:tplc="FFFFFFFF">
      <w:start w:val="1"/>
      <w:numFmt w:val="decimal"/>
      <w:lvlText w:val="P%1."/>
      <w:lvlJc w:val="left"/>
      <w:pPr>
        <w:ind w:left="45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C845A51"/>
    <w:multiLevelType w:val="hybridMultilevel"/>
    <w:tmpl w:val="34261EEA"/>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1" w15:restartNumberingAfterBreak="0">
    <w:nsid w:val="0CF139F6"/>
    <w:multiLevelType w:val="hybridMultilevel"/>
    <w:tmpl w:val="8FC2888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E255F0"/>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FD217C7"/>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9463D0A"/>
    <w:multiLevelType w:val="hybridMultilevel"/>
    <w:tmpl w:val="AE627FA2"/>
    <w:lvl w:ilvl="0" w:tplc="FFFFFFFF">
      <w:start w:val="1"/>
      <w:numFmt w:val="decimal"/>
      <w:lvlText w:val="P%1."/>
      <w:lvlJc w:val="left"/>
      <w:pPr>
        <w:ind w:left="45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9730A3D"/>
    <w:multiLevelType w:val="hybridMultilevel"/>
    <w:tmpl w:val="0568C1E4"/>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711DAC"/>
    <w:multiLevelType w:val="hybridMultilevel"/>
    <w:tmpl w:val="DC38D8B8"/>
    <w:lvl w:ilvl="0" w:tplc="FFFFFFFF">
      <w:start w:val="1"/>
      <w:numFmt w:val="decimal"/>
      <w:lvlText w:val="P%1."/>
      <w:lvlJc w:val="left"/>
      <w:pPr>
        <w:ind w:left="72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023156C"/>
    <w:multiLevelType w:val="hybridMultilevel"/>
    <w:tmpl w:val="46D60C7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CE7D9C"/>
    <w:multiLevelType w:val="hybridMultilevel"/>
    <w:tmpl w:val="E6282C2A"/>
    <w:lvl w:ilvl="0" w:tplc="A6E0838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4D07AB7"/>
    <w:multiLevelType w:val="hybridMultilevel"/>
    <w:tmpl w:val="2C8083D8"/>
    <w:lvl w:ilvl="0" w:tplc="0409000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7DC63A0"/>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D87525"/>
    <w:multiLevelType w:val="hybridMultilevel"/>
    <w:tmpl w:val="DC38D8B8"/>
    <w:lvl w:ilvl="0" w:tplc="A8F09D52">
      <w:start w:val="1"/>
      <w:numFmt w:val="decimal"/>
      <w:lvlText w:val="P%1."/>
      <w:lvlJc w:val="left"/>
      <w:pPr>
        <w:ind w:left="720" w:hanging="360"/>
      </w:pPr>
      <w:rPr>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955815"/>
    <w:multiLevelType w:val="hybridMultilevel"/>
    <w:tmpl w:val="AE627FA2"/>
    <w:lvl w:ilvl="0" w:tplc="A8F09D52">
      <w:start w:val="1"/>
      <w:numFmt w:val="decimal"/>
      <w:lvlText w:val="P%1."/>
      <w:lvlJc w:val="left"/>
      <w:pPr>
        <w:ind w:left="450" w:hanging="360"/>
      </w:pPr>
      <w:rPr>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6" w15:restartNumberingAfterBreak="0">
    <w:nsid w:val="2D5B3156"/>
    <w:multiLevelType w:val="hybridMultilevel"/>
    <w:tmpl w:val="C76611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1327607"/>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8434D5"/>
    <w:multiLevelType w:val="hybridMultilevel"/>
    <w:tmpl w:val="CE62267A"/>
    <w:lvl w:ilvl="0" w:tplc="114284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642415D"/>
    <w:multiLevelType w:val="hybridMultilevel"/>
    <w:tmpl w:val="A3EE51C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EB6368"/>
    <w:multiLevelType w:val="hybridMultilevel"/>
    <w:tmpl w:val="FD6A8794"/>
    <w:lvl w:ilvl="0" w:tplc="CB505576">
      <w:start w:val="1"/>
      <w:numFmt w:val="decimal"/>
      <w:lvlText w:val="CU%1."/>
      <w:lvlJc w:val="left"/>
      <w:pPr>
        <w:ind w:left="-1080" w:hanging="360"/>
      </w:pPr>
      <w:rPr>
        <w:rFonts w:ascii="Arial" w:hAnsi="Arial" w:hint="default"/>
        <w:b/>
        <w:bCs/>
        <w:i w:val="0"/>
        <w:color w:val="000000"/>
        <w:sz w:val="22"/>
        <w:szCs w:val="22"/>
      </w:rPr>
    </w:lvl>
    <w:lvl w:ilvl="1" w:tplc="FFFFFFFF" w:tentative="1">
      <w:start w:val="1"/>
      <w:numFmt w:val="lowerLetter"/>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1" w15:restartNumberingAfterBreak="0">
    <w:nsid w:val="37ED37F3"/>
    <w:multiLevelType w:val="hybridMultilevel"/>
    <w:tmpl w:val="CE62267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8F26231"/>
    <w:multiLevelType w:val="hybridMultilevel"/>
    <w:tmpl w:val="6F602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4F2016"/>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8D10E1"/>
    <w:multiLevelType w:val="hybridMultilevel"/>
    <w:tmpl w:val="AE627FA2"/>
    <w:lvl w:ilvl="0" w:tplc="FFFFFFFF">
      <w:start w:val="1"/>
      <w:numFmt w:val="decimal"/>
      <w:lvlText w:val="P%1."/>
      <w:lvlJc w:val="left"/>
      <w:pPr>
        <w:ind w:left="45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DDC66C0"/>
    <w:multiLevelType w:val="hybridMultilevel"/>
    <w:tmpl w:val="CE62267A"/>
    <w:lvl w:ilvl="0" w:tplc="114284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E7C4F2B"/>
    <w:multiLevelType w:val="hybridMultilevel"/>
    <w:tmpl w:val="CE62267A"/>
    <w:lvl w:ilvl="0" w:tplc="114284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E940642"/>
    <w:multiLevelType w:val="hybridMultilevel"/>
    <w:tmpl w:val="95C899F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F9D1866"/>
    <w:multiLevelType w:val="hybridMultilevel"/>
    <w:tmpl w:val="57EC94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FE15342"/>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283538A"/>
    <w:multiLevelType w:val="hybridMultilevel"/>
    <w:tmpl w:val="4A5873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4BC32AF"/>
    <w:multiLevelType w:val="hybridMultilevel"/>
    <w:tmpl w:val="1BE6D0F0"/>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5AB6360"/>
    <w:multiLevelType w:val="hybridMultilevel"/>
    <w:tmpl w:val="67E8C480"/>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4" w15:restartNumberingAfterBreak="0">
    <w:nsid w:val="45F75AC1"/>
    <w:multiLevelType w:val="hybridMultilevel"/>
    <w:tmpl w:val="FD6A8794"/>
    <w:lvl w:ilvl="0" w:tplc="CB505576">
      <w:start w:val="1"/>
      <w:numFmt w:val="decimal"/>
      <w:lvlText w:val="CU%1."/>
      <w:lvlJc w:val="left"/>
      <w:pPr>
        <w:ind w:left="-1080" w:hanging="360"/>
      </w:pPr>
      <w:rPr>
        <w:rFonts w:ascii="Arial" w:hAnsi="Arial" w:hint="default"/>
        <w:b/>
        <w:bCs/>
        <w:i w:val="0"/>
        <w:color w:val="000000"/>
        <w:sz w:val="22"/>
        <w:szCs w:val="22"/>
      </w:rPr>
    </w:lvl>
    <w:lvl w:ilvl="1" w:tplc="FFFFFFFF" w:tentative="1">
      <w:start w:val="1"/>
      <w:numFmt w:val="lowerLetter"/>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5" w15:restartNumberingAfterBreak="0">
    <w:nsid w:val="463C25FF"/>
    <w:multiLevelType w:val="hybridMultilevel"/>
    <w:tmpl w:val="DC38D8B8"/>
    <w:lvl w:ilvl="0" w:tplc="A8F09D52">
      <w:start w:val="1"/>
      <w:numFmt w:val="decimal"/>
      <w:lvlText w:val="P%1."/>
      <w:lvlJc w:val="left"/>
      <w:pPr>
        <w:ind w:left="720" w:hanging="360"/>
      </w:pPr>
      <w:rPr>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C34E3"/>
    <w:multiLevelType w:val="hybridMultilevel"/>
    <w:tmpl w:val="CE62267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75D707E"/>
    <w:multiLevelType w:val="hybridMultilevel"/>
    <w:tmpl w:val="CE62267A"/>
    <w:lvl w:ilvl="0" w:tplc="114284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83A10F5"/>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CC31ED6"/>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D52009F"/>
    <w:multiLevelType w:val="hybridMultilevel"/>
    <w:tmpl w:val="114CFB7E"/>
    <w:lvl w:ilvl="0" w:tplc="CB505576">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2" w15:restartNumberingAfterBreak="0">
    <w:nsid w:val="4FC030EB"/>
    <w:multiLevelType w:val="hybridMultilevel"/>
    <w:tmpl w:val="AE627FA2"/>
    <w:lvl w:ilvl="0" w:tplc="A8F09D52">
      <w:start w:val="1"/>
      <w:numFmt w:val="decimal"/>
      <w:lvlText w:val="P%1."/>
      <w:lvlJc w:val="left"/>
      <w:pPr>
        <w:ind w:left="450" w:hanging="360"/>
      </w:pPr>
      <w:rPr>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5317618A"/>
    <w:multiLevelType w:val="hybridMultilevel"/>
    <w:tmpl w:val="DC38D8B8"/>
    <w:lvl w:ilvl="0" w:tplc="FFFFFFFF">
      <w:start w:val="1"/>
      <w:numFmt w:val="decimal"/>
      <w:lvlText w:val="P%1."/>
      <w:lvlJc w:val="left"/>
      <w:pPr>
        <w:ind w:left="72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4337501"/>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4BF75D3"/>
    <w:multiLevelType w:val="hybridMultilevel"/>
    <w:tmpl w:val="114CFB7E"/>
    <w:lvl w:ilvl="0" w:tplc="CB505576">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4DA6547"/>
    <w:multiLevelType w:val="hybridMultilevel"/>
    <w:tmpl w:val="7376F330"/>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8" w15:restartNumberingAfterBreak="0">
    <w:nsid w:val="567925C8"/>
    <w:multiLevelType w:val="hybridMultilevel"/>
    <w:tmpl w:val="51A0E73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9E0388B"/>
    <w:multiLevelType w:val="hybridMultilevel"/>
    <w:tmpl w:val="86560D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5A232E11"/>
    <w:multiLevelType w:val="hybridMultilevel"/>
    <w:tmpl w:val="AE627FA2"/>
    <w:lvl w:ilvl="0" w:tplc="FFFFFFFF">
      <w:start w:val="1"/>
      <w:numFmt w:val="decimal"/>
      <w:lvlText w:val="P%1."/>
      <w:lvlJc w:val="left"/>
      <w:pPr>
        <w:ind w:left="45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AAC4AF1"/>
    <w:multiLevelType w:val="hybridMultilevel"/>
    <w:tmpl w:val="6BA29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BC97154"/>
    <w:multiLevelType w:val="hybridMultilevel"/>
    <w:tmpl w:val="46D60C7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FDB179B"/>
    <w:multiLevelType w:val="hybridMultilevel"/>
    <w:tmpl w:val="242AA756"/>
    <w:lvl w:ilvl="0" w:tplc="0858833A">
      <w:start w:val="1"/>
      <w:numFmt w:val="decimal"/>
      <w:pStyle w:val="Heading1"/>
      <w:lvlText w:val="%1."/>
      <w:lvlJc w:val="left"/>
      <w:pPr>
        <w:ind w:left="720" w:hanging="360"/>
      </w:pPr>
      <w:rPr>
        <w:rFonts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6"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2F35238"/>
    <w:multiLevelType w:val="hybridMultilevel"/>
    <w:tmpl w:val="CE62267A"/>
    <w:lvl w:ilvl="0" w:tplc="114284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30F0B9B"/>
    <w:multiLevelType w:val="hybridMultilevel"/>
    <w:tmpl w:val="8F80A392"/>
    <w:lvl w:ilvl="0" w:tplc="CB505576">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69" w15:restartNumberingAfterBreak="0">
    <w:nsid w:val="63767AA4"/>
    <w:multiLevelType w:val="hybridMultilevel"/>
    <w:tmpl w:val="8F80A392"/>
    <w:lvl w:ilvl="0" w:tplc="CB505576">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70" w15:restartNumberingAfterBreak="0">
    <w:nsid w:val="637706DE"/>
    <w:multiLevelType w:val="hybridMultilevel"/>
    <w:tmpl w:val="1FCC60C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50C589D"/>
    <w:multiLevelType w:val="hybridMultilevel"/>
    <w:tmpl w:val="8FA4FD96"/>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5F10D59"/>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 w15:restartNumberingAfterBreak="0">
    <w:nsid w:val="6956466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A2F62ED"/>
    <w:multiLevelType w:val="hybridMultilevel"/>
    <w:tmpl w:val="46D60C7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AA052D9"/>
    <w:multiLevelType w:val="hybridMultilevel"/>
    <w:tmpl w:val="AE627FA2"/>
    <w:lvl w:ilvl="0" w:tplc="A8F09D52">
      <w:start w:val="1"/>
      <w:numFmt w:val="decimal"/>
      <w:lvlText w:val="P%1."/>
      <w:lvlJc w:val="left"/>
      <w:pPr>
        <w:ind w:left="450" w:hanging="360"/>
      </w:pPr>
      <w:rPr>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E145096"/>
    <w:multiLevelType w:val="hybridMultilevel"/>
    <w:tmpl w:val="AE627FA2"/>
    <w:lvl w:ilvl="0" w:tplc="FFFFFFFF">
      <w:start w:val="1"/>
      <w:numFmt w:val="decimal"/>
      <w:lvlText w:val="P%1."/>
      <w:lvlJc w:val="left"/>
      <w:pPr>
        <w:ind w:left="45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1DD7011"/>
    <w:multiLevelType w:val="hybridMultilevel"/>
    <w:tmpl w:val="AE627FA2"/>
    <w:lvl w:ilvl="0" w:tplc="FFFFFFFF">
      <w:start w:val="1"/>
      <w:numFmt w:val="decimal"/>
      <w:lvlText w:val="P%1."/>
      <w:lvlJc w:val="left"/>
      <w:pPr>
        <w:ind w:left="45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49551AD"/>
    <w:multiLevelType w:val="hybridMultilevel"/>
    <w:tmpl w:val="2000E50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7177D82"/>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84129DC"/>
    <w:multiLevelType w:val="hybridMultilevel"/>
    <w:tmpl w:val="8F80A392"/>
    <w:lvl w:ilvl="0" w:tplc="CB505576">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82"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3" w15:restartNumberingAfterBreak="0">
    <w:nsid w:val="7AEC7655"/>
    <w:multiLevelType w:val="hybridMultilevel"/>
    <w:tmpl w:val="8F80A392"/>
    <w:lvl w:ilvl="0" w:tplc="CB505576">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84" w15:restartNumberingAfterBreak="0">
    <w:nsid w:val="7F0066BF"/>
    <w:multiLevelType w:val="hybridMultilevel"/>
    <w:tmpl w:val="25D240CA"/>
    <w:lvl w:ilvl="0" w:tplc="FAC881F0">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FCD3A89"/>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1"/>
  </w:num>
  <w:num w:numId="2">
    <w:abstractNumId w:val="25"/>
  </w:num>
  <w:num w:numId="3">
    <w:abstractNumId w:val="0"/>
  </w:num>
  <w:num w:numId="4">
    <w:abstractNumId w:val="10"/>
  </w:num>
  <w:num w:numId="5">
    <w:abstractNumId w:val="53"/>
  </w:num>
  <w:num w:numId="6">
    <w:abstractNumId w:val="66"/>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64"/>
  </w:num>
  <w:num w:numId="11">
    <w:abstractNumId w:val="39"/>
  </w:num>
  <w:num w:numId="12">
    <w:abstractNumId w:val="63"/>
  </w:num>
  <w:num w:numId="13">
    <w:abstractNumId w:val="16"/>
  </w:num>
  <w:num w:numId="14">
    <w:abstractNumId w:val="17"/>
  </w:num>
  <w:num w:numId="15">
    <w:abstractNumId w:val="43"/>
  </w:num>
  <w:num w:numId="16">
    <w:abstractNumId w:val="58"/>
  </w:num>
  <w:num w:numId="17">
    <w:abstractNumId w:val="5"/>
  </w:num>
  <w:num w:numId="18">
    <w:abstractNumId w:val="82"/>
  </w:num>
  <w:num w:numId="19">
    <w:abstractNumId w:val="27"/>
  </w:num>
  <w:num w:numId="20">
    <w:abstractNumId w:val="59"/>
  </w:num>
  <w:num w:numId="21">
    <w:abstractNumId w:val="47"/>
  </w:num>
  <w:num w:numId="22">
    <w:abstractNumId w:val="20"/>
  </w:num>
  <w:num w:numId="23">
    <w:abstractNumId w:val="83"/>
  </w:num>
  <w:num w:numId="24">
    <w:abstractNumId w:val="24"/>
  </w:num>
  <w:num w:numId="25">
    <w:abstractNumId w:val="74"/>
  </w:num>
  <w:num w:numId="26">
    <w:abstractNumId w:val="78"/>
  </w:num>
  <w:num w:numId="27">
    <w:abstractNumId w:val="12"/>
  </w:num>
  <w:num w:numId="28">
    <w:abstractNumId w:val="3"/>
  </w:num>
  <w:num w:numId="29">
    <w:abstractNumId w:val="45"/>
  </w:num>
  <w:num w:numId="30">
    <w:abstractNumId w:val="18"/>
  </w:num>
  <w:num w:numId="31">
    <w:abstractNumId w:val="30"/>
  </w:num>
  <w:num w:numId="32">
    <w:abstractNumId w:val="8"/>
  </w:num>
  <w:num w:numId="33">
    <w:abstractNumId w:val="49"/>
  </w:num>
  <w:num w:numId="34">
    <w:abstractNumId w:val="6"/>
  </w:num>
  <w:num w:numId="35">
    <w:abstractNumId w:val="46"/>
  </w:num>
  <w:num w:numId="36">
    <w:abstractNumId w:val="50"/>
  </w:num>
  <w:num w:numId="37">
    <w:abstractNumId w:val="33"/>
  </w:num>
  <w:num w:numId="38">
    <w:abstractNumId w:val="28"/>
  </w:num>
  <w:num w:numId="39">
    <w:abstractNumId w:val="56"/>
  </w:num>
  <w:num w:numId="40">
    <w:abstractNumId w:val="35"/>
  </w:num>
  <w:num w:numId="41">
    <w:abstractNumId w:val="40"/>
  </w:num>
  <w:num w:numId="42">
    <w:abstractNumId w:val="54"/>
  </w:num>
  <w:num w:numId="43">
    <w:abstractNumId w:val="31"/>
  </w:num>
  <w:num w:numId="44">
    <w:abstractNumId w:val="13"/>
  </w:num>
  <w:num w:numId="45">
    <w:abstractNumId w:val="72"/>
  </w:num>
  <w:num w:numId="46">
    <w:abstractNumId w:val="69"/>
  </w:num>
  <w:num w:numId="47">
    <w:abstractNumId w:val="26"/>
  </w:num>
  <w:num w:numId="48">
    <w:abstractNumId w:val="85"/>
  </w:num>
  <w:num w:numId="49">
    <w:abstractNumId w:val="75"/>
  </w:num>
  <w:num w:numId="50">
    <w:abstractNumId w:val="81"/>
  </w:num>
  <w:num w:numId="51">
    <w:abstractNumId w:val="1"/>
  </w:num>
  <w:num w:numId="52">
    <w:abstractNumId w:val="37"/>
  </w:num>
  <w:num w:numId="53">
    <w:abstractNumId w:val="60"/>
  </w:num>
  <w:num w:numId="54">
    <w:abstractNumId w:val="14"/>
  </w:num>
  <w:num w:numId="55">
    <w:abstractNumId w:val="57"/>
  </w:num>
  <w:num w:numId="56">
    <w:abstractNumId w:val="21"/>
  </w:num>
  <w:num w:numId="57">
    <w:abstractNumId w:val="61"/>
  </w:num>
  <w:num w:numId="58">
    <w:abstractNumId w:val="32"/>
  </w:num>
  <w:num w:numId="59">
    <w:abstractNumId w:val="41"/>
  </w:num>
  <w:num w:numId="60">
    <w:abstractNumId w:val="15"/>
  </w:num>
  <w:num w:numId="61">
    <w:abstractNumId w:val="38"/>
  </w:num>
  <w:num w:numId="62">
    <w:abstractNumId w:val="4"/>
  </w:num>
  <w:num w:numId="63">
    <w:abstractNumId w:val="42"/>
  </w:num>
  <w:num w:numId="64">
    <w:abstractNumId w:val="29"/>
  </w:num>
  <w:num w:numId="65">
    <w:abstractNumId w:val="79"/>
  </w:num>
  <w:num w:numId="66">
    <w:abstractNumId w:val="2"/>
  </w:num>
  <w:num w:numId="67">
    <w:abstractNumId w:val="71"/>
  </w:num>
  <w:num w:numId="68">
    <w:abstractNumId w:val="9"/>
  </w:num>
  <w:num w:numId="69">
    <w:abstractNumId w:val="11"/>
  </w:num>
  <w:num w:numId="70">
    <w:abstractNumId w:val="70"/>
  </w:num>
  <w:num w:numId="71">
    <w:abstractNumId w:val="7"/>
  </w:num>
  <w:num w:numId="72">
    <w:abstractNumId w:val="62"/>
  </w:num>
  <w:num w:numId="73">
    <w:abstractNumId w:val="67"/>
  </w:num>
  <w:num w:numId="74">
    <w:abstractNumId w:val="44"/>
  </w:num>
  <w:num w:numId="75">
    <w:abstractNumId w:val="77"/>
  </w:num>
  <w:num w:numId="76">
    <w:abstractNumId w:val="48"/>
  </w:num>
  <w:num w:numId="77">
    <w:abstractNumId w:val="23"/>
  </w:num>
  <w:num w:numId="78">
    <w:abstractNumId w:val="52"/>
  </w:num>
  <w:num w:numId="79">
    <w:abstractNumId w:val="55"/>
  </w:num>
  <w:num w:numId="80">
    <w:abstractNumId w:val="68"/>
  </w:num>
  <w:num w:numId="81">
    <w:abstractNumId w:val="76"/>
  </w:num>
  <w:num w:numId="82">
    <w:abstractNumId w:val="80"/>
  </w:num>
  <w:num w:numId="83">
    <w:abstractNumId w:val="22"/>
  </w:num>
  <w:num w:numId="84">
    <w:abstractNumId w:val="84"/>
  </w:num>
  <w:num w:numId="85">
    <w:abstractNumId w:val="36"/>
  </w:num>
  <w:num w:numId="86">
    <w:abstractNumId w:val="1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EEC"/>
    <w:rsid w:val="00017F44"/>
    <w:rsid w:val="00026A31"/>
    <w:rsid w:val="00032023"/>
    <w:rsid w:val="000417EF"/>
    <w:rsid w:val="000535C5"/>
    <w:rsid w:val="0007714C"/>
    <w:rsid w:val="00083021"/>
    <w:rsid w:val="00090C69"/>
    <w:rsid w:val="000B13A7"/>
    <w:rsid w:val="000C5A6F"/>
    <w:rsid w:val="000D4870"/>
    <w:rsid w:val="000E14B9"/>
    <w:rsid w:val="000E5FDE"/>
    <w:rsid w:val="000F19A3"/>
    <w:rsid w:val="000F5EEF"/>
    <w:rsid w:val="001121DC"/>
    <w:rsid w:val="001138BA"/>
    <w:rsid w:val="00126D4F"/>
    <w:rsid w:val="00134B7C"/>
    <w:rsid w:val="001420D3"/>
    <w:rsid w:val="00151789"/>
    <w:rsid w:val="0015746A"/>
    <w:rsid w:val="00171F03"/>
    <w:rsid w:val="00180FA3"/>
    <w:rsid w:val="00187E8C"/>
    <w:rsid w:val="00193FE3"/>
    <w:rsid w:val="001A6751"/>
    <w:rsid w:val="001A7302"/>
    <w:rsid w:val="001C0807"/>
    <w:rsid w:val="001D5409"/>
    <w:rsid w:val="001D7EF5"/>
    <w:rsid w:val="001E319F"/>
    <w:rsid w:val="001F2EF9"/>
    <w:rsid w:val="001F7FF4"/>
    <w:rsid w:val="00216EEC"/>
    <w:rsid w:val="00221F72"/>
    <w:rsid w:val="002240E7"/>
    <w:rsid w:val="00286205"/>
    <w:rsid w:val="002955FE"/>
    <w:rsid w:val="002D1F6C"/>
    <w:rsid w:val="00301363"/>
    <w:rsid w:val="00311A2C"/>
    <w:rsid w:val="00331421"/>
    <w:rsid w:val="00334277"/>
    <w:rsid w:val="00355802"/>
    <w:rsid w:val="003F1CC3"/>
    <w:rsid w:val="003F74E7"/>
    <w:rsid w:val="004026A5"/>
    <w:rsid w:val="00407512"/>
    <w:rsid w:val="00412AE2"/>
    <w:rsid w:val="00421E77"/>
    <w:rsid w:val="00422143"/>
    <w:rsid w:val="00434F5C"/>
    <w:rsid w:val="0043623A"/>
    <w:rsid w:val="00450D20"/>
    <w:rsid w:val="00456905"/>
    <w:rsid w:val="00485967"/>
    <w:rsid w:val="0049449B"/>
    <w:rsid w:val="004A202D"/>
    <w:rsid w:val="004B310A"/>
    <w:rsid w:val="004D6705"/>
    <w:rsid w:val="004E216B"/>
    <w:rsid w:val="004E36FA"/>
    <w:rsid w:val="004F4EB2"/>
    <w:rsid w:val="00500B6A"/>
    <w:rsid w:val="00504A75"/>
    <w:rsid w:val="00524182"/>
    <w:rsid w:val="0053013C"/>
    <w:rsid w:val="0055019F"/>
    <w:rsid w:val="0058156B"/>
    <w:rsid w:val="005A6DEB"/>
    <w:rsid w:val="005B5E37"/>
    <w:rsid w:val="005D1CEC"/>
    <w:rsid w:val="005D4B39"/>
    <w:rsid w:val="005E2B67"/>
    <w:rsid w:val="005E3070"/>
    <w:rsid w:val="005E3B07"/>
    <w:rsid w:val="005E6930"/>
    <w:rsid w:val="005F33A0"/>
    <w:rsid w:val="006169B2"/>
    <w:rsid w:val="00617642"/>
    <w:rsid w:val="0062300A"/>
    <w:rsid w:val="006308CF"/>
    <w:rsid w:val="006441EB"/>
    <w:rsid w:val="00651EF6"/>
    <w:rsid w:val="0065386B"/>
    <w:rsid w:val="00655445"/>
    <w:rsid w:val="00657B1C"/>
    <w:rsid w:val="00662BA6"/>
    <w:rsid w:val="00663379"/>
    <w:rsid w:val="00672303"/>
    <w:rsid w:val="00673E73"/>
    <w:rsid w:val="00674047"/>
    <w:rsid w:val="00681415"/>
    <w:rsid w:val="00682B91"/>
    <w:rsid w:val="0068472C"/>
    <w:rsid w:val="006958D4"/>
    <w:rsid w:val="006B4796"/>
    <w:rsid w:val="006C0390"/>
    <w:rsid w:val="006D07E8"/>
    <w:rsid w:val="006D1FCB"/>
    <w:rsid w:val="006F02C9"/>
    <w:rsid w:val="006F2351"/>
    <w:rsid w:val="007029FE"/>
    <w:rsid w:val="00706E94"/>
    <w:rsid w:val="00710546"/>
    <w:rsid w:val="0071255B"/>
    <w:rsid w:val="00712766"/>
    <w:rsid w:val="0074065D"/>
    <w:rsid w:val="007438FB"/>
    <w:rsid w:val="007471BF"/>
    <w:rsid w:val="00755BFA"/>
    <w:rsid w:val="0079513C"/>
    <w:rsid w:val="007B6648"/>
    <w:rsid w:val="007B6F98"/>
    <w:rsid w:val="007C18CC"/>
    <w:rsid w:val="007D45BA"/>
    <w:rsid w:val="007F5A91"/>
    <w:rsid w:val="0082132B"/>
    <w:rsid w:val="00837283"/>
    <w:rsid w:val="0084289B"/>
    <w:rsid w:val="00862126"/>
    <w:rsid w:val="008713E2"/>
    <w:rsid w:val="00877B70"/>
    <w:rsid w:val="0088582D"/>
    <w:rsid w:val="00886E6B"/>
    <w:rsid w:val="00890C3F"/>
    <w:rsid w:val="008B310F"/>
    <w:rsid w:val="008B6B10"/>
    <w:rsid w:val="008D55A8"/>
    <w:rsid w:val="008D633D"/>
    <w:rsid w:val="008E49FB"/>
    <w:rsid w:val="008F0AAD"/>
    <w:rsid w:val="00921198"/>
    <w:rsid w:val="00941AC6"/>
    <w:rsid w:val="009571A1"/>
    <w:rsid w:val="00962710"/>
    <w:rsid w:val="00980BA9"/>
    <w:rsid w:val="00982FC4"/>
    <w:rsid w:val="00986C76"/>
    <w:rsid w:val="009B1AF8"/>
    <w:rsid w:val="009B6828"/>
    <w:rsid w:val="009D0C77"/>
    <w:rsid w:val="009F483B"/>
    <w:rsid w:val="009F4BC4"/>
    <w:rsid w:val="009F76C1"/>
    <w:rsid w:val="00A00C4B"/>
    <w:rsid w:val="00A2441C"/>
    <w:rsid w:val="00A26DA0"/>
    <w:rsid w:val="00A35706"/>
    <w:rsid w:val="00A5394C"/>
    <w:rsid w:val="00A703A6"/>
    <w:rsid w:val="00A8669B"/>
    <w:rsid w:val="00A90800"/>
    <w:rsid w:val="00A924F7"/>
    <w:rsid w:val="00AC1FD8"/>
    <w:rsid w:val="00AD000B"/>
    <w:rsid w:val="00AD72AF"/>
    <w:rsid w:val="00B139B4"/>
    <w:rsid w:val="00B1478C"/>
    <w:rsid w:val="00B43EA6"/>
    <w:rsid w:val="00B52F25"/>
    <w:rsid w:val="00B55B24"/>
    <w:rsid w:val="00B57B4F"/>
    <w:rsid w:val="00B71CFD"/>
    <w:rsid w:val="00B81759"/>
    <w:rsid w:val="00B95732"/>
    <w:rsid w:val="00B97DBC"/>
    <w:rsid w:val="00BC0B7E"/>
    <w:rsid w:val="00BC7084"/>
    <w:rsid w:val="00BD218E"/>
    <w:rsid w:val="00BD3D4C"/>
    <w:rsid w:val="00BE1AB8"/>
    <w:rsid w:val="00BE2BC3"/>
    <w:rsid w:val="00BE66E9"/>
    <w:rsid w:val="00C00AE5"/>
    <w:rsid w:val="00C040E0"/>
    <w:rsid w:val="00C06D32"/>
    <w:rsid w:val="00C07194"/>
    <w:rsid w:val="00C31ED9"/>
    <w:rsid w:val="00C5100A"/>
    <w:rsid w:val="00C547DA"/>
    <w:rsid w:val="00C761B7"/>
    <w:rsid w:val="00C94EEB"/>
    <w:rsid w:val="00CB08D7"/>
    <w:rsid w:val="00CC0460"/>
    <w:rsid w:val="00CC59B7"/>
    <w:rsid w:val="00CC7A72"/>
    <w:rsid w:val="00CE4415"/>
    <w:rsid w:val="00D02922"/>
    <w:rsid w:val="00D13D4A"/>
    <w:rsid w:val="00D17B3C"/>
    <w:rsid w:val="00D22EBF"/>
    <w:rsid w:val="00D474CD"/>
    <w:rsid w:val="00D64F96"/>
    <w:rsid w:val="00D7366E"/>
    <w:rsid w:val="00D74B56"/>
    <w:rsid w:val="00D858B4"/>
    <w:rsid w:val="00D9307A"/>
    <w:rsid w:val="00D942AD"/>
    <w:rsid w:val="00DA387B"/>
    <w:rsid w:val="00DC737F"/>
    <w:rsid w:val="00DD14F2"/>
    <w:rsid w:val="00DD59FE"/>
    <w:rsid w:val="00DD5B1A"/>
    <w:rsid w:val="00DF7BBB"/>
    <w:rsid w:val="00E01BE1"/>
    <w:rsid w:val="00E059A8"/>
    <w:rsid w:val="00E21CA5"/>
    <w:rsid w:val="00E240EA"/>
    <w:rsid w:val="00E25D71"/>
    <w:rsid w:val="00E36A6F"/>
    <w:rsid w:val="00E37907"/>
    <w:rsid w:val="00E502E9"/>
    <w:rsid w:val="00E65F16"/>
    <w:rsid w:val="00E728E1"/>
    <w:rsid w:val="00E74090"/>
    <w:rsid w:val="00E74ED6"/>
    <w:rsid w:val="00E92701"/>
    <w:rsid w:val="00EA5127"/>
    <w:rsid w:val="00EC176C"/>
    <w:rsid w:val="00EC21FC"/>
    <w:rsid w:val="00EC480F"/>
    <w:rsid w:val="00EC70BE"/>
    <w:rsid w:val="00ED5080"/>
    <w:rsid w:val="00ED61DC"/>
    <w:rsid w:val="00EF1432"/>
    <w:rsid w:val="00F14DF3"/>
    <w:rsid w:val="00F15A62"/>
    <w:rsid w:val="00F219E9"/>
    <w:rsid w:val="00F30030"/>
    <w:rsid w:val="00F41BEE"/>
    <w:rsid w:val="00F42003"/>
    <w:rsid w:val="00F55092"/>
    <w:rsid w:val="00F7356C"/>
    <w:rsid w:val="00F84AE2"/>
    <w:rsid w:val="00F949AD"/>
    <w:rsid w:val="00FA5653"/>
    <w:rsid w:val="00FB162A"/>
    <w:rsid w:val="00FC1DBC"/>
    <w:rsid w:val="00FC63BA"/>
    <w:rsid w:val="00FD014E"/>
    <w:rsid w:val="00FD06B3"/>
    <w:rsid w:val="00FF75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CA7802"/>
  <w15:chartTrackingRefBased/>
  <w15:docId w15:val="{CB268B91-FAD3-47BD-96A6-18B0A66E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982FC4"/>
    <w:pPr>
      <w:keepNext/>
      <w:numPr>
        <w:numId w:val="10"/>
      </w:numPr>
      <w:shd w:val="clear" w:color="auto" w:fill="9CC2E5" w:themeFill="accent1" w:themeFillTint="99"/>
      <w:spacing w:before="360" w:after="60"/>
      <w:ind w:left="450"/>
      <w:outlineLvl w:val="0"/>
    </w:pPr>
    <w:rPr>
      <w:rFonts w:cs="Times New Roman"/>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4"/>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C00AE5"/>
    <w:pPr>
      <w:keepNext/>
      <w:shd w:val="clear" w:color="auto" w:fill="FFC000"/>
      <w:spacing w:before="240" w:after="60"/>
      <w:ind w:left="360"/>
      <w:outlineLvl w:val="2"/>
    </w:pPr>
    <w:rPr>
      <w:b/>
      <w:bCs/>
      <w:szCs w:val="26"/>
    </w:rPr>
  </w:style>
  <w:style w:type="paragraph" w:styleId="Heading4">
    <w:name w:val="heading 4"/>
    <w:basedOn w:val="Normal"/>
    <w:next w:val="Normal"/>
    <w:link w:val="Heading4Char"/>
    <w:uiPriority w:val="9"/>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uiPriority w:val="9"/>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uiPriority w:val="9"/>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uiPriority w:val="9"/>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2FC4"/>
    <w:rPr>
      <w:rFonts w:ascii="Arial" w:eastAsia="Times New Roman" w:hAnsi="Arial" w:cs="Times New Roman"/>
      <w:b/>
      <w:color w:val="000000" w:themeColor="text1"/>
      <w:sz w:val="24"/>
      <w:szCs w:val="24"/>
      <w:shd w:val="clear" w:color="auto" w:fill="9CC2E5" w:themeFill="accent1" w:themeFillTint="99"/>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C00AE5"/>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rsid w:val="00331421"/>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99"/>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uiPriority w:val="99"/>
    <w:rsid w:val="00331421"/>
    <w:rPr>
      <w:rFonts w:ascii="Times New Roman" w:hAnsi="Times New Roman" w:cs="Times New Roman"/>
      <w:bCs/>
      <w:sz w:val="22"/>
      <w:szCs w:val="20"/>
    </w:rPr>
  </w:style>
  <w:style w:type="paragraph" w:styleId="TOC1">
    <w:name w:val="toc 1"/>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uiPriority w:val="99"/>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uiPriority w:val="99"/>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uiPriority w:val="99"/>
    <w:rsid w:val="00331421"/>
    <w:pPr>
      <w:tabs>
        <w:tab w:val="left" w:pos="288"/>
      </w:tabs>
      <w:spacing w:before="120"/>
    </w:pPr>
    <w:rPr>
      <w:b/>
      <w:bCs/>
      <w:sz w:val="22"/>
      <w:szCs w:val="20"/>
    </w:rPr>
  </w:style>
  <w:style w:type="paragraph" w:customStyle="1" w:styleId="Taskstyle">
    <w:name w:val="Task style"/>
    <w:basedOn w:val="Normal"/>
    <w:uiPriority w:val="99"/>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uiPriority w:val="99"/>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uiPriority w:val="99"/>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uiPriority w:val="99"/>
    <w:rsid w:val="00331421"/>
    <w:pPr>
      <w:spacing w:before="120" w:after="120"/>
    </w:pPr>
    <w:rPr>
      <w:rFonts w:ascii="Times New Roman" w:hAnsi="Times New Roman" w:cs="Times New Roman"/>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uiPriority w:val="99"/>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uiPriority w:val="99"/>
    <w:rsid w:val="00331421"/>
    <w:pPr>
      <w:tabs>
        <w:tab w:val="left" w:pos="340"/>
      </w:tabs>
      <w:spacing w:before="60" w:after="60"/>
      <w:ind w:left="340" w:hanging="340"/>
    </w:pPr>
    <w:rPr>
      <w:lang w:val="en-US"/>
    </w:rPr>
  </w:style>
  <w:style w:type="paragraph" w:styleId="List2">
    <w:name w:val="List 2"/>
    <w:basedOn w:val="BodyText"/>
    <w:uiPriority w:val="99"/>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uiPriority w:val="99"/>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uiPriority w:val="99"/>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uiPriority w:val="99"/>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uiPriority w:val="99"/>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uiPriority w:val="99"/>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uiPriority w:val="99"/>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uiPriority w:val="99"/>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uiPriority w:val="99"/>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uiPriority w:val="99"/>
    <w:rsid w:val="00331421"/>
    <w:pPr>
      <w:shd w:val="clear" w:color="000000" w:fill="FF0000"/>
      <w:spacing w:before="100" w:beforeAutospacing="1" w:after="100" w:afterAutospacing="1"/>
    </w:pPr>
    <w:rPr>
      <w:color w:val="FF0000"/>
    </w:rPr>
  </w:style>
  <w:style w:type="paragraph" w:customStyle="1" w:styleId="xl103">
    <w:name w:val="xl103"/>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uiPriority w:val="99"/>
    <w:rsid w:val="00331421"/>
    <w:pPr>
      <w:shd w:val="clear" w:color="000000" w:fill="F79646"/>
      <w:spacing w:before="100" w:beforeAutospacing="1" w:after="100" w:afterAutospacing="1"/>
    </w:pPr>
  </w:style>
  <w:style w:type="paragraph" w:customStyle="1" w:styleId="xl105">
    <w:name w:val="xl105"/>
    <w:basedOn w:val="Normal"/>
    <w:uiPriority w:val="99"/>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uiPriority w:val="99"/>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uiPriority w:val="99"/>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uiPriority w:val="99"/>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3"/>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3"/>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styleId="LightShading">
    <w:name w:val="Light Shading"/>
    <w:basedOn w:val="TableNormal"/>
    <w:uiPriority w:val="60"/>
    <w:rsid w:val="00331421"/>
    <w:pPr>
      <w:spacing w:after="0" w:line="240" w:lineRule="auto"/>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331421"/>
    <w:pPr>
      <w:spacing w:after="0" w:line="240" w:lineRule="auto"/>
      <w:jc w:val="both"/>
    </w:p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331421"/>
    <w:pPr>
      <w:spacing w:after="0" w:line="240" w:lineRule="auto"/>
      <w:jc w:val="both"/>
    </w:p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Ind w:w="0" w:type="nil"/>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8"/>
      </w:numPr>
      <w:spacing w:line="360" w:lineRule="auto"/>
    </w:pPr>
    <w:rPr>
      <w:sz w:val="18"/>
      <w:szCs w:val="18"/>
    </w:rPr>
  </w:style>
  <w:style w:type="character" w:customStyle="1" w:styleId="markedcontent">
    <w:name w:val="markedcontent"/>
    <w:basedOn w:val="DefaultParagraphFont"/>
    <w:rsid w:val="00706E94"/>
  </w:style>
  <w:style w:type="table" w:styleId="GridTable5Dark-Accent1">
    <w:name w:val="Grid Table 5 Dark Accent 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ListTable3-Accent3">
    <w:name w:val="List Table 3 Accent 3"/>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6Colorful">
    <w:name w:val="List Table 6 Colorful"/>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2BB5D-B86D-4447-8DE7-EFD441693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6591</Words>
  <Characters>37571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Akhtar, Muhammad Naeem GIZ PK</cp:lastModifiedBy>
  <cp:revision>158</cp:revision>
  <cp:lastPrinted>2023-06-04T23:48:00Z</cp:lastPrinted>
  <dcterms:created xsi:type="dcterms:W3CDTF">2021-08-15T09:36:00Z</dcterms:created>
  <dcterms:modified xsi:type="dcterms:W3CDTF">2023-06-05T03:19:00Z</dcterms:modified>
</cp:coreProperties>
</file>